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42" w:rsidRDefault="001B7A42" w:rsidP="001B7A42">
      <w:pPr>
        <w:rPr>
          <w:sz w:val="44"/>
          <w:szCs w:val="44"/>
        </w:rPr>
      </w:pPr>
    </w:p>
    <w:p w:rsidR="001B7A42" w:rsidRDefault="001B7A42" w:rsidP="001B7A42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АДМИНИСТРАЦИЯ</w:t>
      </w:r>
    </w:p>
    <w:p w:rsidR="001B7A42" w:rsidRDefault="001B7A42" w:rsidP="001B7A42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СОРОЧИНСКОГО СЕЛЬСКОГО ПОСЕЛЕНИЯ</w:t>
      </w:r>
    </w:p>
    <w:p w:rsidR="001B7A42" w:rsidRDefault="001B7A42" w:rsidP="001B7A42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КАЛАЧИНСКОГО МУНИЦИПАЛЬНОГО РАЙОНА</w:t>
      </w:r>
    </w:p>
    <w:p w:rsidR="001B7A42" w:rsidRDefault="001B7A42" w:rsidP="001B7A42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ОМСКОЙ ОБЛАСТИ </w:t>
      </w:r>
    </w:p>
    <w:p w:rsidR="001B7A42" w:rsidRDefault="001B7A42" w:rsidP="001B7A42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B7A42" w:rsidRDefault="001B7A42" w:rsidP="001B7A42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РАСПОРЯЖЕНИЕ</w:t>
      </w:r>
    </w:p>
    <w:p w:rsidR="001B7A42" w:rsidRDefault="001B7A42" w:rsidP="001B7A42">
      <w:pPr>
        <w:suppressAutoHyphens w:val="0"/>
        <w:rPr>
          <w:sz w:val="24"/>
          <w:szCs w:val="24"/>
          <w:lang w:eastAsia="ru-RU"/>
        </w:rPr>
      </w:pPr>
    </w:p>
    <w:p w:rsidR="001B7A42" w:rsidRDefault="001B7A42" w:rsidP="001B7A42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19.11.2024                                                                                                   № 14 - </w:t>
      </w:r>
      <w:proofErr w:type="spellStart"/>
      <w:r>
        <w:rPr>
          <w:sz w:val="24"/>
          <w:szCs w:val="24"/>
          <w:lang w:eastAsia="ru-RU"/>
        </w:rPr>
        <w:t>ра</w:t>
      </w:r>
      <w:proofErr w:type="spellEnd"/>
    </w:p>
    <w:p w:rsidR="001B7A42" w:rsidRDefault="001B7A42" w:rsidP="001B7A42">
      <w:pPr>
        <w:rPr>
          <w:b/>
          <w:bCs/>
          <w:spacing w:val="-8"/>
          <w:sz w:val="24"/>
          <w:szCs w:val="24"/>
        </w:rPr>
      </w:pPr>
    </w:p>
    <w:p w:rsidR="001B7A42" w:rsidRDefault="001B7A42" w:rsidP="001B7A42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выплате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bCs/>
          <w:sz w:val="28"/>
          <w:szCs w:val="28"/>
        </w:rPr>
        <w:t>Сорочинского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Калачинского муниципального района Омской области</w:t>
      </w:r>
    </w:p>
    <w:p w:rsidR="001B7A42" w:rsidRDefault="001B7A42" w:rsidP="001B7A42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1B7A42" w:rsidRDefault="001B7A42" w:rsidP="001B7A4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2.5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bCs/>
          <w:sz w:val="28"/>
          <w:szCs w:val="28"/>
        </w:rPr>
        <w:t xml:space="preserve">Сорочинского </w:t>
      </w:r>
      <w:r>
        <w:rPr>
          <w:sz w:val="28"/>
          <w:szCs w:val="28"/>
        </w:rPr>
        <w:t>сельского поселения Калачинского муниципального района Омской области, утвержденного Постановлением Администрации Сорочинского сельского поселения от 20 мая 2024 года № 28-п:</w:t>
      </w:r>
    </w:p>
    <w:p w:rsidR="001B7A42" w:rsidRDefault="001B7A42" w:rsidP="001B7A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На основании заключенных соглашений </w:t>
      </w:r>
      <w:r>
        <w:rPr>
          <w:sz w:val="28"/>
          <w:szCs w:val="28"/>
          <w:lang w:eastAsia="ru-RU"/>
        </w:rPr>
        <w:t>между главным распорядителем средств бюджета Сорочинского сельского поселения и гражданами, ведущими личное подсобное хозяйство, о предоставлении субсидии из бюджета Сорочинского сельского поселения на возмещение части затрат по производству молока</w:t>
      </w:r>
    </w:p>
    <w:p w:rsidR="001B7A42" w:rsidRDefault="001B7A42" w:rsidP="001B7A4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выплатить</w:t>
      </w:r>
      <w:r>
        <w:rPr>
          <w:sz w:val="28"/>
          <w:szCs w:val="28"/>
        </w:rPr>
        <w:t xml:space="preserve">  субсидию гражданам, ведущим личное подсобное хозяйство, на возмещение части затрат по производству молока (далее – субсидии) согласно приложению к настоящему распоряжению.</w:t>
      </w:r>
    </w:p>
    <w:p w:rsidR="001B7A42" w:rsidRDefault="001B7A42" w:rsidP="001B7A4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результаты отбора на официальном портале «</w:t>
      </w:r>
      <w:proofErr w:type="spellStart"/>
      <w:r>
        <w:rPr>
          <w:sz w:val="28"/>
          <w:szCs w:val="28"/>
        </w:rPr>
        <w:t>госвэб</w:t>
      </w:r>
      <w:proofErr w:type="spellEnd"/>
      <w:r>
        <w:rPr>
          <w:sz w:val="28"/>
          <w:szCs w:val="28"/>
        </w:rPr>
        <w:t xml:space="preserve">»  Сорочинского сельского поселения по адресу: </w:t>
      </w:r>
      <w:hyperlink r:id="rId5" w:history="1">
        <w:r>
          <w:rPr>
            <w:rStyle w:val="a3"/>
            <w:sz w:val="28"/>
            <w:szCs w:val="28"/>
          </w:rPr>
          <w:t>https://sorochinskogo-r52.gosweb.gosuslugi.ru/glavnoe</w:t>
        </w:r>
      </w:hyperlink>
      <w:r>
        <w:rPr>
          <w:sz w:val="28"/>
          <w:szCs w:val="28"/>
        </w:rPr>
        <w:t xml:space="preserve"> .</w:t>
      </w:r>
    </w:p>
    <w:p w:rsidR="001B7A42" w:rsidRDefault="001B7A42" w:rsidP="001B7A4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B7A42" w:rsidRDefault="001B7A42" w:rsidP="001B7A42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А.П.Комиссаров</w:t>
      </w:r>
      <w:proofErr w:type="spellEnd"/>
    </w:p>
    <w:p w:rsidR="001B7A42" w:rsidRDefault="001B7A42" w:rsidP="001B7A42">
      <w:pPr>
        <w:suppressAutoHyphens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к распоряжению</w:t>
      </w:r>
    </w:p>
    <w:p w:rsidR="001B7A42" w:rsidRDefault="001B7A42" w:rsidP="001B7A42">
      <w:pPr>
        <w:suppressAutoHyphens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Администрации Сорочинского сельского поселения </w:t>
      </w:r>
    </w:p>
    <w:p w:rsidR="001B7A42" w:rsidRDefault="001B7A42" w:rsidP="001B7A42">
      <w:pPr>
        <w:suppressAutoHyphens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Калачинского муниципального района Омской области </w:t>
      </w:r>
    </w:p>
    <w:p w:rsidR="001B7A42" w:rsidRDefault="001B7A42" w:rsidP="001B7A42">
      <w:pPr>
        <w:suppressAutoHyphens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№ 14-ра от 19.11.2024</w:t>
      </w:r>
    </w:p>
    <w:p w:rsidR="001B7A42" w:rsidRDefault="001B7A42" w:rsidP="001B7A42">
      <w:pPr>
        <w:ind w:right="-283"/>
      </w:pPr>
    </w:p>
    <w:p w:rsidR="001B7A42" w:rsidRDefault="001B7A42" w:rsidP="001B7A42">
      <w:pPr>
        <w:ind w:right="-283"/>
        <w:jc w:val="center"/>
      </w:pPr>
    </w:p>
    <w:p w:rsidR="001B7A42" w:rsidRDefault="001B7A42" w:rsidP="001B7A42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признанных победителями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1B7A42" w:rsidRDefault="001B7A42" w:rsidP="001B7A42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Сорочинскому сельскому поселению </w:t>
      </w:r>
    </w:p>
    <w:p w:rsidR="001B7A42" w:rsidRDefault="001B7A42" w:rsidP="001B7A42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Калачинского муниципального района Омской области</w:t>
      </w:r>
    </w:p>
    <w:p w:rsidR="001B7A42" w:rsidRDefault="001B7A42" w:rsidP="001B7A42">
      <w:pPr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970"/>
        <w:gridCol w:w="1702"/>
        <w:gridCol w:w="1417"/>
        <w:gridCol w:w="709"/>
        <w:gridCol w:w="1417"/>
      </w:tblGrid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Дата регистрации пакета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Номер (заявки)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субсидии, руб.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Останина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551504124919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3895,20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Жилинкова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551502507480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2613,60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Искарева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551503388725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2394,00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Простоус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Надежда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551503129230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5454,00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Гусева Валентина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551502503460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608,40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Калганова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Оксана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551502508758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1134,00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Шелковская Валентина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551504082708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3199,55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Расщепкина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Раиса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551502125106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1645,20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Гусева Любовь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551502505080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2563,20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Бакина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Кристина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551502511493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2653,20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Бакин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Руслан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551502509247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2653,20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Сорочьева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Елизавета Эдуардовна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551501495792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284,40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Мухина Юлия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551502503076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687,60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Здоровец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Анастасия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551502113157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1170,00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Аверина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551502510299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46,80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Быкова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551502124215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648,00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Горб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551501270140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2008,80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Малахова Лариса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551501993935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05.11.2024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1350,00</w:t>
            </w:r>
          </w:p>
        </w:tc>
      </w:tr>
      <w:tr w:rsidR="001B7A42" w:rsidTr="001B7A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42" w:rsidRDefault="001B7A42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A42" w:rsidRDefault="001B7A42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35009,15</w:t>
            </w:r>
          </w:p>
        </w:tc>
      </w:tr>
    </w:tbl>
    <w:p w:rsidR="001B7A42" w:rsidRDefault="001B7A42" w:rsidP="001B7A42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40"/>
    <w:rsid w:val="0012775C"/>
    <w:rsid w:val="001B7A42"/>
    <w:rsid w:val="002A421F"/>
    <w:rsid w:val="0066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7A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7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/glavn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2024-11-29T08:20:00Z</dcterms:created>
  <dcterms:modified xsi:type="dcterms:W3CDTF">2024-11-29T08:20:00Z</dcterms:modified>
</cp:coreProperties>
</file>