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A6" w:rsidRDefault="003D37A6" w:rsidP="003D37A6">
      <w:pPr>
        <w:pStyle w:val="2"/>
        <w:ind w:right="-286"/>
        <w:rPr>
          <w:sz w:val="28"/>
          <w:szCs w:val="28"/>
        </w:rPr>
      </w:pPr>
      <w:r>
        <w:rPr>
          <w:sz w:val="28"/>
          <w:szCs w:val="28"/>
        </w:rPr>
        <w:t>ГЛАВА СОРОЧИНСКОГО СЕЛЬСКОГО ПОСЕЛЕНИЯ</w:t>
      </w:r>
    </w:p>
    <w:p w:rsidR="003D37A6" w:rsidRDefault="003D37A6" w:rsidP="003D37A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КАЛАЧИНСКОГО МУНИЦИПАЛЬНОГО РАЙОНА</w:t>
      </w:r>
    </w:p>
    <w:p w:rsidR="003D37A6" w:rsidRDefault="003D37A6" w:rsidP="003D37A6">
      <w:pPr>
        <w:jc w:val="center"/>
        <w:rPr>
          <w:b/>
          <w:lang w:val="ru-RU"/>
        </w:rPr>
      </w:pPr>
      <w:r>
        <w:rPr>
          <w:b/>
          <w:sz w:val="28"/>
          <w:szCs w:val="28"/>
          <w:lang w:val="ru-RU"/>
        </w:rPr>
        <w:t>ОМСКОЙ ОБЛАСТИ</w:t>
      </w:r>
    </w:p>
    <w:p w:rsidR="003D37A6" w:rsidRDefault="003D37A6" w:rsidP="003D37A6">
      <w:pPr>
        <w:rPr>
          <w:b/>
          <w:sz w:val="28"/>
          <w:szCs w:val="28"/>
          <w:lang w:val="ru-RU"/>
        </w:rPr>
      </w:pPr>
    </w:p>
    <w:p w:rsidR="003D37A6" w:rsidRDefault="003D37A6" w:rsidP="003D37A6">
      <w:pPr>
        <w:pStyle w:val="2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3D37A6" w:rsidRDefault="003D37A6" w:rsidP="003D37A6">
      <w:pPr>
        <w:rPr>
          <w:sz w:val="28"/>
          <w:szCs w:val="28"/>
          <w:lang w:val="ru-RU"/>
        </w:rPr>
      </w:pPr>
    </w:p>
    <w:p w:rsidR="003D37A6" w:rsidRDefault="00151DA8" w:rsidP="003D37A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30.01.2024</w:t>
      </w:r>
      <w:r w:rsidR="003D37A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="003D37A6">
        <w:rPr>
          <w:sz w:val="28"/>
          <w:szCs w:val="28"/>
          <w:lang w:val="ru-RU"/>
        </w:rPr>
        <w:t>№  7-р</w:t>
      </w:r>
    </w:p>
    <w:p w:rsidR="003D37A6" w:rsidRDefault="003D37A6" w:rsidP="003D37A6">
      <w:pPr>
        <w:ind w:right="-1134"/>
        <w:rPr>
          <w:lang w:val="ru-RU"/>
        </w:rPr>
      </w:pPr>
      <w:r>
        <w:rPr>
          <w:lang w:val="ru-RU"/>
        </w:rPr>
        <w:t xml:space="preserve"> </w:t>
      </w:r>
    </w:p>
    <w:p w:rsidR="00151DA8" w:rsidRDefault="00151DA8" w:rsidP="00151DA8">
      <w:pPr>
        <w:ind w:right="-1134"/>
        <w:jc w:val="center"/>
        <w:rPr>
          <w:sz w:val="28"/>
          <w:lang w:val="ru-RU"/>
        </w:rPr>
      </w:pPr>
    </w:p>
    <w:p w:rsidR="003D37A6" w:rsidRDefault="003D37A6" w:rsidP="00151DA8">
      <w:pPr>
        <w:ind w:right="-1134"/>
        <w:jc w:val="center"/>
        <w:rPr>
          <w:sz w:val="28"/>
          <w:lang w:val="ru-RU"/>
        </w:rPr>
      </w:pPr>
      <w:bookmarkStart w:id="0" w:name="_GoBack"/>
      <w:bookmarkEnd w:id="0"/>
      <w:r>
        <w:rPr>
          <w:sz w:val="28"/>
          <w:lang w:val="ru-RU"/>
        </w:rPr>
        <w:t>О внесении изменений в сводную бюджетную</w:t>
      </w:r>
      <w:r w:rsidR="00151DA8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роспись расходов бюджета Сорочинского </w:t>
      </w:r>
      <w:r w:rsidR="00151DA8">
        <w:rPr>
          <w:sz w:val="28"/>
          <w:lang w:val="ru-RU"/>
        </w:rPr>
        <w:t xml:space="preserve"> </w:t>
      </w:r>
      <w:r>
        <w:rPr>
          <w:sz w:val="28"/>
          <w:lang w:val="ru-RU"/>
        </w:rPr>
        <w:t>сельского поселения на 2024 год</w:t>
      </w:r>
    </w:p>
    <w:p w:rsidR="003D37A6" w:rsidRDefault="003D37A6" w:rsidP="00151DA8">
      <w:pPr>
        <w:ind w:right="-1134"/>
        <w:jc w:val="center"/>
        <w:rPr>
          <w:sz w:val="28"/>
          <w:lang w:val="ru-RU"/>
        </w:rPr>
      </w:pPr>
    </w:p>
    <w:p w:rsidR="003D37A6" w:rsidRDefault="003D37A6" w:rsidP="003D37A6">
      <w:pPr>
        <w:ind w:right="-1134"/>
        <w:rPr>
          <w:sz w:val="28"/>
          <w:lang w:val="ru-RU"/>
        </w:rPr>
      </w:pPr>
    </w:p>
    <w:p w:rsidR="003D37A6" w:rsidRDefault="003D37A6" w:rsidP="003D37A6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В соответствии с главой II п.7 Порядка составления и ведения сводной бюджетной росписи бюджета поселения и бюджетных росписей главных распорядителей средств бюджета поселения, утвержденного Постановлением администрации Сорочинского сельского поселения Калачинского муниципального района Омской области № 2-п от 18.01.2021 года, распоряжаюсь:</w:t>
      </w:r>
    </w:p>
    <w:p w:rsidR="003D37A6" w:rsidRDefault="003D37A6" w:rsidP="003D37A6">
      <w:pPr>
        <w:ind w:firstLine="709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Внести изменения в сводную бюджетную роспись расходов  администрации Сорочинского сельского поселения Калачинского муниципального района Омской области на 2024 год и на плановый период 2025 и 2026 годов, в части получения уведомления о предоставлении субсидий, субвенций, иных межбюджетных трансфертов, имеющих целевое назначение, сверх объемов, утвержденных решением о бюджете, а также сокращение (возврат при отсутствии потребности) указанных средств (за исключением остатков указанных</w:t>
      </w:r>
      <w:proofErr w:type="gramEnd"/>
      <w:r>
        <w:rPr>
          <w:sz w:val="28"/>
          <w:lang w:val="ru-RU"/>
        </w:rPr>
        <w:t xml:space="preserve"> межбюджетных трансфертов).   </w:t>
      </w:r>
    </w:p>
    <w:p w:rsidR="003D37A6" w:rsidRDefault="003D37A6" w:rsidP="003D37A6">
      <w:pPr>
        <w:ind w:right="-851"/>
        <w:jc w:val="both"/>
        <w:rPr>
          <w:sz w:val="28"/>
          <w:lang w:val="ru-RU"/>
        </w:rPr>
      </w:pPr>
    </w:p>
    <w:p w:rsidR="003D37A6" w:rsidRDefault="003D37A6" w:rsidP="003D37A6">
      <w:pPr>
        <w:ind w:right="-851"/>
        <w:jc w:val="both"/>
        <w:rPr>
          <w:sz w:val="28"/>
          <w:lang w:val="ru-RU"/>
        </w:rPr>
      </w:pPr>
    </w:p>
    <w:p w:rsidR="003D37A6" w:rsidRDefault="003D37A6" w:rsidP="003D37A6">
      <w:pPr>
        <w:ind w:right="-851"/>
        <w:jc w:val="both"/>
        <w:rPr>
          <w:sz w:val="28"/>
          <w:lang w:val="ru-RU"/>
        </w:rPr>
      </w:pPr>
    </w:p>
    <w:p w:rsidR="003D37A6" w:rsidRDefault="003D37A6" w:rsidP="003D37A6">
      <w:pPr>
        <w:ind w:right="-851"/>
        <w:jc w:val="both"/>
        <w:rPr>
          <w:sz w:val="28"/>
          <w:lang w:val="ru-RU"/>
        </w:rPr>
      </w:pPr>
      <w:r>
        <w:rPr>
          <w:sz w:val="28"/>
          <w:lang w:val="ru-RU"/>
        </w:rPr>
        <w:t>Глава сельского поселения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А.П. Комиссаров</w:t>
      </w:r>
    </w:p>
    <w:p w:rsidR="002A421F" w:rsidRPr="003D37A6" w:rsidRDefault="002A421F">
      <w:pPr>
        <w:rPr>
          <w:lang w:val="ru-RU"/>
        </w:rPr>
      </w:pPr>
    </w:p>
    <w:sectPr w:rsidR="002A421F" w:rsidRPr="003D37A6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60"/>
    <w:rsid w:val="0012775C"/>
    <w:rsid w:val="00151DA8"/>
    <w:rsid w:val="001A0160"/>
    <w:rsid w:val="002A421F"/>
    <w:rsid w:val="003D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7A6"/>
    <w:pPr>
      <w:keepNext/>
      <w:jc w:val="center"/>
      <w:outlineLvl w:val="1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37A6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7A6"/>
    <w:pPr>
      <w:keepNext/>
      <w:jc w:val="center"/>
      <w:outlineLvl w:val="1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37A6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2024-01-19T11:03:00Z</dcterms:created>
  <dcterms:modified xsi:type="dcterms:W3CDTF">2024-01-19T11:05:00Z</dcterms:modified>
</cp:coreProperties>
</file>