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05C" w:rsidRDefault="00D0705C" w:rsidP="00D0705C">
      <w:pPr>
        <w:shd w:val="clear" w:color="auto" w:fill="FFFFFF"/>
        <w:spacing w:line="322" w:lineRule="exact"/>
        <w:ind w:left="907"/>
      </w:pPr>
      <w:r>
        <w:rPr>
          <w:b/>
          <w:bCs/>
          <w:color w:val="000000"/>
          <w:spacing w:val="3"/>
          <w:w w:val="101"/>
        </w:rPr>
        <w:t>АДМИНИСТРАЦИЯ  СОРОЧИНСКОГО СЕЛЬСКОГО ПОСЕЛЕНИЯ</w:t>
      </w:r>
    </w:p>
    <w:p w:rsidR="00D0705C" w:rsidRDefault="00D0705C" w:rsidP="00D0705C">
      <w:pPr>
        <w:shd w:val="clear" w:color="auto" w:fill="FFFFFF"/>
        <w:spacing w:line="322" w:lineRule="exact"/>
        <w:ind w:left="2174" w:right="2251"/>
        <w:jc w:val="center"/>
      </w:pPr>
      <w:r>
        <w:rPr>
          <w:b/>
          <w:bCs/>
          <w:color w:val="000000"/>
          <w:spacing w:val="-4"/>
          <w:w w:val="101"/>
          <w:sz w:val="28"/>
          <w:szCs w:val="28"/>
        </w:rPr>
        <w:t xml:space="preserve">Калачинского муниципального района </w:t>
      </w:r>
      <w:r>
        <w:rPr>
          <w:b/>
          <w:bCs/>
          <w:color w:val="000000"/>
          <w:spacing w:val="2"/>
          <w:w w:val="101"/>
          <w:sz w:val="28"/>
          <w:szCs w:val="28"/>
        </w:rPr>
        <w:t>Омской области</w:t>
      </w:r>
    </w:p>
    <w:p w:rsidR="00D0705C" w:rsidRDefault="00D0705C" w:rsidP="00D0705C">
      <w:pPr>
        <w:shd w:val="clear" w:color="auto" w:fill="FFFFFF"/>
        <w:spacing w:line="403" w:lineRule="exact"/>
        <w:ind w:left="8486"/>
      </w:pPr>
    </w:p>
    <w:p w:rsidR="00D0705C" w:rsidRDefault="00D0705C" w:rsidP="00D0705C">
      <w:pPr>
        <w:shd w:val="clear" w:color="auto" w:fill="FFFFFF"/>
        <w:ind w:right="77"/>
        <w:jc w:val="center"/>
      </w:pPr>
      <w:r>
        <w:rPr>
          <w:b/>
          <w:bCs/>
          <w:color w:val="000000"/>
          <w:spacing w:val="1"/>
          <w:w w:val="129"/>
          <w:sz w:val="28"/>
          <w:szCs w:val="28"/>
        </w:rPr>
        <w:t>ПОСТАНОВЛЕНИЕ</w:t>
      </w:r>
    </w:p>
    <w:p w:rsidR="00D0705C" w:rsidRDefault="00D0705C" w:rsidP="00D0705C">
      <w:pPr>
        <w:spacing w:before="240"/>
        <w:jc w:val="center"/>
        <w:rPr>
          <w:spacing w:val="6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0705C" w:rsidTr="005A4F3D">
        <w:tc>
          <w:tcPr>
            <w:tcW w:w="4785" w:type="dxa"/>
            <w:hideMark/>
          </w:tcPr>
          <w:p w:rsidR="00D0705C" w:rsidRDefault="00D0705C" w:rsidP="005A4F3D">
            <w:pPr>
              <w:spacing w:before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27.11.2024</w:t>
            </w:r>
          </w:p>
        </w:tc>
        <w:tc>
          <w:tcPr>
            <w:tcW w:w="4786" w:type="dxa"/>
            <w:hideMark/>
          </w:tcPr>
          <w:p w:rsidR="00D0705C" w:rsidRDefault="00D0705C" w:rsidP="00D0705C">
            <w:pPr>
              <w:spacing w:before="12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50-п</w:t>
            </w:r>
          </w:p>
        </w:tc>
      </w:tr>
    </w:tbl>
    <w:p w:rsidR="00D0705C" w:rsidRDefault="00D0705C" w:rsidP="00D0705C">
      <w:pPr>
        <w:jc w:val="center"/>
        <w:rPr>
          <w:sz w:val="28"/>
          <w:szCs w:val="28"/>
        </w:rPr>
      </w:pPr>
    </w:p>
    <w:p w:rsidR="00D0705C" w:rsidRPr="003D7638" w:rsidRDefault="00D0705C" w:rsidP="00D0705C">
      <w:pPr>
        <w:shd w:val="clear" w:color="auto" w:fill="FFFFFF"/>
        <w:jc w:val="center"/>
        <w:rPr>
          <w:color w:val="212121"/>
          <w:sz w:val="21"/>
          <w:szCs w:val="21"/>
        </w:rPr>
      </w:pPr>
      <w:r w:rsidRPr="003D7638">
        <w:rPr>
          <w:color w:val="212121"/>
          <w:sz w:val="28"/>
          <w:szCs w:val="28"/>
        </w:rPr>
        <w:t xml:space="preserve">Об утверждении </w:t>
      </w:r>
      <w:proofErr w:type="gramStart"/>
      <w:r w:rsidRPr="003D7638">
        <w:rPr>
          <w:color w:val="212121"/>
          <w:sz w:val="28"/>
          <w:szCs w:val="28"/>
        </w:rPr>
        <w:t xml:space="preserve">Порядка проведения оценки технического состояния </w:t>
      </w:r>
      <w:r w:rsidRPr="00177A3B">
        <w:rPr>
          <w:sz w:val="28"/>
          <w:szCs w:val="28"/>
        </w:rPr>
        <w:t>автомобильных дорог общего пользования местного значения</w:t>
      </w:r>
      <w:proofErr w:type="gramEnd"/>
      <w:r w:rsidRPr="00177A3B">
        <w:rPr>
          <w:sz w:val="28"/>
          <w:szCs w:val="28"/>
        </w:rPr>
        <w:t xml:space="preserve"> на территории Сорочинского сельского поселения Калачинского муниципального района Омской области</w:t>
      </w:r>
    </w:p>
    <w:p w:rsidR="00D0705C" w:rsidRPr="003D7638" w:rsidRDefault="00D0705C" w:rsidP="00D0705C">
      <w:pPr>
        <w:shd w:val="clear" w:color="auto" w:fill="FFFFFF"/>
        <w:jc w:val="both"/>
        <w:rPr>
          <w:color w:val="212121"/>
          <w:sz w:val="21"/>
          <w:szCs w:val="21"/>
        </w:rPr>
      </w:pPr>
      <w:r w:rsidRPr="003D7638">
        <w:rPr>
          <w:color w:val="212121"/>
          <w:sz w:val="21"/>
          <w:szCs w:val="21"/>
        </w:rPr>
        <w:t> </w:t>
      </w:r>
    </w:p>
    <w:p w:rsidR="00D0705C" w:rsidRPr="003D7638" w:rsidRDefault="00D0705C" w:rsidP="00D0705C">
      <w:pPr>
        <w:shd w:val="clear" w:color="auto" w:fill="FFFFFF"/>
        <w:jc w:val="both"/>
        <w:rPr>
          <w:color w:val="212121"/>
          <w:sz w:val="21"/>
          <w:szCs w:val="21"/>
        </w:rPr>
      </w:pPr>
      <w:r w:rsidRPr="003D7638">
        <w:rPr>
          <w:color w:val="212121"/>
          <w:sz w:val="21"/>
          <w:szCs w:val="21"/>
        </w:rPr>
        <w:t> </w:t>
      </w:r>
    </w:p>
    <w:p w:rsidR="00D0705C" w:rsidRPr="003D7638" w:rsidRDefault="00D0705C" w:rsidP="00D0705C">
      <w:pPr>
        <w:shd w:val="clear" w:color="auto" w:fill="FFFFFF"/>
        <w:jc w:val="both"/>
        <w:rPr>
          <w:color w:val="212121"/>
          <w:sz w:val="21"/>
          <w:szCs w:val="21"/>
        </w:rPr>
      </w:pPr>
      <w:proofErr w:type="gramStart"/>
      <w:r w:rsidRPr="003D7638">
        <w:rPr>
          <w:color w:val="212121"/>
          <w:sz w:val="28"/>
          <w:szCs w:val="28"/>
        </w:rPr>
        <w:t>В соответствии с пунктом 5 части 1 статьи 14  Федерального закона от 06.10.2003 № 131-ФЗ «Об общих принципах организации местного самоуправления в Российской Федерации», частью 4 статьи 17 Федерального закона от 08.11.2007  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2 Федерального закона Российской Федерации от 10.12.1995</w:t>
      </w:r>
      <w:proofErr w:type="gramEnd"/>
      <w:r w:rsidRPr="003D7638">
        <w:rPr>
          <w:color w:val="212121"/>
          <w:sz w:val="28"/>
          <w:szCs w:val="28"/>
        </w:rPr>
        <w:t xml:space="preserve"> № 196-ФЗ «О безопасности дорожного движения», Приказом Минтранса России от 07.08.2020 № 288 «О порядке проведения оценки технического состояния автомобильных дорог»:</w:t>
      </w:r>
    </w:p>
    <w:p w:rsidR="00D0705C" w:rsidRPr="003D7638" w:rsidRDefault="00D0705C" w:rsidP="00D0705C">
      <w:pPr>
        <w:shd w:val="clear" w:color="auto" w:fill="FFFFFF"/>
        <w:jc w:val="both"/>
        <w:rPr>
          <w:color w:val="212121"/>
          <w:sz w:val="21"/>
          <w:szCs w:val="21"/>
        </w:rPr>
      </w:pPr>
      <w:r w:rsidRPr="003D7638">
        <w:rPr>
          <w:color w:val="212121"/>
          <w:sz w:val="28"/>
          <w:szCs w:val="28"/>
        </w:rPr>
        <w:t xml:space="preserve">         1. Утвердить Порядок проведения оценки технического состояния </w:t>
      </w:r>
      <w:r w:rsidRPr="00177A3B">
        <w:rPr>
          <w:sz w:val="28"/>
          <w:szCs w:val="28"/>
        </w:rPr>
        <w:t>автомобильных дорог общего пользования местного значения на территории Сорочинского сельского поселения Калачинского муниципального района Омской области</w:t>
      </w:r>
      <w:r>
        <w:rPr>
          <w:color w:val="212121"/>
          <w:sz w:val="28"/>
          <w:szCs w:val="28"/>
        </w:rPr>
        <w:t xml:space="preserve"> (приложение</w:t>
      </w:r>
      <w:r w:rsidRPr="003D7638">
        <w:rPr>
          <w:color w:val="212121"/>
          <w:sz w:val="28"/>
          <w:szCs w:val="28"/>
        </w:rPr>
        <w:t xml:space="preserve"> № 1</w:t>
      </w:r>
      <w:r>
        <w:rPr>
          <w:color w:val="212121"/>
          <w:sz w:val="28"/>
          <w:szCs w:val="28"/>
        </w:rPr>
        <w:t>)</w:t>
      </w:r>
      <w:r w:rsidRPr="003D7638">
        <w:rPr>
          <w:color w:val="212121"/>
          <w:sz w:val="28"/>
          <w:szCs w:val="28"/>
        </w:rPr>
        <w:t>.</w:t>
      </w:r>
    </w:p>
    <w:p w:rsidR="00D0705C" w:rsidRDefault="00D0705C" w:rsidP="00D0705C">
      <w:pPr>
        <w:pStyle w:val="a4"/>
        <w:shd w:val="clear" w:color="auto" w:fill="FFFFFF"/>
        <w:spacing w:before="0" w:beforeAutospacing="0" w:after="255" w:afterAutospacing="0" w:line="270" w:lineRule="atLeast"/>
        <w:ind w:firstLine="709"/>
        <w:contextualSpacing/>
        <w:jc w:val="both"/>
        <w:rPr>
          <w:rFonts w:ascii="Montserrat" w:hAnsi="Montserrat"/>
          <w:bCs/>
          <w:sz w:val="28"/>
          <w:szCs w:val="28"/>
          <w:shd w:val="clear" w:color="auto" w:fill="FFFFFF"/>
        </w:rPr>
      </w:pPr>
      <w:r w:rsidRPr="00746AE0">
        <w:rPr>
          <w:sz w:val="28"/>
          <w:szCs w:val="28"/>
        </w:rPr>
        <w:t xml:space="preserve">2. Опубликовать настоящее постановление в газете «Сорочинский муниципальный вестник»  и разместить на  официальном сайте Сорочинского сельского поселения </w:t>
      </w:r>
      <w:hyperlink r:id="rId6" w:history="1">
        <w:r w:rsidRPr="00746AE0">
          <w:rPr>
            <w:rStyle w:val="a5"/>
            <w:rFonts w:ascii="Montserrat" w:hAnsi="Montserrat"/>
            <w:sz w:val="28"/>
            <w:szCs w:val="28"/>
            <w:shd w:val="clear" w:color="auto" w:fill="FFFFFF"/>
          </w:rPr>
          <w:t>https://sorochinskogo-r52.gosweb.gosuslugi.ru</w:t>
        </w:r>
      </w:hyperlink>
      <w:r w:rsidRPr="00746AE0">
        <w:rPr>
          <w:rFonts w:ascii="Montserrat" w:hAnsi="Montserrat"/>
          <w:bCs/>
          <w:sz w:val="28"/>
          <w:szCs w:val="28"/>
          <w:shd w:val="clear" w:color="auto" w:fill="FFFFFF"/>
        </w:rPr>
        <w:t>.</w:t>
      </w:r>
    </w:p>
    <w:p w:rsidR="00D0705C" w:rsidRDefault="00D0705C" w:rsidP="00D0705C">
      <w:pPr>
        <w:pStyle w:val="a4"/>
        <w:shd w:val="clear" w:color="auto" w:fill="FFFFFF"/>
        <w:spacing w:before="0" w:beforeAutospacing="0" w:after="255" w:afterAutospacing="0" w:line="270" w:lineRule="atLeast"/>
        <w:ind w:firstLine="709"/>
        <w:contextualSpacing/>
        <w:jc w:val="both"/>
        <w:rPr>
          <w:bCs/>
          <w:color w:val="273350"/>
          <w:sz w:val="28"/>
          <w:szCs w:val="28"/>
          <w:shd w:val="clear" w:color="auto" w:fill="FFFFFF"/>
        </w:rPr>
      </w:pPr>
      <w:r w:rsidRPr="00746AE0">
        <w:rPr>
          <w:bCs/>
          <w:color w:val="273350"/>
          <w:sz w:val="28"/>
          <w:szCs w:val="28"/>
          <w:shd w:val="clear" w:color="auto" w:fill="FFFFFF"/>
        </w:rPr>
        <w:t>3. Постановление вступает в силу с момента опубликования обнародования. Контроль исполнения настоящего постановления оставляю за собой.</w:t>
      </w:r>
    </w:p>
    <w:p w:rsidR="00D0705C" w:rsidRDefault="00D0705C" w:rsidP="00D0705C">
      <w:pPr>
        <w:pStyle w:val="a4"/>
        <w:shd w:val="clear" w:color="auto" w:fill="FFFFFF"/>
        <w:spacing w:before="0" w:beforeAutospacing="0" w:after="255" w:afterAutospacing="0" w:line="270" w:lineRule="atLeast"/>
        <w:ind w:firstLine="709"/>
        <w:contextualSpacing/>
        <w:jc w:val="both"/>
        <w:rPr>
          <w:sz w:val="28"/>
          <w:szCs w:val="28"/>
        </w:rPr>
      </w:pPr>
    </w:p>
    <w:p w:rsidR="00D0705C" w:rsidRPr="00746AE0" w:rsidRDefault="00D0705C" w:rsidP="00D0705C">
      <w:pPr>
        <w:pStyle w:val="a4"/>
        <w:shd w:val="clear" w:color="auto" w:fill="FFFFFF"/>
        <w:spacing w:before="0" w:beforeAutospacing="0" w:after="255" w:afterAutospacing="0" w:line="270" w:lineRule="atLeast"/>
        <w:ind w:firstLine="709"/>
        <w:contextualSpacing/>
        <w:jc w:val="both"/>
        <w:rPr>
          <w:sz w:val="28"/>
          <w:szCs w:val="28"/>
        </w:rPr>
      </w:pPr>
    </w:p>
    <w:p w:rsidR="00D0705C" w:rsidRDefault="00D0705C" w:rsidP="00D0705C">
      <w:pPr>
        <w:jc w:val="both"/>
        <w:rPr>
          <w:bCs/>
          <w:color w:val="273350"/>
          <w:sz w:val="28"/>
          <w:szCs w:val="28"/>
          <w:shd w:val="clear" w:color="auto" w:fill="FFFFFF"/>
        </w:rPr>
      </w:pPr>
      <w:r w:rsidRPr="00C56007">
        <w:rPr>
          <w:bCs/>
          <w:color w:val="273350"/>
          <w:sz w:val="28"/>
          <w:szCs w:val="28"/>
          <w:shd w:val="clear" w:color="auto" w:fill="FFFFFF"/>
        </w:rPr>
        <w:t>Глава сельского поселения                                       А.П. Комиссаров</w:t>
      </w:r>
    </w:p>
    <w:p w:rsidR="00D0705C" w:rsidRDefault="00D0705C" w:rsidP="00D0705C">
      <w:pPr>
        <w:jc w:val="both"/>
        <w:rPr>
          <w:bCs/>
          <w:color w:val="273350"/>
          <w:sz w:val="28"/>
          <w:szCs w:val="28"/>
          <w:shd w:val="clear" w:color="auto" w:fill="FFFFFF"/>
        </w:rPr>
      </w:pPr>
    </w:p>
    <w:p w:rsidR="00D0705C" w:rsidRDefault="00D0705C" w:rsidP="00D0705C">
      <w:pPr>
        <w:jc w:val="both"/>
        <w:rPr>
          <w:bCs/>
          <w:color w:val="273350"/>
          <w:sz w:val="28"/>
          <w:szCs w:val="28"/>
          <w:shd w:val="clear" w:color="auto" w:fill="FFFFFF"/>
        </w:rPr>
      </w:pPr>
    </w:p>
    <w:p w:rsidR="00D0705C" w:rsidRDefault="00D0705C" w:rsidP="00D0705C">
      <w:pPr>
        <w:jc w:val="both"/>
        <w:rPr>
          <w:bCs/>
          <w:color w:val="273350"/>
          <w:sz w:val="28"/>
          <w:szCs w:val="28"/>
          <w:shd w:val="clear" w:color="auto" w:fill="FFFFFF"/>
        </w:rPr>
      </w:pPr>
    </w:p>
    <w:p w:rsidR="00D0705C" w:rsidRDefault="00D0705C" w:rsidP="00D0705C">
      <w:pPr>
        <w:jc w:val="both"/>
        <w:rPr>
          <w:bCs/>
          <w:color w:val="273350"/>
          <w:sz w:val="28"/>
          <w:szCs w:val="28"/>
          <w:shd w:val="clear" w:color="auto" w:fill="FFFFFF"/>
        </w:rPr>
      </w:pPr>
    </w:p>
    <w:p w:rsidR="00D0705C" w:rsidRPr="003D7638" w:rsidRDefault="00D0705C" w:rsidP="00D0705C">
      <w:pPr>
        <w:shd w:val="clear" w:color="auto" w:fill="FFFFFF"/>
        <w:jc w:val="right"/>
        <w:rPr>
          <w:color w:val="212121"/>
          <w:sz w:val="21"/>
          <w:szCs w:val="21"/>
        </w:rPr>
      </w:pPr>
      <w:r w:rsidRPr="003D7638">
        <w:rPr>
          <w:color w:val="212121"/>
          <w:sz w:val="21"/>
          <w:szCs w:val="21"/>
        </w:rPr>
        <w:t> </w:t>
      </w:r>
    </w:p>
    <w:p w:rsidR="00D0705C" w:rsidRPr="003D7638" w:rsidRDefault="00D0705C" w:rsidP="00D0705C">
      <w:pPr>
        <w:shd w:val="clear" w:color="auto" w:fill="FFFFFF"/>
        <w:rPr>
          <w:color w:val="212121"/>
          <w:sz w:val="21"/>
          <w:szCs w:val="21"/>
        </w:rPr>
      </w:pPr>
      <w:r w:rsidRPr="003D7638">
        <w:rPr>
          <w:color w:val="212121"/>
          <w:sz w:val="21"/>
          <w:szCs w:val="21"/>
        </w:rPr>
        <w:t> </w:t>
      </w:r>
    </w:p>
    <w:p w:rsidR="00D0705C" w:rsidRPr="003D7638" w:rsidRDefault="00D0705C" w:rsidP="00D0705C">
      <w:pPr>
        <w:shd w:val="clear" w:color="auto" w:fill="FFFFFF"/>
        <w:rPr>
          <w:color w:val="212121"/>
          <w:sz w:val="21"/>
          <w:szCs w:val="21"/>
        </w:rPr>
      </w:pPr>
      <w:r w:rsidRPr="003D7638">
        <w:rPr>
          <w:color w:val="212121"/>
          <w:sz w:val="21"/>
          <w:szCs w:val="21"/>
        </w:rPr>
        <w:t> </w:t>
      </w:r>
    </w:p>
    <w:p w:rsidR="00D0705C" w:rsidRDefault="00D0705C" w:rsidP="00D0705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D0705C" w:rsidRDefault="00D0705C" w:rsidP="00D0705C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D0705C" w:rsidRDefault="00D0705C" w:rsidP="00D0705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Сорочинского сельского поселения </w:t>
      </w:r>
    </w:p>
    <w:p w:rsidR="00D0705C" w:rsidRDefault="00D0705C" w:rsidP="00D0705C">
      <w:pPr>
        <w:jc w:val="right"/>
        <w:rPr>
          <w:sz w:val="28"/>
          <w:szCs w:val="28"/>
        </w:rPr>
      </w:pPr>
      <w:r>
        <w:rPr>
          <w:sz w:val="28"/>
          <w:szCs w:val="28"/>
        </w:rPr>
        <w:t>Калачинского муниципального района</w:t>
      </w:r>
    </w:p>
    <w:p w:rsidR="00D0705C" w:rsidRDefault="00D0705C" w:rsidP="00D0705C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27.11.2024 № 50-п</w:t>
      </w:r>
    </w:p>
    <w:p w:rsidR="00D0705C" w:rsidRPr="003D7638" w:rsidRDefault="00D0705C" w:rsidP="00D0705C">
      <w:pPr>
        <w:shd w:val="clear" w:color="auto" w:fill="FFFFFF"/>
        <w:jc w:val="center"/>
        <w:rPr>
          <w:color w:val="212121"/>
          <w:sz w:val="21"/>
          <w:szCs w:val="21"/>
        </w:rPr>
      </w:pPr>
      <w:r w:rsidRPr="003D7638">
        <w:rPr>
          <w:color w:val="212121"/>
          <w:sz w:val="21"/>
          <w:szCs w:val="21"/>
        </w:rPr>
        <w:t> </w:t>
      </w:r>
    </w:p>
    <w:p w:rsidR="00D0705C" w:rsidRPr="003D7638" w:rsidRDefault="00D0705C" w:rsidP="00D0705C">
      <w:pPr>
        <w:shd w:val="clear" w:color="auto" w:fill="FFFFFF"/>
        <w:jc w:val="right"/>
        <w:rPr>
          <w:color w:val="212121"/>
          <w:sz w:val="21"/>
          <w:szCs w:val="21"/>
        </w:rPr>
      </w:pPr>
      <w:r w:rsidRPr="003D7638">
        <w:rPr>
          <w:color w:val="212121"/>
          <w:sz w:val="21"/>
          <w:szCs w:val="21"/>
        </w:rPr>
        <w:t> </w:t>
      </w:r>
    </w:p>
    <w:p w:rsidR="00D0705C" w:rsidRDefault="00D0705C" w:rsidP="00D0705C">
      <w:pPr>
        <w:shd w:val="clear" w:color="auto" w:fill="FFFFFF"/>
        <w:spacing w:before="40"/>
        <w:jc w:val="center"/>
        <w:outlineLvl w:val="2"/>
        <w:rPr>
          <w:sz w:val="28"/>
          <w:szCs w:val="28"/>
        </w:rPr>
      </w:pPr>
      <w:r w:rsidRPr="00D0705C">
        <w:rPr>
          <w:bCs/>
          <w:color w:val="243F60"/>
          <w:sz w:val="28"/>
          <w:szCs w:val="28"/>
        </w:rPr>
        <w:t>Порядок</w:t>
      </w:r>
      <w:r>
        <w:rPr>
          <w:bCs/>
          <w:color w:val="243F60"/>
          <w:sz w:val="28"/>
          <w:szCs w:val="28"/>
        </w:rPr>
        <w:t xml:space="preserve"> </w:t>
      </w:r>
      <w:proofErr w:type="gramStart"/>
      <w:r w:rsidRPr="00D0705C">
        <w:rPr>
          <w:bCs/>
          <w:color w:val="212121"/>
          <w:sz w:val="28"/>
          <w:szCs w:val="28"/>
        </w:rPr>
        <w:t xml:space="preserve">проведения оценки </w:t>
      </w:r>
      <w:r>
        <w:rPr>
          <w:bCs/>
          <w:color w:val="212121"/>
          <w:sz w:val="28"/>
          <w:szCs w:val="28"/>
        </w:rPr>
        <w:t xml:space="preserve"> </w:t>
      </w:r>
      <w:r w:rsidRPr="00D0705C">
        <w:rPr>
          <w:bCs/>
          <w:color w:val="212121"/>
          <w:sz w:val="28"/>
          <w:szCs w:val="28"/>
        </w:rPr>
        <w:t xml:space="preserve">технического состояния </w:t>
      </w:r>
      <w:r w:rsidRPr="00D0705C">
        <w:rPr>
          <w:sz w:val="28"/>
          <w:szCs w:val="28"/>
        </w:rPr>
        <w:t>автомобильных дорог общего пользования местного значения</w:t>
      </w:r>
      <w:proofErr w:type="gramEnd"/>
      <w:r w:rsidRPr="00D0705C">
        <w:rPr>
          <w:sz w:val="28"/>
          <w:szCs w:val="28"/>
        </w:rPr>
        <w:t xml:space="preserve"> на территории </w:t>
      </w:r>
    </w:p>
    <w:p w:rsidR="00D0705C" w:rsidRPr="00D0705C" w:rsidRDefault="00D0705C" w:rsidP="00D0705C">
      <w:pPr>
        <w:shd w:val="clear" w:color="auto" w:fill="FFFFFF"/>
        <w:spacing w:before="40"/>
        <w:jc w:val="center"/>
        <w:outlineLvl w:val="2"/>
        <w:rPr>
          <w:color w:val="212121"/>
          <w:sz w:val="21"/>
          <w:szCs w:val="21"/>
        </w:rPr>
      </w:pPr>
      <w:r w:rsidRPr="00D0705C">
        <w:rPr>
          <w:sz w:val="28"/>
          <w:szCs w:val="28"/>
        </w:rPr>
        <w:t>Сорочинского сельского поселения Калачинского муниципального района Омской области</w:t>
      </w:r>
      <w:r>
        <w:rPr>
          <w:sz w:val="28"/>
          <w:szCs w:val="28"/>
        </w:rPr>
        <w:t xml:space="preserve"> </w:t>
      </w:r>
      <w:r w:rsidRPr="00D0705C">
        <w:rPr>
          <w:bCs/>
          <w:color w:val="212121"/>
          <w:sz w:val="28"/>
          <w:szCs w:val="28"/>
        </w:rPr>
        <w:t xml:space="preserve"> (далее – Порядок)</w:t>
      </w:r>
    </w:p>
    <w:p w:rsidR="00D0705C" w:rsidRPr="003D7638" w:rsidRDefault="00D0705C" w:rsidP="00D0705C">
      <w:pPr>
        <w:shd w:val="clear" w:color="auto" w:fill="FFFFFF"/>
        <w:jc w:val="center"/>
        <w:rPr>
          <w:color w:val="212121"/>
          <w:sz w:val="21"/>
          <w:szCs w:val="21"/>
        </w:rPr>
      </w:pPr>
      <w:r w:rsidRPr="003D7638">
        <w:rPr>
          <w:color w:val="212121"/>
          <w:sz w:val="21"/>
          <w:szCs w:val="21"/>
        </w:rPr>
        <w:t> </w:t>
      </w:r>
    </w:p>
    <w:p w:rsidR="00D0705C" w:rsidRPr="003D7638" w:rsidRDefault="00D0705C" w:rsidP="00D0705C">
      <w:pPr>
        <w:shd w:val="clear" w:color="auto" w:fill="FFFFFF"/>
        <w:jc w:val="center"/>
        <w:rPr>
          <w:color w:val="212121"/>
          <w:sz w:val="21"/>
          <w:szCs w:val="21"/>
        </w:rPr>
      </w:pPr>
      <w:r w:rsidRPr="003D7638">
        <w:rPr>
          <w:color w:val="212121"/>
          <w:sz w:val="21"/>
          <w:szCs w:val="21"/>
        </w:rPr>
        <w:t> </w:t>
      </w:r>
    </w:p>
    <w:p w:rsidR="00D0705C" w:rsidRPr="003D7638" w:rsidRDefault="00D0705C" w:rsidP="00D0705C">
      <w:pPr>
        <w:numPr>
          <w:ilvl w:val="0"/>
          <w:numId w:val="2"/>
        </w:numPr>
        <w:shd w:val="clear" w:color="auto" w:fill="FFFFFF"/>
        <w:jc w:val="both"/>
        <w:rPr>
          <w:color w:val="212121"/>
          <w:sz w:val="21"/>
          <w:szCs w:val="21"/>
        </w:rPr>
      </w:pPr>
      <w:r w:rsidRPr="003D7638">
        <w:rPr>
          <w:color w:val="212121"/>
          <w:sz w:val="28"/>
          <w:szCs w:val="28"/>
        </w:rPr>
        <w:t xml:space="preserve">Настоящий Порядок устанавливает состав и периодичность работ по определению Администрацией </w:t>
      </w:r>
      <w:r>
        <w:rPr>
          <w:color w:val="212121"/>
          <w:sz w:val="28"/>
          <w:szCs w:val="28"/>
        </w:rPr>
        <w:t>Сорочинского сельского поселения Калачинского муниципального района Омской области</w:t>
      </w:r>
      <w:r w:rsidRPr="003D7638">
        <w:rPr>
          <w:color w:val="212121"/>
          <w:sz w:val="28"/>
          <w:szCs w:val="28"/>
        </w:rPr>
        <w:t xml:space="preserve"> (далее – администрация) соответствия транспортно-эксплуатационных характеристик автомобильных дорог местного значения требованиям технических регламентов.</w:t>
      </w:r>
    </w:p>
    <w:p w:rsidR="00D0705C" w:rsidRPr="00D0705C" w:rsidRDefault="00D0705C" w:rsidP="00D0705C">
      <w:pPr>
        <w:numPr>
          <w:ilvl w:val="0"/>
          <w:numId w:val="2"/>
        </w:numPr>
        <w:shd w:val="clear" w:color="auto" w:fill="FFFFFF"/>
        <w:jc w:val="both"/>
        <w:rPr>
          <w:color w:val="212121"/>
          <w:sz w:val="21"/>
          <w:szCs w:val="21"/>
        </w:rPr>
      </w:pPr>
      <w:r w:rsidRPr="00D0705C">
        <w:rPr>
          <w:color w:val="212121"/>
          <w:sz w:val="28"/>
          <w:szCs w:val="28"/>
        </w:rPr>
        <w:t xml:space="preserve">Оценка технического состояния автомобильных дорог местного значения проводится в отношении автомобильных дорог общего пользования, расположенных на территории </w:t>
      </w:r>
      <w:r>
        <w:rPr>
          <w:color w:val="212121"/>
          <w:sz w:val="28"/>
          <w:szCs w:val="28"/>
        </w:rPr>
        <w:t>Сорочинского сельского поселения Калачинского муниципального района Омской области</w:t>
      </w:r>
      <w:proofErr w:type="gramStart"/>
      <w:r w:rsidRPr="00D0705C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.</w:t>
      </w:r>
      <w:proofErr w:type="gramEnd"/>
    </w:p>
    <w:p w:rsidR="00D0705C" w:rsidRPr="00D0705C" w:rsidRDefault="00D0705C" w:rsidP="00D0705C">
      <w:pPr>
        <w:numPr>
          <w:ilvl w:val="0"/>
          <w:numId w:val="2"/>
        </w:numPr>
        <w:shd w:val="clear" w:color="auto" w:fill="FFFFFF"/>
        <w:jc w:val="both"/>
        <w:rPr>
          <w:color w:val="212121"/>
          <w:sz w:val="21"/>
          <w:szCs w:val="21"/>
        </w:rPr>
      </w:pPr>
      <w:r w:rsidRPr="00D0705C">
        <w:rPr>
          <w:color w:val="212121"/>
          <w:sz w:val="28"/>
          <w:szCs w:val="28"/>
        </w:rPr>
        <w:t>Оценка технического состояния автомобильных дорог в целях определения соответствия транспортно-эксплуатационных характеристик автомобильных дорог требованиям технических регламентов проводится администрацией на основании результатов обследования и анализа информации о транспортно-эксплуатационных характеристиках автомобильных дорог (далее - обследование).</w:t>
      </w:r>
    </w:p>
    <w:p w:rsidR="00D0705C" w:rsidRPr="003D7638" w:rsidRDefault="00D0705C" w:rsidP="00D0705C">
      <w:pPr>
        <w:numPr>
          <w:ilvl w:val="0"/>
          <w:numId w:val="2"/>
        </w:numPr>
        <w:shd w:val="clear" w:color="auto" w:fill="FFFFFF"/>
        <w:jc w:val="both"/>
        <w:rPr>
          <w:color w:val="212121"/>
          <w:sz w:val="21"/>
          <w:szCs w:val="21"/>
        </w:rPr>
      </w:pPr>
      <w:r w:rsidRPr="003D7638">
        <w:rPr>
          <w:color w:val="212121"/>
          <w:sz w:val="28"/>
          <w:szCs w:val="28"/>
        </w:rPr>
        <w:t>При оценке технического состояния автомобильных дорог осуществляются следующие виды обследования:</w:t>
      </w:r>
    </w:p>
    <w:p w:rsidR="00D0705C" w:rsidRPr="003D7638" w:rsidRDefault="00D0705C" w:rsidP="00D0705C">
      <w:pPr>
        <w:numPr>
          <w:ilvl w:val="1"/>
          <w:numId w:val="2"/>
        </w:numPr>
        <w:shd w:val="clear" w:color="auto" w:fill="FFFFFF"/>
        <w:jc w:val="both"/>
        <w:rPr>
          <w:color w:val="212121"/>
          <w:sz w:val="21"/>
          <w:szCs w:val="21"/>
        </w:rPr>
      </w:pPr>
      <w:r w:rsidRPr="003D7638">
        <w:rPr>
          <w:color w:val="212121"/>
          <w:sz w:val="28"/>
          <w:szCs w:val="28"/>
        </w:rPr>
        <w:t>первичное обследование, которое проводится один раз в 3-5 лет со дня проведения первичного обследования на основании результатов обследования, выполненного специализированной организацией;</w:t>
      </w:r>
    </w:p>
    <w:p w:rsidR="00D0705C" w:rsidRPr="003D7638" w:rsidRDefault="00D0705C" w:rsidP="00D0705C">
      <w:pPr>
        <w:numPr>
          <w:ilvl w:val="1"/>
          <w:numId w:val="2"/>
        </w:numPr>
        <w:shd w:val="clear" w:color="auto" w:fill="FFFFFF"/>
        <w:jc w:val="both"/>
        <w:rPr>
          <w:color w:val="212121"/>
          <w:sz w:val="21"/>
          <w:szCs w:val="21"/>
        </w:rPr>
      </w:pPr>
      <w:r w:rsidRPr="003D7638">
        <w:rPr>
          <w:color w:val="212121"/>
          <w:sz w:val="28"/>
          <w:szCs w:val="28"/>
        </w:rPr>
        <w:t>повторное обследование, которое проводится комиссией ежегодно (в год проведения первичного обследования повторное обследование не проводится);</w:t>
      </w:r>
    </w:p>
    <w:p w:rsidR="00D0705C" w:rsidRPr="003D7638" w:rsidRDefault="00D0705C" w:rsidP="00D0705C">
      <w:pPr>
        <w:numPr>
          <w:ilvl w:val="1"/>
          <w:numId w:val="2"/>
        </w:numPr>
        <w:shd w:val="clear" w:color="auto" w:fill="FFFFFF"/>
        <w:jc w:val="both"/>
        <w:rPr>
          <w:color w:val="212121"/>
          <w:sz w:val="21"/>
          <w:szCs w:val="21"/>
        </w:rPr>
      </w:pPr>
      <w:r w:rsidRPr="003D7638">
        <w:rPr>
          <w:color w:val="212121"/>
          <w:sz w:val="28"/>
          <w:szCs w:val="28"/>
        </w:rPr>
        <w:t>приемочное обследование, которое проводится при вводе автомобильной дороги (участка автомобильной дороги) в эксплуатацию после строительства или реконструкции и завершении капитального ремонта или ремонта автомобильной дороги (участка автомобильной дороги).</w:t>
      </w:r>
    </w:p>
    <w:p w:rsidR="00D0705C" w:rsidRPr="004A0EA9" w:rsidRDefault="00D0705C" w:rsidP="00D0705C">
      <w:pPr>
        <w:numPr>
          <w:ilvl w:val="0"/>
          <w:numId w:val="2"/>
        </w:numPr>
        <w:shd w:val="clear" w:color="auto" w:fill="FFFFFF"/>
        <w:jc w:val="both"/>
        <w:rPr>
          <w:color w:val="212121"/>
          <w:sz w:val="21"/>
          <w:szCs w:val="21"/>
        </w:rPr>
      </w:pPr>
      <w:r w:rsidRPr="003D7638">
        <w:rPr>
          <w:color w:val="212121"/>
          <w:sz w:val="28"/>
          <w:szCs w:val="28"/>
        </w:rPr>
        <w:t>В процессе обследования автомобильных дорог определяются:</w:t>
      </w:r>
    </w:p>
    <w:p w:rsidR="004A0EA9" w:rsidRPr="003D7638" w:rsidRDefault="004A0EA9" w:rsidP="004A0EA9">
      <w:pPr>
        <w:shd w:val="clear" w:color="auto" w:fill="FFFFFF"/>
        <w:ind w:left="360"/>
        <w:jc w:val="both"/>
        <w:rPr>
          <w:color w:val="212121"/>
          <w:sz w:val="21"/>
          <w:szCs w:val="21"/>
        </w:rPr>
      </w:pPr>
    </w:p>
    <w:p w:rsidR="00D0705C" w:rsidRPr="004A0EA9" w:rsidRDefault="004A0EA9" w:rsidP="004A0EA9">
      <w:pPr>
        <w:shd w:val="clear" w:color="auto" w:fill="FFFFFF"/>
        <w:ind w:left="36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lastRenderedPageBreak/>
        <w:t xml:space="preserve">- </w:t>
      </w:r>
      <w:r w:rsidR="00D0705C" w:rsidRPr="004A0EA9">
        <w:rPr>
          <w:color w:val="212121"/>
          <w:sz w:val="28"/>
          <w:szCs w:val="28"/>
        </w:rPr>
        <w:t>постоянные параметры и характеристики автомобильной дороги (технический уровень автомобильной дороги):</w:t>
      </w:r>
    </w:p>
    <w:p w:rsidR="00D0705C" w:rsidRPr="004A0EA9" w:rsidRDefault="00D0705C" w:rsidP="004A0EA9">
      <w:pPr>
        <w:pStyle w:val="a6"/>
        <w:numPr>
          <w:ilvl w:val="0"/>
          <w:numId w:val="12"/>
        </w:numPr>
        <w:shd w:val="clear" w:color="auto" w:fill="FFFFFF"/>
        <w:jc w:val="both"/>
        <w:rPr>
          <w:color w:val="212121"/>
          <w:sz w:val="21"/>
          <w:szCs w:val="21"/>
        </w:rPr>
      </w:pPr>
      <w:r w:rsidRPr="004A0EA9">
        <w:rPr>
          <w:color w:val="212121"/>
          <w:sz w:val="28"/>
          <w:szCs w:val="28"/>
        </w:rPr>
        <w:t>ширина проезжей части и земляного полотна;</w:t>
      </w:r>
    </w:p>
    <w:p w:rsidR="00D0705C" w:rsidRPr="004A0EA9" w:rsidRDefault="00D0705C" w:rsidP="004A0EA9">
      <w:pPr>
        <w:pStyle w:val="a6"/>
        <w:numPr>
          <w:ilvl w:val="0"/>
          <w:numId w:val="12"/>
        </w:numPr>
        <w:shd w:val="clear" w:color="auto" w:fill="FFFFFF"/>
        <w:jc w:val="both"/>
        <w:rPr>
          <w:color w:val="212121"/>
          <w:sz w:val="21"/>
          <w:szCs w:val="21"/>
        </w:rPr>
      </w:pPr>
      <w:r w:rsidRPr="004A0EA9">
        <w:rPr>
          <w:color w:val="212121"/>
          <w:sz w:val="28"/>
          <w:szCs w:val="28"/>
        </w:rPr>
        <w:t>габарит приближения;</w:t>
      </w:r>
    </w:p>
    <w:p w:rsidR="00D0705C" w:rsidRPr="004A0EA9" w:rsidRDefault="00D0705C" w:rsidP="004A0EA9">
      <w:pPr>
        <w:pStyle w:val="a6"/>
        <w:numPr>
          <w:ilvl w:val="0"/>
          <w:numId w:val="12"/>
        </w:numPr>
        <w:shd w:val="clear" w:color="auto" w:fill="FFFFFF"/>
        <w:jc w:val="both"/>
        <w:rPr>
          <w:color w:val="212121"/>
          <w:sz w:val="21"/>
          <w:szCs w:val="21"/>
        </w:rPr>
      </w:pPr>
      <w:r w:rsidRPr="004A0EA9">
        <w:rPr>
          <w:color w:val="212121"/>
          <w:sz w:val="28"/>
          <w:szCs w:val="28"/>
        </w:rPr>
        <w:t>длины прямых, величины углов поворотов в плане трассы и величины их радиусов;</w:t>
      </w:r>
    </w:p>
    <w:p w:rsidR="00D0705C" w:rsidRPr="004A0EA9" w:rsidRDefault="00D0705C" w:rsidP="004A0EA9">
      <w:pPr>
        <w:pStyle w:val="a6"/>
        <w:numPr>
          <w:ilvl w:val="0"/>
          <w:numId w:val="12"/>
        </w:numPr>
        <w:shd w:val="clear" w:color="auto" w:fill="FFFFFF"/>
        <w:jc w:val="both"/>
        <w:rPr>
          <w:color w:val="212121"/>
          <w:sz w:val="21"/>
          <w:szCs w:val="21"/>
        </w:rPr>
      </w:pPr>
      <w:r w:rsidRPr="004A0EA9">
        <w:rPr>
          <w:color w:val="212121"/>
          <w:sz w:val="28"/>
          <w:szCs w:val="28"/>
        </w:rPr>
        <w:t>протяженность подъемов и спусков;</w:t>
      </w:r>
    </w:p>
    <w:p w:rsidR="00D0705C" w:rsidRPr="004A0EA9" w:rsidRDefault="00D0705C" w:rsidP="004A0EA9">
      <w:pPr>
        <w:pStyle w:val="a6"/>
        <w:numPr>
          <w:ilvl w:val="0"/>
          <w:numId w:val="12"/>
        </w:numPr>
        <w:shd w:val="clear" w:color="auto" w:fill="FFFFFF"/>
        <w:jc w:val="both"/>
        <w:rPr>
          <w:color w:val="212121"/>
          <w:sz w:val="21"/>
          <w:szCs w:val="21"/>
        </w:rPr>
      </w:pPr>
      <w:r w:rsidRPr="004A0EA9">
        <w:rPr>
          <w:color w:val="212121"/>
          <w:sz w:val="28"/>
          <w:szCs w:val="28"/>
        </w:rPr>
        <w:t>продольный и поперечный уклоны;</w:t>
      </w:r>
    </w:p>
    <w:p w:rsidR="00D0705C" w:rsidRPr="004A0EA9" w:rsidRDefault="00D0705C" w:rsidP="004A0EA9">
      <w:pPr>
        <w:pStyle w:val="a6"/>
        <w:numPr>
          <w:ilvl w:val="0"/>
          <w:numId w:val="12"/>
        </w:numPr>
        <w:shd w:val="clear" w:color="auto" w:fill="FFFFFF"/>
        <w:jc w:val="both"/>
        <w:rPr>
          <w:color w:val="212121"/>
          <w:sz w:val="21"/>
          <w:szCs w:val="21"/>
        </w:rPr>
      </w:pPr>
      <w:r w:rsidRPr="004A0EA9">
        <w:rPr>
          <w:color w:val="212121"/>
          <w:sz w:val="28"/>
          <w:szCs w:val="28"/>
        </w:rPr>
        <w:t>высота насыпи и глубина выемки;</w:t>
      </w:r>
    </w:p>
    <w:p w:rsidR="00D0705C" w:rsidRPr="004A0EA9" w:rsidRDefault="00D0705C" w:rsidP="004A0EA9">
      <w:pPr>
        <w:pStyle w:val="a6"/>
        <w:numPr>
          <w:ilvl w:val="0"/>
          <w:numId w:val="12"/>
        </w:numPr>
        <w:shd w:val="clear" w:color="auto" w:fill="FFFFFF"/>
        <w:jc w:val="both"/>
        <w:rPr>
          <w:color w:val="212121"/>
          <w:sz w:val="21"/>
          <w:szCs w:val="21"/>
        </w:rPr>
      </w:pPr>
      <w:r w:rsidRPr="004A0EA9">
        <w:rPr>
          <w:color w:val="212121"/>
          <w:sz w:val="28"/>
          <w:szCs w:val="28"/>
        </w:rPr>
        <w:t>габариты искусственных дорожных сооружений;</w:t>
      </w:r>
    </w:p>
    <w:p w:rsidR="00D0705C" w:rsidRPr="004A0EA9" w:rsidRDefault="00D0705C" w:rsidP="004A0EA9">
      <w:pPr>
        <w:pStyle w:val="a6"/>
        <w:numPr>
          <w:ilvl w:val="0"/>
          <w:numId w:val="12"/>
        </w:numPr>
        <w:shd w:val="clear" w:color="auto" w:fill="FFFFFF"/>
        <w:jc w:val="both"/>
        <w:rPr>
          <w:color w:val="212121"/>
          <w:sz w:val="21"/>
          <w:szCs w:val="21"/>
        </w:rPr>
      </w:pPr>
      <w:r w:rsidRPr="004A0EA9">
        <w:rPr>
          <w:color w:val="212121"/>
          <w:sz w:val="28"/>
          <w:szCs w:val="28"/>
        </w:rPr>
        <w:t>состояние элементов водоотвода;</w:t>
      </w:r>
    </w:p>
    <w:p w:rsidR="00D0705C" w:rsidRPr="004A0EA9" w:rsidRDefault="00D0705C" w:rsidP="004A0EA9">
      <w:pPr>
        <w:pStyle w:val="a6"/>
        <w:numPr>
          <w:ilvl w:val="0"/>
          <w:numId w:val="12"/>
        </w:numPr>
        <w:shd w:val="clear" w:color="auto" w:fill="FFFFFF"/>
        <w:jc w:val="both"/>
        <w:rPr>
          <w:color w:val="212121"/>
          <w:sz w:val="21"/>
          <w:szCs w:val="21"/>
        </w:rPr>
      </w:pPr>
      <w:r w:rsidRPr="004A0EA9">
        <w:rPr>
          <w:color w:val="212121"/>
          <w:sz w:val="28"/>
          <w:szCs w:val="28"/>
        </w:rPr>
        <w:t>состояние элементов обустройства дороги и технических средств организации дорожного движения;</w:t>
      </w:r>
    </w:p>
    <w:p w:rsidR="00D0705C" w:rsidRPr="004A0EA9" w:rsidRDefault="004A0EA9" w:rsidP="004A0EA9">
      <w:pPr>
        <w:shd w:val="clear" w:color="auto" w:fill="FFFFFF"/>
        <w:ind w:left="36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- </w:t>
      </w:r>
      <w:r w:rsidR="00D0705C" w:rsidRPr="004A0EA9">
        <w:rPr>
          <w:color w:val="212121"/>
          <w:sz w:val="28"/>
          <w:szCs w:val="28"/>
        </w:rPr>
        <w:t>переменные параметры и характеристики автомобильной дороги, организации и условий дорожного движения, изменяющиеся в процессе эксплуатации автомобильной дороги (эксплуатационное состояние автомобильной дороги):</w:t>
      </w:r>
    </w:p>
    <w:p w:rsidR="00D0705C" w:rsidRPr="004A0EA9" w:rsidRDefault="00D0705C" w:rsidP="004A0EA9">
      <w:pPr>
        <w:pStyle w:val="a6"/>
        <w:numPr>
          <w:ilvl w:val="0"/>
          <w:numId w:val="13"/>
        </w:numPr>
        <w:shd w:val="clear" w:color="auto" w:fill="FFFFFF"/>
        <w:jc w:val="both"/>
        <w:rPr>
          <w:color w:val="212121"/>
          <w:sz w:val="21"/>
          <w:szCs w:val="21"/>
        </w:rPr>
      </w:pPr>
      <w:r w:rsidRPr="004A0EA9">
        <w:rPr>
          <w:color w:val="212121"/>
          <w:sz w:val="28"/>
          <w:szCs w:val="28"/>
        </w:rPr>
        <w:t>продольная ровность и глубина колеи дорожного покрытия;</w:t>
      </w:r>
    </w:p>
    <w:p w:rsidR="00D0705C" w:rsidRPr="004A0EA9" w:rsidRDefault="00D0705C" w:rsidP="004A0EA9">
      <w:pPr>
        <w:pStyle w:val="a6"/>
        <w:numPr>
          <w:ilvl w:val="0"/>
          <w:numId w:val="13"/>
        </w:numPr>
        <w:shd w:val="clear" w:color="auto" w:fill="FFFFFF"/>
        <w:jc w:val="both"/>
        <w:rPr>
          <w:color w:val="212121"/>
          <w:sz w:val="21"/>
          <w:szCs w:val="21"/>
        </w:rPr>
      </w:pPr>
      <w:r w:rsidRPr="004A0EA9">
        <w:rPr>
          <w:color w:val="212121"/>
          <w:sz w:val="28"/>
          <w:szCs w:val="28"/>
        </w:rPr>
        <w:t>сцепные свойства дорожного покрытия и состояние обочин;</w:t>
      </w:r>
    </w:p>
    <w:p w:rsidR="00D0705C" w:rsidRPr="004A0EA9" w:rsidRDefault="00D0705C" w:rsidP="004A0EA9">
      <w:pPr>
        <w:pStyle w:val="a6"/>
        <w:numPr>
          <w:ilvl w:val="0"/>
          <w:numId w:val="13"/>
        </w:numPr>
        <w:shd w:val="clear" w:color="auto" w:fill="FFFFFF"/>
        <w:jc w:val="both"/>
        <w:rPr>
          <w:color w:val="212121"/>
          <w:sz w:val="21"/>
          <w:szCs w:val="21"/>
        </w:rPr>
      </w:pPr>
      <w:r w:rsidRPr="004A0EA9">
        <w:rPr>
          <w:color w:val="212121"/>
          <w:sz w:val="28"/>
          <w:szCs w:val="28"/>
        </w:rPr>
        <w:t>прочность дорожной одежды;</w:t>
      </w:r>
    </w:p>
    <w:p w:rsidR="00D0705C" w:rsidRPr="004A0EA9" w:rsidRDefault="00D0705C" w:rsidP="004A0EA9">
      <w:pPr>
        <w:pStyle w:val="a6"/>
        <w:numPr>
          <w:ilvl w:val="0"/>
          <w:numId w:val="13"/>
        </w:numPr>
        <w:shd w:val="clear" w:color="auto" w:fill="FFFFFF"/>
        <w:jc w:val="both"/>
        <w:rPr>
          <w:color w:val="212121"/>
          <w:sz w:val="21"/>
          <w:szCs w:val="21"/>
        </w:rPr>
      </w:pPr>
      <w:r w:rsidRPr="004A0EA9">
        <w:rPr>
          <w:color w:val="212121"/>
          <w:sz w:val="28"/>
          <w:szCs w:val="28"/>
        </w:rPr>
        <w:t>грузоподъемность искусственных дорожных сооружений;</w:t>
      </w:r>
    </w:p>
    <w:p w:rsidR="00D0705C" w:rsidRPr="004A0EA9" w:rsidRDefault="00D0705C" w:rsidP="004A0EA9">
      <w:pPr>
        <w:pStyle w:val="a6"/>
        <w:numPr>
          <w:ilvl w:val="0"/>
          <w:numId w:val="13"/>
        </w:numPr>
        <w:shd w:val="clear" w:color="auto" w:fill="FFFFFF"/>
        <w:jc w:val="both"/>
        <w:rPr>
          <w:color w:val="212121"/>
          <w:sz w:val="21"/>
          <w:szCs w:val="21"/>
        </w:rPr>
      </w:pPr>
      <w:r w:rsidRPr="004A0EA9">
        <w:rPr>
          <w:color w:val="212121"/>
          <w:sz w:val="28"/>
          <w:szCs w:val="28"/>
        </w:rPr>
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</w:p>
    <w:p w:rsidR="00D0705C" w:rsidRPr="004A0EA9" w:rsidRDefault="004A0EA9" w:rsidP="004A0EA9">
      <w:pPr>
        <w:shd w:val="clear" w:color="auto" w:fill="FFFFFF"/>
        <w:ind w:left="36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- </w:t>
      </w:r>
      <w:r w:rsidR="00D0705C" w:rsidRPr="004A0EA9">
        <w:rPr>
          <w:color w:val="212121"/>
          <w:sz w:val="28"/>
          <w:szCs w:val="28"/>
        </w:rPr>
        <w:t>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 (параметры движения транспортного потока):</w:t>
      </w:r>
    </w:p>
    <w:p w:rsidR="00D0705C" w:rsidRPr="004A0EA9" w:rsidRDefault="00D0705C" w:rsidP="004A0EA9">
      <w:pPr>
        <w:pStyle w:val="a6"/>
        <w:numPr>
          <w:ilvl w:val="1"/>
          <w:numId w:val="14"/>
        </w:numPr>
        <w:shd w:val="clear" w:color="auto" w:fill="FFFFFF"/>
        <w:jc w:val="both"/>
        <w:rPr>
          <w:color w:val="212121"/>
          <w:sz w:val="21"/>
          <w:szCs w:val="21"/>
        </w:rPr>
      </w:pPr>
      <w:r w:rsidRPr="004A0EA9">
        <w:rPr>
          <w:color w:val="212121"/>
          <w:sz w:val="28"/>
          <w:szCs w:val="28"/>
        </w:rPr>
        <w:t>средняя скорость движения транспортного потока;</w:t>
      </w:r>
    </w:p>
    <w:p w:rsidR="00D0705C" w:rsidRPr="004A0EA9" w:rsidRDefault="00D0705C" w:rsidP="004A0EA9">
      <w:pPr>
        <w:pStyle w:val="a6"/>
        <w:numPr>
          <w:ilvl w:val="1"/>
          <w:numId w:val="14"/>
        </w:numPr>
        <w:shd w:val="clear" w:color="auto" w:fill="FFFFFF"/>
        <w:jc w:val="both"/>
        <w:rPr>
          <w:color w:val="212121"/>
          <w:sz w:val="21"/>
          <w:szCs w:val="21"/>
        </w:rPr>
      </w:pPr>
      <w:r w:rsidRPr="004A0EA9">
        <w:rPr>
          <w:color w:val="212121"/>
          <w:sz w:val="28"/>
          <w:szCs w:val="28"/>
        </w:rPr>
        <w:t>безопасность движения транспортного потока;</w:t>
      </w:r>
    </w:p>
    <w:p w:rsidR="00D0705C" w:rsidRPr="004A0EA9" w:rsidRDefault="004A0EA9" w:rsidP="004A0EA9">
      <w:pPr>
        <w:shd w:val="clear" w:color="auto" w:fill="FFFFFF"/>
        <w:ind w:left="36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- </w:t>
      </w:r>
      <w:r w:rsidR="00D0705C" w:rsidRPr="004A0EA9">
        <w:rPr>
          <w:color w:val="212121"/>
          <w:sz w:val="28"/>
          <w:szCs w:val="28"/>
        </w:rPr>
        <w:t>пропускная способность, уровень загрузки автомобильной дороги движением;</w:t>
      </w:r>
    </w:p>
    <w:p w:rsidR="00D0705C" w:rsidRPr="004A0EA9" w:rsidRDefault="004A0EA9" w:rsidP="004A0EA9">
      <w:pPr>
        <w:shd w:val="clear" w:color="auto" w:fill="FFFFFF"/>
        <w:ind w:left="36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- </w:t>
      </w:r>
      <w:r w:rsidR="00D0705C" w:rsidRPr="004A0EA9">
        <w:rPr>
          <w:color w:val="212121"/>
          <w:sz w:val="28"/>
          <w:szCs w:val="28"/>
        </w:rPr>
        <w:t>среднегодовая суточная интенсивность движения и состав транспортного потока;</w:t>
      </w:r>
    </w:p>
    <w:p w:rsidR="00D0705C" w:rsidRPr="004A0EA9" w:rsidRDefault="004A0EA9" w:rsidP="004A0EA9">
      <w:pPr>
        <w:shd w:val="clear" w:color="auto" w:fill="FFFFFF"/>
        <w:ind w:left="36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- </w:t>
      </w:r>
      <w:r w:rsidR="00D0705C" w:rsidRPr="004A0EA9">
        <w:rPr>
          <w:color w:val="212121"/>
          <w:sz w:val="28"/>
          <w:szCs w:val="28"/>
        </w:rPr>
        <w:t>способность дороги пропускать транспортные средства с допустимыми для движения осевыми нагрузками, общей массой и габаритами.</w:t>
      </w:r>
    </w:p>
    <w:p w:rsidR="00D0705C" w:rsidRPr="003D7638" w:rsidRDefault="00D0705C" w:rsidP="00D0705C">
      <w:pPr>
        <w:numPr>
          <w:ilvl w:val="0"/>
          <w:numId w:val="6"/>
        </w:numPr>
        <w:shd w:val="clear" w:color="auto" w:fill="FFFFFF"/>
        <w:jc w:val="both"/>
        <w:rPr>
          <w:color w:val="212121"/>
          <w:sz w:val="21"/>
          <w:szCs w:val="21"/>
        </w:rPr>
      </w:pPr>
      <w:r w:rsidRPr="003D7638">
        <w:rPr>
          <w:color w:val="212121"/>
          <w:sz w:val="28"/>
          <w:szCs w:val="28"/>
        </w:rPr>
        <w:t>По результатам оценки технического состояния администрацией:</w:t>
      </w:r>
    </w:p>
    <w:p w:rsidR="00D0705C" w:rsidRPr="003D7638" w:rsidRDefault="00D0705C" w:rsidP="004A0EA9">
      <w:pPr>
        <w:numPr>
          <w:ilvl w:val="0"/>
          <w:numId w:val="7"/>
        </w:numPr>
        <w:shd w:val="clear" w:color="auto" w:fill="FFFFFF"/>
        <w:jc w:val="both"/>
        <w:rPr>
          <w:color w:val="212121"/>
          <w:sz w:val="21"/>
          <w:szCs w:val="21"/>
        </w:rPr>
      </w:pPr>
      <w:r w:rsidRPr="003D7638">
        <w:rPr>
          <w:color w:val="212121"/>
          <w:sz w:val="28"/>
          <w:szCs w:val="28"/>
        </w:rPr>
        <w:t>устанавливается соответствие транспортно-эксплуатационных характеристик автомобильной дороги требованиям технических регламентов;</w:t>
      </w:r>
    </w:p>
    <w:p w:rsidR="00D0705C" w:rsidRPr="003D7638" w:rsidRDefault="00D0705C" w:rsidP="004A0EA9">
      <w:pPr>
        <w:numPr>
          <w:ilvl w:val="0"/>
          <w:numId w:val="7"/>
        </w:numPr>
        <w:shd w:val="clear" w:color="auto" w:fill="FFFFFF"/>
        <w:jc w:val="both"/>
        <w:rPr>
          <w:color w:val="212121"/>
          <w:sz w:val="21"/>
          <w:szCs w:val="21"/>
        </w:rPr>
      </w:pPr>
      <w:r w:rsidRPr="003D7638">
        <w:rPr>
          <w:color w:val="212121"/>
          <w:sz w:val="28"/>
          <w:szCs w:val="28"/>
        </w:rPr>
        <w:t>обосновывается возможность движения транспортного средства, осуществляющего перевозки тяжеловесных и (или) крупногабаритных грузов по автомобильным дорогам.</w:t>
      </w:r>
    </w:p>
    <w:p w:rsidR="00D0705C" w:rsidRPr="003D7638" w:rsidRDefault="00D0705C" w:rsidP="004A0EA9">
      <w:pPr>
        <w:shd w:val="clear" w:color="auto" w:fill="FFFFFF"/>
        <w:ind w:firstLine="60"/>
        <w:jc w:val="both"/>
        <w:rPr>
          <w:color w:val="212121"/>
          <w:sz w:val="21"/>
          <w:szCs w:val="21"/>
        </w:rPr>
      </w:pPr>
    </w:p>
    <w:p w:rsidR="002A421F" w:rsidRDefault="002A421F">
      <w:bookmarkStart w:id="0" w:name="_GoBack"/>
      <w:bookmarkEnd w:id="0"/>
    </w:p>
    <w:sectPr w:rsidR="002A421F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5AD9"/>
    <w:multiLevelType w:val="multilevel"/>
    <w:tmpl w:val="A678F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9E"/>
    <w:multiLevelType w:val="multilevel"/>
    <w:tmpl w:val="75747C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F67F63"/>
    <w:multiLevelType w:val="multilevel"/>
    <w:tmpl w:val="B062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A03ECE"/>
    <w:multiLevelType w:val="multilevel"/>
    <w:tmpl w:val="4D8663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FF6091"/>
    <w:multiLevelType w:val="multilevel"/>
    <w:tmpl w:val="B062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88691B"/>
    <w:multiLevelType w:val="multilevel"/>
    <w:tmpl w:val="10BA2A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DF52C0"/>
    <w:multiLevelType w:val="multilevel"/>
    <w:tmpl w:val="B062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504B5E"/>
    <w:multiLevelType w:val="multilevel"/>
    <w:tmpl w:val="A678F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CE7273"/>
    <w:multiLevelType w:val="multilevel"/>
    <w:tmpl w:val="DD0E1A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34117D"/>
    <w:multiLevelType w:val="multilevel"/>
    <w:tmpl w:val="A678F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341413"/>
    <w:multiLevelType w:val="multilevel"/>
    <w:tmpl w:val="B062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5E2573"/>
    <w:multiLevelType w:val="multilevel"/>
    <w:tmpl w:val="A678F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0A393A"/>
    <w:multiLevelType w:val="multilevel"/>
    <w:tmpl w:val="B062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205F7A"/>
    <w:multiLevelType w:val="multilevel"/>
    <w:tmpl w:val="B062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12"/>
  </w:num>
  <w:num w:numId="9">
    <w:abstractNumId w:val="4"/>
  </w:num>
  <w:num w:numId="10">
    <w:abstractNumId w:val="6"/>
  </w:num>
  <w:num w:numId="11">
    <w:abstractNumId w:val="10"/>
  </w:num>
  <w:num w:numId="12">
    <w:abstractNumId w:val="11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36E"/>
    <w:rsid w:val="0012775C"/>
    <w:rsid w:val="002A421F"/>
    <w:rsid w:val="004A0EA9"/>
    <w:rsid w:val="0074736E"/>
    <w:rsid w:val="00D0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0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0705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D0705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A0E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0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0705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D0705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A0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rochinskogo-r52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864</Words>
  <Characters>4929</Characters>
  <Application>Microsoft Office Word</Application>
  <DocSecurity>0</DocSecurity>
  <Lines>41</Lines>
  <Paragraphs>11</Paragraphs>
  <ScaleCrop>false</ScaleCrop>
  <Company/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2024-11-28T04:19:00Z</dcterms:created>
  <dcterms:modified xsi:type="dcterms:W3CDTF">2024-11-28T05:18:00Z</dcterms:modified>
</cp:coreProperties>
</file>