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AE" w:rsidRPr="00B26F4E" w:rsidRDefault="00CF35AE" w:rsidP="00CF35A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 w:rsidRPr="00B26F4E">
        <w:rPr>
          <w:iCs/>
          <w:color w:val="000000"/>
          <w:spacing w:val="1"/>
          <w:sz w:val="28"/>
          <w:szCs w:val="28"/>
        </w:rPr>
        <w:t>СВЕДЕНИЯ</w:t>
      </w:r>
    </w:p>
    <w:p w:rsidR="00CF35AE" w:rsidRPr="00B26F4E" w:rsidRDefault="00CF35AE" w:rsidP="00CF35A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 w:rsidRPr="00B26F4E">
        <w:rPr>
          <w:iCs/>
          <w:color w:val="000000"/>
          <w:spacing w:val="1"/>
          <w:sz w:val="28"/>
          <w:szCs w:val="28"/>
        </w:rPr>
        <w:t>Администрации _</w:t>
      </w:r>
      <w:r w:rsidR="0045400B">
        <w:rPr>
          <w:iCs/>
          <w:color w:val="000000"/>
          <w:spacing w:val="1"/>
          <w:sz w:val="28"/>
          <w:szCs w:val="28"/>
        </w:rPr>
        <w:t xml:space="preserve">Сорочинского </w:t>
      </w:r>
      <w:r w:rsidRPr="00B26F4E">
        <w:rPr>
          <w:iCs/>
          <w:color w:val="000000"/>
          <w:spacing w:val="1"/>
          <w:sz w:val="28"/>
          <w:szCs w:val="28"/>
        </w:rPr>
        <w:t>сельского (городского) поселения</w:t>
      </w:r>
    </w:p>
    <w:p w:rsidR="00B26F4E" w:rsidRDefault="00CF35AE" w:rsidP="00CF35A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 w:rsidRPr="00B26F4E">
        <w:rPr>
          <w:iCs/>
          <w:color w:val="000000"/>
          <w:spacing w:val="1"/>
          <w:sz w:val="28"/>
          <w:szCs w:val="28"/>
        </w:rPr>
        <w:t>Калачинского муниципального района Омской области о численности занятого населени</w:t>
      </w:r>
      <w:r w:rsidR="00F4615A" w:rsidRPr="00B26F4E">
        <w:rPr>
          <w:iCs/>
          <w:color w:val="000000"/>
          <w:spacing w:val="1"/>
          <w:sz w:val="28"/>
          <w:szCs w:val="28"/>
        </w:rPr>
        <w:t xml:space="preserve">я в экономике по состоянию </w:t>
      </w:r>
    </w:p>
    <w:p w:rsidR="00CF35AE" w:rsidRPr="00B26F4E" w:rsidRDefault="0098537C" w:rsidP="00CF35AE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на 01 января 2022</w:t>
      </w:r>
      <w:r w:rsidR="00CF35AE" w:rsidRPr="00B26F4E">
        <w:rPr>
          <w:iCs/>
          <w:color w:val="000000"/>
          <w:spacing w:val="1"/>
          <w:sz w:val="28"/>
          <w:szCs w:val="28"/>
        </w:rPr>
        <w:t xml:space="preserve"> года</w:t>
      </w:r>
    </w:p>
    <w:p w:rsidR="00CF35AE" w:rsidRDefault="00CF35AE" w:rsidP="00CF35AE">
      <w:pPr>
        <w:jc w:val="center"/>
      </w:pPr>
    </w:p>
    <w:tbl>
      <w:tblPr>
        <w:tblW w:w="562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59"/>
        <w:gridCol w:w="946"/>
        <w:gridCol w:w="1079"/>
        <w:gridCol w:w="1219"/>
        <w:gridCol w:w="1215"/>
        <w:gridCol w:w="942"/>
        <w:gridCol w:w="945"/>
        <w:gridCol w:w="945"/>
        <w:gridCol w:w="809"/>
        <w:gridCol w:w="816"/>
        <w:gridCol w:w="1078"/>
        <w:gridCol w:w="942"/>
        <w:gridCol w:w="942"/>
        <w:gridCol w:w="816"/>
        <w:gridCol w:w="816"/>
        <w:gridCol w:w="672"/>
        <w:gridCol w:w="286"/>
        <w:gridCol w:w="416"/>
      </w:tblGrid>
      <w:tr w:rsidR="00751415" w:rsidRPr="00092121" w:rsidTr="00901F07">
        <w:trPr>
          <w:gridAfter w:val="2"/>
          <w:wAfter w:w="211" w:type="pct"/>
          <w:trHeight w:val="324"/>
        </w:trPr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Численность населения, всего,</w:t>
            </w:r>
          </w:p>
        </w:tc>
        <w:tc>
          <w:tcPr>
            <w:tcW w:w="6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Численность занятого населени</w:t>
            </w:r>
            <w:r>
              <w:rPr>
                <w:color w:val="000000"/>
                <w:sz w:val="18"/>
                <w:szCs w:val="18"/>
              </w:rPr>
              <w:t xml:space="preserve">я в экономике в возрасте 15 </w:t>
            </w:r>
            <w:r w:rsidRPr="00252B68">
              <w:rPr>
                <w:color w:val="000000"/>
                <w:sz w:val="18"/>
                <w:szCs w:val="18"/>
              </w:rPr>
              <w:t xml:space="preserve"> лет </w:t>
            </w:r>
            <w:r>
              <w:rPr>
                <w:color w:val="000000"/>
                <w:sz w:val="18"/>
                <w:szCs w:val="18"/>
              </w:rPr>
              <w:t>и старше</w:t>
            </w:r>
          </w:p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 xml:space="preserve">(гр.6 + </w:t>
            </w:r>
          </w:p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>гр. 8 +</w:t>
            </w:r>
          </w:p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>гр. 9 +</w:t>
            </w:r>
          </w:p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>гр. 10</w:t>
            </w:r>
            <w:r w:rsidRPr="00252B68">
              <w:rPr>
                <w:i/>
                <w:iCs/>
                <w:color w:val="000000"/>
                <w:spacing w:val="1"/>
                <w:sz w:val="18"/>
                <w:szCs w:val="18"/>
              </w:rPr>
              <w:t>)</w:t>
            </w:r>
          </w:p>
        </w:tc>
        <w:tc>
          <w:tcPr>
            <w:tcW w:w="13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751415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  <w:r w:rsidRPr="00252B68">
              <w:rPr>
                <w:color w:val="000000"/>
                <w:sz w:val="18"/>
                <w:szCs w:val="18"/>
              </w:rPr>
              <w:t>Незаня</w:t>
            </w:r>
            <w:r>
              <w:rPr>
                <w:color w:val="000000"/>
                <w:sz w:val="18"/>
                <w:szCs w:val="18"/>
              </w:rPr>
              <w:t xml:space="preserve">тое население в возрасте 15 </w:t>
            </w:r>
            <w:r w:rsidRPr="00252B68">
              <w:rPr>
                <w:color w:val="000000"/>
                <w:sz w:val="18"/>
                <w:szCs w:val="18"/>
              </w:rPr>
              <w:t xml:space="preserve"> лет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старше</w:t>
            </w:r>
            <w:r w:rsidR="00C95AC8">
              <w:rPr>
                <w:color w:val="000000"/>
                <w:sz w:val="20"/>
                <w:szCs w:val="20"/>
              </w:rPr>
              <w:t xml:space="preserve"> </w:t>
            </w:r>
          </w:p>
          <w:p w:rsidR="00C95AC8" w:rsidRDefault="00C95AC8" w:rsidP="005A0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(гр.3 –</w:t>
            </w:r>
          </w:p>
          <w:p w:rsidR="00C95AC8" w:rsidRPr="00252B68" w:rsidRDefault="00C95AC8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гр. 5)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F77193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F77193">
              <w:rPr>
                <w:color w:val="000000"/>
                <w:sz w:val="18"/>
                <w:szCs w:val="18"/>
              </w:rPr>
              <w:t>В том числе</w:t>
            </w:r>
            <w:r>
              <w:rPr>
                <w:color w:val="000000"/>
                <w:sz w:val="18"/>
                <w:szCs w:val="18"/>
              </w:rPr>
              <w:t>:</w:t>
            </w:r>
            <w:r w:rsidRPr="00F771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901F07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901F07">
              <w:rPr>
                <w:color w:val="000000"/>
                <w:sz w:val="18"/>
                <w:szCs w:val="18"/>
              </w:rPr>
              <w:t xml:space="preserve">Общая численность безработного населения в возрасте 15  лет </w:t>
            </w:r>
            <w:r w:rsidRPr="00901F07">
              <w:rPr>
                <w:color w:val="000000"/>
                <w:sz w:val="20"/>
                <w:szCs w:val="20"/>
              </w:rPr>
              <w:t>и старше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99FF99"/>
          </w:tcPr>
          <w:p w:rsidR="00751415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1415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Прочее незанятое население</w:t>
            </w:r>
            <w:r w:rsidR="00AB600B">
              <w:rPr>
                <w:color w:val="000000"/>
                <w:sz w:val="18"/>
                <w:szCs w:val="18"/>
              </w:rPr>
              <w:t xml:space="preserve"> </w:t>
            </w:r>
          </w:p>
          <w:p w:rsidR="00AB600B" w:rsidRDefault="00AB600B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(гр.11 –</w:t>
            </w:r>
          </w:p>
          <w:p w:rsidR="00AB600B" w:rsidRDefault="00AB600B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гр.12 –</w:t>
            </w:r>
          </w:p>
          <w:p w:rsidR="00AB600B" w:rsidRDefault="00AB600B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гр. 13)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751415" w:rsidRPr="00F77193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рабочей силы</w:t>
            </w:r>
          </w:p>
          <w:p w:rsidR="00751415" w:rsidRPr="00F77193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(гр. 5 +</w:t>
            </w:r>
          </w:p>
          <w:p w:rsidR="00751415" w:rsidRPr="00F77193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гр.13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>)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99FF99"/>
          </w:tcPr>
          <w:p w:rsidR="00B56021" w:rsidRDefault="00B56021" w:rsidP="005A0D7B">
            <w:pPr>
              <w:jc w:val="center"/>
              <w:rPr>
                <w:iCs/>
                <w:color w:val="000000"/>
                <w:spacing w:val="1"/>
                <w:sz w:val="16"/>
                <w:szCs w:val="16"/>
              </w:rPr>
            </w:pPr>
          </w:p>
          <w:p w:rsidR="00751415" w:rsidRPr="005F46CE" w:rsidRDefault="00751415" w:rsidP="005A0D7B">
            <w:pPr>
              <w:jc w:val="center"/>
              <w:rPr>
                <w:iCs/>
                <w:color w:val="000000"/>
                <w:spacing w:val="1"/>
                <w:sz w:val="16"/>
                <w:szCs w:val="16"/>
              </w:rPr>
            </w:pPr>
            <w:r w:rsidRPr="005F46CE">
              <w:rPr>
                <w:iCs/>
                <w:color w:val="000000"/>
                <w:spacing w:val="1"/>
                <w:sz w:val="16"/>
                <w:szCs w:val="16"/>
              </w:rPr>
              <w:t>Уровень</w:t>
            </w:r>
          </w:p>
          <w:p w:rsidR="00751415" w:rsidRPr="005F46CE" w:rsidRDefault="00751415" w:rsidP="005A0D7B">
            <w:pPr>
              <w:jc w:val="center"/>
              <w:rPr>
                <w:iCs/>
                <w:color w:val="000000"/>
                <w:spacing w:val="1"/>
                <w:sz w:val="16"/>
                <w:szCs w:val="16"/>
              </w:rPr>
            </w:pPr>
            <w:r>
              <w:rPr>
                <w:iCs/>
                <w:color w:val="000000"/>
                <w:spacing w:val="1"/>
                <w:sz w:val="16"/>
                <w:szCs w:val="16"/>
              </w:rPr>
              <w:t>общей безрабо</w:t>
            </w:r>
            <w:r w:rsidRPr="005F46CE">
              <w:rPr>
                <w:iCs/>
                <w:color w:val="000000"/>
                <w:spacing w:val="1"/>
                <w:sz w:val="16"/>
                <w:szCs w:val="16"/>
              </w:rPr>
              <w:t>тицы</w:t>
            </w:r>
          </w:p>
          <w:p w:rsidR="00751415" w:rsidRPr="005F46CE" w:rsidRDefault="00751415" w:rsidP="005A0D7B">
            <w:pPr>
              <w:jc w:val="center"/>
              <w:rPr>
                <w:iCs/>
                <w:color w:val="000000"/>
                <w:spacing w:val="1"/>
                <w:sz w:val="16"/>
                <w:szCs w:val="16"/>
              </w:rPr>
            </w:pPr>
            <w:r w:rsidRPr="005F46CE">
              <w:rPr>
                <w:iCs/>
                <w:color w:val="000000"/>
                <w:spacing w:val="1"/>
                <w:sz w:val="16"/>
                <w:szCs w:val="16"/>
              </w:rPr>
              <w:t>%</w:t>
            </w:r>
          </w:p>
          <w:p w:rsidR="00751415" w:rsidRPr="005F46CE" w:rsidRDefault="00751415" w:rsidP="005A0D7B">
            <w:pPr>
              <w:jc w:val="center"/>
              <w:rPr>
                <w:iCs/>
                <w:color w:val="000000"/>
                <w:spacing w:val="1"/>
                <w:sz w:val="16"/>
                <w:szCs w:val="16"/>
              </w:rPr>
            </w:pPr>
            <w:r w:rsidRPr="005F46CE">
              <w:rPr>
                <w:iCs/>
                <w:color w:val="000000"/>
                <w:spacing w:val="1"/>
                <w:sz w:val="16"/>
                <w:szCs w:val="16"/>
              </w:rPr>
              <w:t>(гр.13/</w:t>
            </w:r>
          </w:p>
          <w:p w:rsidR="00751415" w:rsidRPr="00F77193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5F46CE">
              <w:rPr>
                <w:iCs/>
                <w:color w:val="000000"/>
                <w:spacing w:val="1"/>
                <w:sz w:val="16"/>
                <w:szCs w:val="16"/>
              </w:rPr>
              <w:t>гр. 1</w:t>
            </w:r>
            <w:r>
              <w:rPr>
                <w:iCs/>
                <w:color w:val="000000"/>
                <w:spacing w:val="1"/>
                <w:sz w:val="16"/>
                <w:szCs w:val="16"/>
              </w:rPr>
              <w:t>5</w:t>
            </w: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)</w:t>
            </w:r>
          </w:p>
        </w:tc>
      </w:tr>
      <w:tr w:rsidR="00751415" w:rsidRPr="00D47163" w:rsidTr="00901F07">
        <w:trPr>
          <w:gridAfter w:val="2"/>
          <w:wAfter w:w="211" w:type="pct"/>
          <w:trHeight w:val="285"/>
        </w:trPr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  <w:r w:rsidRPr="004419EC">
              <w:rPr>
                <w:color w:val="000000"/>
                <w:sz w:val="20"/>
                <w:szCs w:val="20"/>
              </w:rPr>
              <w:t>Численно</w:t>
            </w:r>
            <w:r>
              <w:rPr>
                <w:color w:val="000000"/>
                <w:sz w:val="20"/>
                <w:szCs w:val="20"/>
              </w:rPr>
              <w:t>сть населения в возрасте 15</w:t>
            </w:r>
            <w:r w:rsidRPr="004419EC">
              <w:rPr>
                <w:color w:val="000000"/>
                <w:sz w:val="20"/>
                <w:szCs w:val="20"/>
              </w:rPr>
              <w:t xml:space="preserve"> лет</w:t>
            </w:r>
            <w:r>
              <w:rPr>
                <w:color w:val="000000"/>
                <w:sz w:val="20"/>
                <w:szCs w:val="20"/>
              </w:rPr>
              <w:t xml:space="preserve"> и старше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Численность населения в трудоспособном возрасте</w:t>
            </w: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районе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 xml:space="preserve">в том числе </w:t>
            </w:r>
          </w:p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ЛПХ</w:t>
            </w:r>
            <w:r>
              <w:rPr>
                <w:color w:val="000000"/>
                <w:sz w:val="18"/>
                <w:szCs w:val="18"/>
              </w:rPr>
              <w:t xml:space="preserve"> из числа занятых в районе</w:t>
            </w:r>
          </w:p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 xml:space="preserve">(из </w:t>
            </w:r>
          </w:p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iCs/>
                <w:color w:val="000000"/>
                <w:spacing w:val="1"/>
                <w:sz w:val="18"/>
                <w:szCs w:val="18"/>
              </w:rPr>
              <w:t>гр. 6)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г. Омске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другом районе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rPr>
                <w:color w:val="000000"/>
                <w:sz w:val="18"/>
                <w:szCs w:val="18"/>
              </w:rPr>
            </w:pPr>
            <w:r w:rsidRPr="00252B68">
              <w:rPr>
                <w:color w:val="000000"/>
                <w:sz w:val="18"/>
                <w:szCs w:val="18"/>
              </w:rPr>
              <w:t>в другом регионе</w:t>
            </w: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D47163" w:rsidRDefault="00751415" w:rsidP="005A0D7B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901F07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</w:tr>
      <w:tr w:rsidR="00751415" w:rsidRPr="00D47163" w:rsidTr="00901F07">
        <w:trPr>
          <w:gridAfter w:val="2"/>
          <w:wAfter w:w="211" w:type="pct"/>
          <w:trHeight w:val="1875"/>
        </w:trPr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092121" w:rsidRDefault="00751415" w:rsidP="005A0D7B">
            <w:pPr>
              <w:rPr>
                <w:color w:val="00000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4419EC" w:rsidRDefault="00751415" w:rsidP="005A0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D47163" w:rsidRDefault="00751415" w:rsidP="005A0D7B">
            <w:pPr>
              <w:rPr>
                <w:color w:val="00000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  <w:r w:rsidRPr="00F77193">
              <w:rPr>
                <w:color w:val="000000"/>
                <w:sz w:val="18"/>
                <w:szCs w:val="18"/>
              </w:rPr>
              <w:t>Учащиеся (16 лет и старше), обучающиеся с отрывом от работы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415" w:rsidRPr="00901F07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415" w:rsidRPr="00F77193" w:rsidRDefault="00751415" w:rsidP="005A0D7B">
            <w:pPr>
              <w:rPr>
                <w:color w:val="000000"/>
                <w:sz w:val="18"/>
                <w:szCs w:val="18"/>
              </w:rPr>
            </w:pPr>
          </w:p>
        </w:tc>
      </w:tr>
      <w:tr w:rsidR="00901F07" w:rsidRPr="00D47163" w:rsidTr="00901F07">
        <w:trPr>
          <w:trHeight w:val="165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751415" w:rsidRPr="00252B68" w:rsidRDefault="00751415" w:rsidP="005A0D7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 w:rsidRPr="00252B68">
              <w:rPr>
                <w:iCs/>
                <w:color w:val="000000"/>
                <w:spacing w:val="1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F77193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415" w:rsidRPr="00901F07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901F07">
              <w:rPr>
                <w:iCs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</w:tcPr>
          <w:p w:rsidR="00751415" w:rsidRPr="00F77193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>
              <w:rPr>
                <w:iCs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</w:tcPr>
          <w:p w:rsidR="00751415" w:rsidRPr="00F77193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hideMark/>
          </w:tcPr>
          <w:p w:rsidR="00751415" w:rsidRPr="00F77193" w:rsidRDefault="00751415" w:rsidP="005A0D7B">
            <w:pPr>
              <w:jc w:val="center"/>
              <w:rPr>
                <w:iCs/>
                <w:color w:val="000000"/>
                <w:spacing w:val="1"/>
                <w:sz w:val="18"/>
                <w:szCs w:val="18"/>
              </w:rPr>
            </w:pPr>
            <w:r w:rsidRPr="00F77193">
              <w:rPr>
                <w:iCs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iCs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86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51415" w:rsidRPr="00000A26" w:rsidRDefault="00751415" w:rsidP="005A0D7B">
            <w:pPr>
              <w:rPr>
                <w:i/>
                <w:i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25" w:type="pct"/>
            <w:tcBorders>
              <w:left w:val="nil"/>
            </w:tcBorders>
          </w:tcPr>
          <w:p w:rsidR="00751415" w:rsidRPr="00000A26" w:rsidRDefault="00751415" w:rsidP="005A0D7B">
            <w:pPr>
              <w:jc w:val="center"/>
              <w:rPr>
                <w:i/>
                <w:iCs/>
                <w:color w:val="000000"/>
                <w:spacing w:val="1"/>
                <w:sz w:val="22"/>
                <w:szCs w:val="22"/>
              </w:rPr>
            </w:pPr>
          </w:p>
        </w:tc>
      </w:tr>
      <w:tr w:rsidR="00751415" w:rsidRPr="00D47163" w:rsidTr="00751415">
        <w:trPr>
          <w:gridAfter w:val="1"/>
          <w:wAfter w:w="125" w:type="pct"/>
          <w:trHeight w:val="28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415" w:rsidRPr="00252B68" w:rsidRDefault="00D902A7" w:rsidP="005A0D7B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Петровка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244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139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45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173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39,3</w:t>
            </w:r>
          </w:p>
        </w:tc>
        <w:tc>
          <w:tcPr>
            <w:tcW w:w="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415" w:rsidRPr="00D47163" w:rsidRDefault="00751415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1"/>
          <w:wAfter w:w="125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D902A7" w:rsidP="005A0D7B">
            <w:pPr>
              <w:outlineLvl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докучаевка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28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86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5,8</w:t>
            </w:r>
          </w:p>
        </w:tc>
        <w:tc>
          <w:tcPr>
            <w:tcW w:w="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415" w:rsidRPr="00D47163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1"/>
          <w:wAfter w:w="125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D902A7" w:rsidP="005A0D7B">
            <w:pPr>
              <w:outlineLvl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Кирьяновка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9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44,4</w:t>
            </w:r>
          </w:p>
        </w:tc>
        <w:tc>
          <w:tcPr>
            <w:tcW w:w="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415" w:rsidRPr="00D47163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1"/>
          <w:wAfter w:w="125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D902A7" w:rsidP="005A0D7B">
            <w:pPr>
              <w:outlineLvl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Измайловка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1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F41787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16</w:t>
            </w:r>
          </w:p>
        </w:tc>
        <w:tc>
          <w:tcPr>
            <w:tcW w:w="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1415" w:rsidRPr="00D47163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1"/>
          <w:wAfter w:w="125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415" w:rsidRPr="00252B68" w:rsidRDefault="00D902A7" w:rsidP="005A0D7B">
            <w:pPr>
              <w:outlineLvl w:val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Большемитькино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50</w:t>
            </w:r>
          </w:p>
        </w:tc>
        <w:tc>
          <w:tcPr>
            <w:tcW w:w="8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1415" w:rsidRPr="00D47163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2"/>
          <w:wAfter w:w="211" w:type="pct"/>
          <w:trHeight w:val="282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415" w:rsidRPr="00252B68" w:rsidRDefault="00D902A7" w:rsidP="005A0D7B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Сорочино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952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609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343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625C01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200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646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5,72</w:t>
            </w:r>
          </w:p>
        </w:tc>
      </w:tr>
      <w:tr w:rsidR="00751415" w:rsidRPr="00D47163" w:rsidTr="00751415">
        <w:trPr>
          <w:gridAfter w:val="2"/>
          <w:wAfter w:w="211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751415" w:rsidP="005A0D7B">
            <w:pPr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2"/>
          <w:wAfter w:w="211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F7309B" w:rsidP="005A0D7B">
            <w:pPr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1409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844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276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F41787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968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F7309B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12,8</w:t>
            </w:r>
          </w:p>
        </w:tc>
      </w:tr>
      <w:tr w:rsidR="00751415" w:rsidRPr="00D47163" w:rsidTr="00751415">
        <w:trPr>
          <w:gridAfter w:val="2"/>
          <w:wAfter w:w="211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751415" w:rsidP="005A0D7B">
            <w:pPr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2"/>
          <w:wAfter w:w="211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751415" w:rsidP="005A0D7B">
            <w:pPr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751415" w:rsidRPr="00D47163" w:rsidTr="00751415">
        <w:trPr>
          <w:gridAfter w:val="2"/>
          <w:wAfter w:w="211" w:type="pct"/>
          <w:trHeight w:val="27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415" w:rsidRPr="00252B68" w:rsidRDefault="00751415" w:rsidP="005A0D7B">
            <w:pPr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51415" w:rsidRPr="00252B68" w:rsidRDefault="00751415" w:rsidP="005A0D7B">
            <w:pPr>
              <w:jc w:val="center"/>
              <w:outlineLvl w:val="0"/>
              <w:rPr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CF35AE" w:rsidRDefault="00CF35AE" w:rsidP="00CF35AE"/>
    <w:p w:rsidR="00CF35AE" w:rsidRDefault="00CF35AE" w:rsidP="00CF35AE"/>
    <w:p w:rsidR="00CF35AE" w:rsidRPr="00E748EC" w:rsidRDefault="00901F07" w:rsidP="00CF35AE">
      <w:pPr>
        <w:shd w:val="clear" w:color="auto" w:fill="FFFFFF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  <w:sz w:val="28"/>
          <w:szCs w:val="28"/>
        </w:rPr>
        <w:t>Глава</w:t>
      </w:r>
      <w:r w:rsidR="00CF35AE" w:rsidRPr="00B26F4E">
        <w:rPr>
          <w:iCs/>
          <w:color w:val="000000"/>
          <w:spacing w:val="1"/>
          <w:sz w:val="28"/>
          <w:szCs w:val="28"/>
        </w:rPr>
        <w:t xml:space="preserve"> поселения</w:t>
      </w:r>
      <w:r w:rsidR="00CF35AE">
        <w:rPr>
          <w:iCs/>
          <w:color w:val="000000"/>
          <w:spacing w:val="1"/>
        </w:rPr>
        <w:t xml:space="preserve">        </w:t>
      </w:r>
      <w:r w:rsidR="00CF35AE" w:rsidRPr="00E748EC">
        <w:rPr>
          <w:iCs/>
          <w:color w:val="000000"/>
          <w:spacing w:val="1"/>
        </w:rPr>
        <w:t>________________________  ________</w:t>
      </w:r>
      <w:r w:rsidR="00F7309B" w:rsidRPr="00F7309B">
        <w:rPr>
          <w:iCs/>
          <w:color w:val="000000"/>
          <w:spacing w:val="1"/>
          <w:u w:val="single"/>
        </w:rPr>
        <w:t>Комиссаров А.П.</w:t>
      </w:r>
      <w:r w:rsidR="000E61B3">
        <w:rPr>
          <w:iCs/>
          <w:color w:val="000000"/>
          <w:spacing w:val="1"/>
        </w:rPr>
        <w:t xml:space="preserve">     </w:t>
      </w:r>
      <w:r w:rsidR="00F7309B">
        <w:rPr>
          <w:iCs/>
          <w:color w:val="000000"/>
          <w:spacing w:val="1"/>
        </w:rPr>
        <w:t xml:space="preserve">             </w:t>
      </w:r>
      <w:r w:rsidR="000E61B3">
        <w:rPr>
          <w:iCs/>
          <w:color w:val="000000"/>
          <w:spacing w:val="1"/>
        </w:rPr>
        <w:t xml:space="preserve"> М.П.</w:t>
      </w:r>
    </w:p>
    <w:p w:rsidR="00CF35AE" w:rsidRPr="00E748EC" w:rsidRDefault="00CF35AE" w:rsidP="00CF35AE">
      <w:pPr>
        <w:shd w:val="clear" w:color="auto" w:fill="FFFFFF"/>
        <w:jc w:val="both"/>
        <w:rPr>
          <w:iCs/>
          <w:color w:val="000000"/>
          <w:spacing w:val="1"/>
          <w:sz w:val="18"/>
          <w:szCs w:val="18"/>
        </w:rPr>
      </w:pP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="00F7309B">
        <w:rPr>
          <w:iCs/>
          <w:color w:val="000000"/>
          <w:spacing w:val="1"/>
          <w:sz w:val="18"/>
          <w:szCs w:val="18"/>
        </w:rPr>
        <w:t xml:space="preserve"> </w:t>
      </w:r>
      <w:proofErr w:type="gramStart"/>
      <w:r w:rsidR="00F7309B">
        <w:rPr>
          <w:iCs/>
          <w:color w:val="000000"/>
          <w:spacing w:val="1"/>
          <w:sz w:val="18"/>
          <w:szCs w:val="18"/>
        </w:rPr>
        <w:t xml:space="preserve">(подпись                    </w:t>
      </w:r>
      <w:r>
        <w:rPr>
          <w:iCs/>
          <w:color w:val="000000"/>
          <w:spacing w:val="1"/>
          <w:sz w:val="18"/>
          <w:szCs w:val="18"/>
        </w:rPr>
        <w:t xml:space="preserve">  </w:t>
      </w:r>
      <w:r w:rsidR="00F7309B">
        <w:rPr>
          <w:iCs/>
          <w:color w:val="000000"/>
          <w:spacing w:val="1"/>
          <w:sz w:val="18"/>
          <w:szCs w:val="18"/>
        </w:rPr>
        <w:t xml:space="preserve">                       </w:t>
      </w:r>
      <w:r>
        <w:rPr>
          <w:iCs/>
          <w:color w:val="000000"/>
          <w:spacing w:val="1"/>
          <w:sz w:val="18"/>
          <w:szCs w:val="18"/>
        </w:rPr>
        <w:t xml:space="preserve">  </w:t>
      </w:r>
      <w:r w:rsidRPr="00E748EC">
        <w:rPr>
          <w:iCs/>
          <w:color w:val="000000"/>
          <w:spacing w:val="1"/>
          <w:sz w:val="18"/>
          <w:szCs w:val="18"/>
        </w:rPr>
        <w:t>(Ф.И.О.</w:t>
      </w:r>
      <w:r>
        <w:rPr>
          <w:iCs/>
          <w:color w:val="000000"/>
          <w:spacing w:val="1"/>
          <w:sz w:val="18"/>
          <w:szCs w:val="18"/>
        </w:rPr>
        <w:t>)</w:t>
      </w:r>
      <w:proofErr w:type="gramEnd"/>
    </w:p>
    <w:p w:rsidR="00CF35AE" w:rsidRPr="00E748EC" w:rsidRDefault="00CF35AE" w:rsidP="00CF35AE">
      <w:pPr>
        <w:rPr>
          <w:sz w:val="18"/>
          <w:szCs w:val="18"/>
        </w:rPr>
      </w:pPr>
    </w:p>
    <w:p w:rsidR="00CF35AE" w:rsidRPr="00E748EC" w:rsidRDefault="00CF35AE" w:rsidP="00CF35AE">
      <w:pPr>
        <w:shd w:val="clear" w:color="auto" w:fill="FFFFFF"/>
        <w:jc w:val="both"/>
        <w:rPr>
          <w:iCs/>
          <w:color w:val="000000"/>
          <w:spacing w:val="1"/>
        </w:rPr>
      </w:pPr>
      <w:r w:rsidRPr="00B26F4E">
        <w:rPr>
          <w:sz w:val="28"/>
          <w:szCs w:val="28"/>
        </w:rPr>
        <w:t>Исполнитель</w:t>
      </w:r>
      <w:r>
        <w:t xml:space="preserve">:  </w:t>
      </w:r>
      <w:r w:rsidRPr="00E748EC">
        <w:rPr>
          <w:iCs/>
          <w:color w:val="000000"/>
          <w:spacing w:val="1"/>
        </w:rPr>
        <w:t>________________________  __</w:t>
      </w:r>
      <w:r w:rsidR="00F7309B" w:rsidRPr="00F7309B">
        <w:rPr>
          <w:iCs/>
          <w:color w:val="000000"/>
          <w:spacing w:val="1"/>
          <w:u w:val="single"/>
        </w:rPr>
        <w:t>Сидоркина Т.Ю.</w:t>
      </w:r>
      <w:r>
        <w:rPr>
          <w:iCs/>
          <w:color w:val="000000"/>
          <w:spacing w:val="1"/>
        </w:rPr>
        <w:t xml:space="preserve">  _______</w:t>
      </w:r>
      <w:r w:rsidR="00F7309B" w:rsidRPr="00F7309B">
        <w:rPr>
          <w:iCs/>
          <w:color w:val="000000"/>
          <w:spacing w:val="1"/>
          <w:u w:val="single"/>
        </w:rPr>
        <w:t>28.12.2021</w:t>
      </w:r>
      <w:r>
        <w:rPr>
          <w:iCs/>
          <w:color w:val="000000"/>
          <w:spacing w:val="1"/>
        </w:rPr>
        <w:t xml:space="preserve"> </w:t>
      </w:r>
    </w:p>
    <w:p w:rsidR="00CF35AE" w:rsidRPr="00E748EC" w:rsidRDefault="00CF35AE" w:rsidP="00CF35AE">
      <w:pPr>
        <w:shd w:val="clear" w:color="auto" w:fill="FFFFFF"/>
        <w:jc w:val="both"/>
        <w:rPr>
          <w:iCs/>
          <w:color w:val="000000"/>
          <w:spacing w:val="1"/>
          <w:sz w:val="18"/>
          <w:szCs w:val="18"/>
        </w:rPr>
      </w:pP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  <w:sz w:val="18"/>
          <w:szCs w:val="18"/>
        </w:rPr>
        <w:t xml:space="preserve"> (подпись)</w:t>
      </w:r>
      <w:r w:rsidRPr="00E748EC">
        <w:rPr>
          <w:iCs/>
          <w:color w:val="000000"/>
          <w:spacing w:val="1"/>
          <w:sz w:val="18"/>
          <w:szCs w:val="18"/>
        </w:rPr>
        <w:tab/>
      </w:r>
      <w:r w:rsidRPr="00E748EC">
        <w:rPr>
          <w:iCs/>
          <w:color w:val="000000"/>
          <w:spacing w:val="1"/>
          <w:sz w:val="18"/>
          <w:szCs w:val="18"/>
        </w:rPr>
        <w:tab/>
      </w:r>
      <w:r w:rsidRPr="00E748EC">
        <w:rPr>
          <w:iCs/>
          <w:color w:val="000000"/>
          <w:spacing w:val="1"/>
          <w:sz w:val="18"/>
          <w:szCs w:val="18"/>
        </w:rPr>
        <w:tab/>
      </w:r>
      <w:r>
        <w:rPr>
          <w:iCs/>
          <w:color w:val="000000"/>
          <w:spacing w:val="1"/>
          <w:sz w:val="18"/>
          <w:szCs w:val="18"/>
        </w:rPr>
        <w:t xml:space="preserve">          </w:t>
      </w:r>
      <w:r w:rsidRPr="00E748EC">
        <w:rPr>
          <w:iCs/>
          <w:color w:val="000000"/>
          <w:spacing w:val="1"/>
          <w:sz w:val="18"/>
          <w:szCs w:val="18"/>
        </w:rPr>
        <w:t>(Ф.И.О.</w:t>
      </w:r>
      <w:r>
        <w:rPr>
          <w:iCs/>
          <w:color w:val="000000"/>
          <w:spacing w:val="1"/>
          <w:sz w:val="18"/>
          <w:szCs w:val="18"/>
        </w:rPr>
        <w:t>)                                (дата)</w:t>
      </w:r>
    </w:p>
    <w:p w:rsidR="00CF35AE" w:rsidRDefault="00CF35AE" w:rsidP="00CF35AE">
      <w:bookmarkStart w:id="0" w:name="_GoBack"/>
      <w:bookmarkEnd w:id="0"/>
    </w:p>
    <w:sectPr w:rsidR="00CF35AE" w:rsidSect="00CF35AE">
      <w:headerReference w:type="default" r:id="rId9"/>
      <w:pgSz w:w="16838" w:h="11906" w:orient="landscape"/>
      <w:pgMar w:top="851" w:right="1134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6C" w:rsidRDefault="00E6166C" w:rsidP="00074646">
      <w:r>
        <w:separator/>
      </w:r>
    </w:p>
  </w:endnote>
  <w:endnote w:type="continuationSeparator" w:id="0">
    <w:p w:rsidR="00E6166C" w:rsidRDefault="00E6166C" w:rsidP="0007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6C" w:rsidRDefault="00E6166C" w:rsidP="00074646">
      <w:r>
        <w:separator/>
      </w:r>
    </w:p>
  </w:footnote>
  <w:footnote w:type="continuationSeparator" w:id="0">
    <w:p w:rsidR="00E6166C" w:rsidRDefault="00E6166C" w:rsidP="0007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9437"/>
      <w:docPartObj>
        <w:docPartGallery w:val="Page Numbers (Top of Page)"/>
        <w:docPartUnique/>
      </w:docPartObj>
    </w:sdtPr>
    <w:sdtEndPr/>
    <w:sdtContent>
      <w:p w:rsidR="00074646" w:rsidRDefault="003C0E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646" w:rsidRDefault="000746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C0F"/>
    <w:multiLevelType w:val="hybridMultilevel"/>
    <w:tmpl w:val="5292174E"/>
    <w:lvl w:ilvl="0" w:tplc="83B2AD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B0B"/>
    <w:multiLevelType w:val="hybridMultilevel"/>
    <w:tmpl w:val="EE2A4C5E"/>
    <w:lvl w:ilvl="0" w:tplc="656ECAA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15FAB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F0655"/>
    <w:multiLevelType w:val="hybridMultilevel"/>
    <w:tmpl w:val="17D258AC"/>
    <w:lvl w:ilvl="0" w:tplc="AB58BCB6">
      <w:start w:val="1"/>
      <w:numFmt w:val="decimal"/>
      <w:lvlText w:val="%1)"/>
      <w:lvlJc w:val="left"/>
      <w:pPr>
        <w:tabs>
          <w:tab w:val="num" w:pos="1125"/>
        </w:tabs>
        <w:ind w:left="1125" w:hanging="11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8F05FF"/>
    <w:multiLevelType w:val="hybridMultilevel"/>
    <w:tmpl w:val="564C1B08"/>
    <w:lvl w:ilvl="0" w:tplc="EA7634F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36572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9E1361"/>
    <w:multiLevelType w:val="hybridMultilevel"/>
    <w:tmpl w:val="A2029D62"/>
    <w:lvl w:ilvl="0" w:tplc="9072EFA8">
      <w:start w:val="1"/>
      <w:numFmt w:val="decimalZero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0B35B0"/>
    <w:multiLevelType w:val="hybridMultilevel"/>
    <w:tmpl w:val="E206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AE2D57"/>
    <w:multiLevelType w:val="hybridMultilevel"/>
    <w:tmpl w:val="C674EF94"/>
    <w:lvl w:ilvl="0" w:tplc="8A90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8337E"/>
    <w:multiLevelType w:val="hybridMultilevel"/>
    <w:tmpl w:val="F49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06554"/>
    <w:multiLevelType w:val="hybridMultilevel"/>
    <w:tmpl w:val="488E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F10482"/>
    <w:multiLevelType w:val="hybridMultilevel"/>
    <w:tmpl w:val="828834CC"/>
    <w:lvl w:ilvl="0" w:tplc="BFEC7044">
      <w:start w:val="1"/>
      <w:numFmt w:val="decimalZero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94"/>
    <w:rsid w:val="00003333"/>
    <w:rsid w:val="0001145D"/>
    <w:rsid w:val="00017180"/>
    <w:rsid w:val="00060CC2"/>
    <w:rsid w:val="00074646"/>
    <w:rsid w:val="000E0788"/>
    <w:rsid w:val="000E61B3"/>
    <w:rsid w:val="001150DA"/>
    <w:rsid w:val="001177CF"/>
    <w:rsid w:val="00130364"/>
    <w:rsid w:val="00131EC5"/>
    <w:rsid w:val="0013421D"/>
    <w:rsid w:val="001360E8"/>
    <w:rsid w:val="00160395"/>
    <w:rsid w:val="0017570C"/>
    <w:rsid w:val="00190F37"/>
    <w:rsid w:val="0019179E"/>
    <w:rsid w:val="00193A59"/>
    <w:rsid w:val="0019460F"/>
    <w:rsid w:val="001D3B1F"/>
    <w:rsid w:val="001E2C3E"/>
    <w:rsid w:val="001F1AC5"/>
    <w:rsid w:val="001F363C"/>
    <w:rsid w:val="00261BFC"/>
    <w:rsid w:val="00267A60"/>
    <w:rsid w:val="002834BD"/>
    <w:rsid w:val="002A7C91"/>
    <w:rsid w:val="002C44EE"/>
    <w:rsid w:val="002D7194"/>
    <w:rsid w:val="00300372"/>
    <w:rsid w:val="003007D0"/>
    <w:rsid w:val="003038B7"/>
    <w:rsid w:val="003044AD"/>
    <w:rsid w:val="00313441"/>
    <w:rsid w:val="003163A2"/>
    <w:rsid w:val="00380301"/>
    <w:rsid w:val="0038076F"/>
    <w:rsid w:val="003838CB"/>
    <w:rsid w:val="003B1C83"/>
    <w:rsid w:val="003C0E3A"/>
    <w:rsid w:val="003D056E"/>
    <w:rsid w:val="00424947"/>
    <w:rsid w:val="0045400B"/>
    <w:rsid w:val="004741A7"/>
    <w:rsid w:val="00476BC3"/>
    <w:rsid w:val="00476D38"/>
    <w:rsid w:val="004A6F49"/>
    <w:rsid w:val="004E6F11"/>
    <w:rsid w:val="0054046A"/>
    <w:rsid w:val="00545550"/>
    <w:rsid w:val="005476BD"/>
    <w:rsid w:val="00556536"/>
    <w:rsid w:val="0058441C"/>
    <w:rsid w:val="005B2DC6"/>
    <w:rsid w:val="005C23E0"/>
    <w:rsid w:val="005C6A6D"/>
    <w:rsid w:val="005D10B0"/>
    <w:rsid w:val="005F1C53"/>
    <w:rsid w:val="00623034"/>
    <w:rsid w:val="00625C01"/>
    <w:rsid w:val="00681195"/>
    <w:rsid w:val="00691D20"/>
    <w:rsid w:val="006C5D4D"/>
    <w:rsid w:val="006C7840"/>
    <w:rsid w:val="006D0FD1"/>
    <w:rsid w:val="006D5031"/>
    <w:rsid w:val="00751415"/>
    <w:rsid w:val="0077243C"/>
    <w:rsid w:val="00782428"/>
    <w:rsid w:val="007D6046"/>
    <w:rsid w:val="007E3F0D"/>
    <w:rsid w:val="007E5105"/>
    <w:rsid w:val="007F5B9A"/>
    <w:rsid w:val="007F770D"/>
    <w:rsid w:val="00851BB9"/>
    <w:rsid w:val="00860A16"/>
    <w:rsid w:val="008C481E"/>
    <w:rsid w:val="008F310A"/>
    <w:rsid w:val="008F3851"/>
    <w:rsid w:val="008F7CF9"/>
    <w:rsid w:val="00901F07"/>
    <w:rsid w:val="009259C7"/>
    <w:rsid w:val="00925DB8"/>
    <w:rsid w:val="00926489"/>
    <w:rsid w:val="00932AE0"/>
    <w:rsid w:val="00936AC2"/>
    <w:rsid w:val="0095300F"/>
    <w:rsid w:val="00967038"/>
    <w:rsid w:val="0098537C"/>
    <w:rsid w:val="00990A9D"/>
    <w:rsid w:val="00996ACB"/>
    <w:rsid w:val="009A1AA2"/>
    <w:rsid w:val="009C7086"/>
    <w:rsid w:val="009F1917"/>
    <w:rsid w:val="00A43895"/>
    <w:rsid w:val="00A72E39"/>
    <w:rsid w:val="00A8629E"/>
    <w:rsid w:val="00A94B62"/>
    <w:rsid w:val="00AB600B"/>
    <w:rsid w:val="00AC1BC8"/>
    <w:rsid w:val="00AC31EB"/>
    <w:rsid w:val="00AD0D2B"/>
    <w:rsid w:val="00AE12FE"/>
    <w:rsid w:val="00B26F4E"/>
    <w:rsid w:val="00B40739"/>
    <w:rsid w:val="00B56021"/>
    <w:rsid w:val="00B81581"/>
    <w:rsid w:val="00B94A7A"/>
    <w:rsid w:val="00BA0DDF"/>
    <w:rsid w:val="00BC0E0D"/>
    <w:rsid w:val="00BC66D4"/>
    <w:rsid w:val="00C21A47"/>
    <w:rsid w:val="00C40231"/>
    <w:rsid w:val="00C9004D"/>
    <w:rsid w:val="00C95AC8"/>
    <w:rsid w:val="00CA28F6"/>
    <w:rsid w:val="00CC5F67"/>
    <w:rsid w:val="00CE66E7"/>
    <w:rsid w:val="00CF0D3F"/>
    <w:rsid w:val="00CF3550"/>
    <w:rsid w:val="00CF35AE"/>
    <w:rsid w:val="00D125D2"/>
    <w:rsid w:val="00D154D5"/>
    <w:rsid w:val="00D35010"/>
    <w:rsid w:val="00D64FC7"/>
    <w:rsid w:val="00D662DE"/>
    <w:rsid w:val="00D902A7"/>
    <w:rsid w:val="00DB7C15"/>
    <w:rsid w:val="00DC3DE2"/>
    <w:rsid w:val="00DC6EA3"/>
    <w:rsid w:val="00DD52E5"/>
    <w:rsid w:val="00DE4F28"/>
    <w:rsid w:val="00DF32BC"/>
    <w:rsid w:val="00E14B36"/>
    <w:rsid w:val="00E339DE"/>
    <w:rsid w:val="00E374B1"/>
    <w:rsid w:val="00E413A2"/>
    <w:rsid w:val="00E4241E"/>
    <w:rsid w:val="00E6166C"/>
    <w:rsid w:val="00E64F16"/>
    <w:rsid w:val="00E84577"/>
    <w:rsid w:val="00E925CE"/>
    <w:rsid w:val="00EA6AD6"/>
    <w:rsid w:val="00EB3024"/>
    <w:rsid w:val="00EE2628"/>
    <w:rsid w:val="00EF2C0F"/>
    <w:rsid w:val="00F41787"/>
    <w:rsid w:val="00F4615A"/>
    <w:rsid w:val="00F463F4"/>
    <w:rsid w:val="00F7309B"/>
    <w:rsid w:val="00F96488"/>
    <w:rsid w:val="00FB1D95"/>
    <w:rsid w:val="00FB7A8A"/>
    <w:rsid w:val="00FE22CA"/>
    <w:rsid w:val="00F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D7194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D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76BC3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996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96AC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60395"/>
    <w:pPr>
      <w:widowControl w:val="0"/>
      <w:autoSpaceDE w:val="0"/>
      <w:autoSpaceDN w:val="0"/>
      <w:adjustRightInd w:val="0"/>
      <w:spacing w:line="335" w:lineRule="exact"/>
    </w:pPr>
  </w:style>
  <w:style w:type="character" w:customStyle="1" w:styleId="FontStyle20">
    <w:name w:val="Font Style20"/>
    <w:basedOn w:val="a0"/>
    <w:uiPriority w:val="99"/>
    <w:rsid w:val="001603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160395"/>
    <w:pPr>
      <w:widowControl w:val="0"/>
      <w:autoSpaceDE w:val="0"/>
      <w:autoSpaceDN w:val="0"/>
      <w:adjustRightInd w:val="0"/>
      <w:jc w:val="both"/>
    </w:pPr>
  </w:style>
  <w:style w:type="character" w:styleId="a7">
    <w:name w:val="page number"/>
    <w:basedOn w:val="a0"/>
    <w:uiPriority w:val="99"/>
    <w:rsid w:val="00160395"/>
    <w:rPr>
      <w:rFonts w:cs="Times New Roman"/>
    </w:rPr>
  </w:style>
  <w:style w:type="paragraph" w:styleId="a8">
    <w:name w:val="header"/>
    <w:basedOn w:val="a"/>
    <w:link w:val="a9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395"/>
    <w:rPr>
      <w:sz w:val="24"/>
      <w:szCs w:val="24"/>
    </w:rPr>
  </w:style>
  <w:style w:type="paragraph" w:styleId="aa">
    <w:name w:val="footnote text"/>
    <w:basedOn w:val="a"/>
    <w:link w:val="ab"/>
    <w:uiPriority w:val="99"/>
    <w:rsid w:val="001603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0395"/>
  </w:style>
  <w:style w:type="character" w:styleId="ac">
    <w:name w:val="footnote reference"/>
    <w:basedOn w:val="a0"/>
    <w:uiPriority w:val="99"/>
    <w:rsid w:val="00160395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395"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1603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60395"/>
    <w:rPr>
      <w:sz w:val="24"/>
      <w:szCs w:val="24"/>
    </w:rPr>
  </w:style>
  <w:style w:type="paragraph" w:customStyle="1" w:styleId="ConsPlusNonformat">
    <w:name w:val="ConsPlusNonformat"/>
    <w:uiPriority w:val="99"/>
    <w:rsid w:val="0016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60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rsid w:val="00160395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1603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99"/>
    <w:qFormat/>
    <w:rsid w:val="001603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Revision"/>
    <w:hidden/>
    <w:uiPriority w:val="99"/>
    <w:semiHidden/>
    <w:rsid w:val="00160395"/>
    <w:rPr>
      <w:sz w:val="24"/>
      <w:szCs w:val="24"/>
    </w:rPr>
  </w:style>
  <w:style w:type="character" w:styleId="af4">
    <w:name w:val="Hyperlink"/>
    <w:basedOn w:val="a0"/>
    <w:rsid w:val="006D0FD1"/>
    <w:rPr>
      <w:color w:val="0000FF"/>
      <w:u w:val="single"/>
    </w:rPr>
  </w:style>
  <w:style w:type="character" w:styleId="af5">
    <w:name w:val="Strong"/>
    <w:basedOn w:val="a0"/>
    <w:qFormat/>
    <w:rsid w:val="00300372"/>
    <w:rPr>
      <w:b/>
      <w:bCs/>
    </w:rPr>
  </w:style>
  <w:style w:type="character" w:styleId="af6">
    <w:name w:val="Emphasis"/>
    <w:basedOn w:val="a0"/>
    <w:qFormat/>
    <w:rsid w:val="003003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D7194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D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76BC3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996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96AC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60395"/>
    <w:pPr>
      <w:widowControl w:val="0"/>
      <w:autoSpaceDE w:val="0"/>
      <w:autoSpaceDN w:val="0"/>
      <w:adjustRightInd w:val="0"/>
      <w:spacing w:line="335" w:lineRule="exact"/>
    </w:pPr>
  </w:style>
  <w:style w:type="character" w:customStyle="1" w:styleId="FontStyle20">
    <w:name w:val="Font Style20"/>
    <w:basedOn w:val="a0"/>
    <w:uiPriority w:val="99"/>
    <w:rsid w:val="001603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160395"/>
    <w:pPr>
      <w:widowControl w:val="0"/>
      <w:autoSpaceDE w:val="0"/>
      <w:autoSpaceDN w:val="0"/>
      <w:adjustRightInd w:val="0"/>
      <w:jc w:val="both"/>
    </w:pPr>
  </w:style>
  <w:style w:type="character" w:styleId="a7">
    <w:name w:val="page number"/>
    <w:basedOn w:val="a0"/>
    <w:uiPriority w:val="99"/>
    <w:rsid w:val="00160395"/>
    <w:rPr>
      <w:rFonts w:cs="Times New Roman"/>
    </w:rPr>
  </w:style>
  <w:style w:type="paragraph" w:styleId="a8">
    <w:name w:val="header"/>
    <w:basedOn w:val="a"/>
    <w:link w:val="a9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395"/>
    <w:rPr>
      <w:sz w:val="24"/>
      <w:szCs w:val="24"/>
    </w:rPr>
  </w:style>
  <w:style w:type="paragraph" w:styleId="aa">
    <w:name w:val="footnote text"/>
    <w:basedOn w:val="a"/>
    <w:link w:val="ab"/>
    <w:uiPriority w:val="99"/>
    <w:rsid w:val="001603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0395"/>
  </w:style>
  <w:style w:type="character" w:styleId="ac">
    <w:name w:val="footnote reference"/>
    <w:basedOn w:val="a0"/>
    <w:uiPriority w:val="99"/>
    <w:rsid w:val="00160395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395"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1603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60395"/>
    <w:rPr>
      <w:sz w:val="24"/>
      <w:szCs w:val="24"/>
    </w:rPr>
  </w:style>
  <w:style w:type="paragraph" w:customStyle="1" w:styleId="ConsPlusNonformat">
    <w:name w:val="ConsPlusNonformat"/>
    <w:uiPriority w:val="99"/>
    <w:rsid w:val="0016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60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rsid w:val="00160395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1603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99"/>
    <w:qFormat/>
    <w:rsid w:val="001603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Revision"/>
    <w:hidden/>
    <w:uiPriority w:val="99"/>
    <w:semiHidden/>
    <w:rsid w:val="00160395"/>
    <w:rPr>
      <w:sz w:val="24"/>
      <w:szCs w:val="24"/>
    </w:rPr>
  </w:style>
  <w:style w:type="character" w:styleId="af4">
    <w:name w:val="Hyperlink"/>
    <w:basedOn w:val="a0"/>
    <w:rsid w:val="006D0FD1"/>
    <w:rPr>
      <w:color w:val="0000FF"/>
      <w:u w:val="single"/>
    </w:rPr>
  </w:style>
  <w:style w:type="character" w:styleId="af5">
    <w:name w:val="Strong"/>
    <w:basedOn w:val="a0"/>
    <w:qFormat/>
    <w:rsid w:val="00300372"/>
    <w:rPr>
      <w:b/>
      <w:bCs/>
    </w:rPr>
  </w:style>
  <w:style w:type="character" w:styleId="af6">
    <w:name w:val="Emphasis"/>
    <w:basedOn w:val="a0"/>
    <w:qFormat/>
    <w:rsid w:val="00300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E8B6-CB40-4F41-9678-839639EE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Estaf'eva</dc:creator>
  <cp:lastModifiedBy>specyalist</cp:lastModifiedBy>
  <cp:revision>5</cp:revision>
  <cp:lastPrinted>2021-12-06T07:05:00Z</cp:lastPrinted>
  <dcterms:created xsi:type="dcterms:W3CDTF">2021-12-28T03:54:00Z</dcterms:created>
  <dcterms:modified xsi:type="dcterms:W3CDTF">2021-12-28T08:37:00Z</dcterms:modified>
</cp:coreProperties>
</file>