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D9C" w:rsidRDefault="005C3D9C" w:rsidP="005C3D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СОРОЧИНСКОГО СЕЛЬСКОГО ПОСЕЛЕНИЯ</w:t>
      </w:r>
    </w:p>
    <w:p w:rsidR="005C3D9C" w:rsidRDefault="005C3D9C" w:rsidP="005C3D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Калачинского муниципального района</w:t>
      </w:r>
    </w:p>
    <w:p w:rsidR="005C3D9C" w:rsidRDefault="005C3D9C" w:rsidP="005C3D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5C3D9C" w:rsidRDefault="005C3D9C" w:rsidP="005C3D9C">
      <w:pPr>
        <w:pStyle w:val="1"/>
        <w:shd w:val="clear" w:color="auto" w:fill="auto"/>
        <w:tabs>
          <w:tab w:val="center" w:leader="underscore" w:pos="3703"/>
          <w:tab w:val="left" w:leader="underscore" w:pos="5224"/>
          <w:tab w:val="left" w:leader="underscore" w:pos="6800"/>
        </w:tabs>
        <w:spacing w:after="240" w:line="322" w:lineRule="exact"/>
        <w:ind w:left="2840" w:right="2840" w:firstLine="640"/>
        <w:rPr>
          <w:b/>
        </w:rPr>
      </w:pPr>
    </w:p>
    <w:p w:rsidR="005C3D9C" w:rsidRDefault="005C3D9C" w:rsidP="005C3D9C">
      <w:pPr>
        <w:pStyle w:val="1"/>
        <w:shd w:val="clear" w:color="auto" w:fill="auto"/>
        <w:tabs>
          <w:tab w:val="center" w:leader="underscore" w:pos="3703"/>
          <w:tab w:val="left" w:leader="underscore" w:pos="5224"/>
          <w:tab w:val="left" w:leader="underscore" w:pos="6800"/>
        </w:tabs>
        <w:spacing w:after="240" w:line="322" w:lineRule="exact"/>
        <w:ind w:left="2840" w:right="2840" w:firstLine="640"/>
        <w:rPr>
          <w:b/>
        </w:rPr>
      </w:pPr>
      <w:r>
        <w:rPr>
          <w:b/>
        </w:rPr>
        <w:t xml:space="preserve">ПОСТАНОВЛЕНИЕ </w:t>
      </w:r>
    </w:p>
    <w:p w:rsidR="005C3D9C" w:rsidRPr="005C3D9C" w:rsidRDefault="00E81AD0" w:rsidP="005C3D9C">
      <w:pPr>
        <w:pStyle w:val="1"/>
        <w:shd w:val="clear" w:color="auto" w:fill="auto"/>
        <w:tabs>
          <w:tab w:val="center" w:leader="underscore" w:pos="3703"/>
          <w:tab w:val="left" w:leader="underscore" w:pos="5224"/>
          <w:tab w:val="left" w:leader="underscore" w:pos="7938"/>
        </w:tabs>
        <w:spacing w:after="240" w:line="322" w:lineRule="exact"/>
        <w:ind w:right="1417"/>
        <w:rPr>
          <w:b/>
        </w:rPr>
      </w:pPr>
      <w:r>
        <w:t>18</w:t>
      </w:r>
      <w:r w:rsidR="005C3D9C" w:rsidRPr="005C3D9C">
        <w:t xml:space="preserve">.01.2019 г.                                                          </w:t>
      </w:r>
      <w:r w:rsidR="005C3D9C">
        <w:t xml:space="preserve">             </w:t>
      </w:r>
      <w:r w:rsidR="005C3D9C" w:rsidRPr="005C3D9C">
        <w:t xml:space="preserve"> </w:t>
      </w:r>
      <w:r w:rsidR="005C3D9C">
        <w:t xml:space="preserve">              </w:t>
      </w:r>
      <w:r w:rsidR="005C3D9C" w:rsidRPr="005C3D9C">
        <w:t xml:space="preserve"> </w:t>
      </w:r>
      <w:r w:rsidR="005C3D9C">
        <w:t>7-п</w:t>
      </w:r>
    </w:p>
    <w:p w:rsidR="005C3D9C" w:rsidRDefault="005C3D9C" w:rsidP="005C3D9C">
      <w:pPr>
        <w:pStyle w:val="1"/>
        <w:shd w:val="clear" w:color="auto" w:fill="auto"/>
        <w:tabs>
          <w:tab w:val="center" w:leader="underscore" w:pos="9279"/>
        </w:tabs>
        <w:spacing w:after="0" w:line="322" w:lineRule="exact"/>
        <w:ind w:left="280"/>
        <w:jc w:val="both"/>
      </w:pPr>
      <w:r>
        <w:t xml:space="preserve">О внесении изменений в постановление главы Сорочинского сельского поселения от 31.01.2017 г № 14-п «Об утверждении административного регламента осуществления муниципального </w:t>
      </w:r>
      <w:proofErr w:type="gramStart"/>
      <w:r>
        <w:t>контроля за</w:t>
      </w:r>
      <w:proofErr w:type="gramEnd"/>
      <w:r>
        <w:t xml:space="preserve"> обеспечением  сохранности автомобильных дорог местного значения в границах населенных пунктов Сорочинского сельского поселения Калачинского муниципального района Омской области»</w:t>
      </w:r>
    </w:p>
    <w:p w:rsidR="005C3D9C" w:rsidRDefault="005C3D9C" w:rsidP="005C3D9C">
      <w:pPr>
        <w:pStyle w:val="1"/>
        <w:shd w:val="clear" w:color="auto" w:fill="auto"/>
        <w:spacing w:after="0" w:line="322" w:lineRule="exact"/>
        <w:ind w:left="20" w:right="20" w:firstLine="700"/>
        <w:jc w:val="both"/>
      </w:pPr>
    </w:p>
    <w:p w:rsidR="005C3D9C" w:rsidRDefault="005C3D9C" w:rsidP="00096049">
      <w:pPr>
        <w:pStyle w:val="1"/>
        <w:shd w:val="clear" w:color="auto" w:fill="auto"/>
        <w:spacing w:after="0" w:line="322" w:lineRule="exact"/>
        <w:ind w:left="20" w:right="20" w:hanging="20"/>
        <w:jc w:val="both"/>
      </w:pPr>
      <w:r>
        <w:t xml:space="preserve">       </w:t>
      </w:r>
      <w:proofErr w:type="gramStart"/>
      <w:r>
        <w:t xml:space="preserve">В соответствии с положениями Федерального закона от 26.12.2008 </w:t>
      </w:r>
      <w:r>
        <w:rPr>
          <w:lang w:val="en-US" w:bidi="en-US"/>
        </w:rPr>
        <w:t>N</w:t>
      </w:r>
      <w:r w:rsidRPr="005C3D9C">
        <w:rPr>
          <w:lang w:bidi="en-US"/>
        </w:rPr>
        <w:t xml:space="preserve"> </w:t>
      </w:r>
      <w:r>
        <w:t xml:space="preserve">294- 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Федерального закона от 23.04.2018 № 94-ФЗ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</w:t>
      </w:r>
      <w:r w:rsidR="00096049">
        <w:t xml:space="preserve">Уставом Сорочинского  сельского </w:t>
      </w:r>
      <w:bookmarkStart w:id="0" w:name="_GoBack"/>
      <w:bookmarkEnd w:id="0"/>
      <w:r>
        <w:t>поселения</w:t>
      </w:r>
      <w:r>
        <w:tab/>
        <w:t>Калачинского</w:t>
      </w:r>
      <w:proofErr w:type="gramEnd"/>
      <w:r>
        <w:t xml:space="preserve"> муниципального</w:t>
      </w:r>
      <w:r>
        <w:tab/>
        <w:t xml:space="preserve">района Омской области, </w:t>
      </w:r>
      <w:r>
        <w:rPr>
          <w:b/>
        </w:rPr>
        <w:t>ПОСТАНОВЛЯЮ:</w:t>
      </w:r>
    </w:p>
    <w:p w:rsidR="005C3D9C" w:rsidRDefault="005C3D9C" w:rsidP="00735AFB">
      <w:pPr>
        <w:pStyle w:val="1"/>
        <w:shd w:val="clear" w:color="auto" w:fill="auto"/>
        <w:spacing w:after="0" w:line="322" w:lineRule="exact"/>
        <w:ind w:left="20" w:right="20" w:firstLine="700"/>
        <w:jc w:val="both"/>
      </w:pPr>
      <w:r>
        <w:t xml:space="preserve">1. Внести в Административный регламент осуществления муниципального </w:t>
      </w:r>
      <w:proofErr w:type="gramStart"/>
      <w:r>
        <w:t>контроля за</w:t>
      </w:r>
      <w:proofErr w:type="gramEnd"/>
      <w:r>
        <w:t xml:space="preserve"> обеспечением  сохранности  автомобильных дорог местного значения в границах населенных пунктов Сорочинского  сельского</w:t>
      </w:r>
      <w:r>
        <w:tab/>
        <w:t>поселения Калачинского</w:t>
      </w:r>
    </w:p>
    <w:p w:rsidR="005C3D9C" w:rsidRDefault="005C3D9C" w:rsidP="00735AFB">
      <w:pPr>
        <w:pStyle w:val="1"/>
        <w:shd w:val="clear" w:color="auto" w:fill="auto"/>
        <w:spacing w:after="0" w:line="322" w:lineRule="exact"/>
        <w:jc w:val="both"/>
      </w:pPr>
      <w:r>
        <w:t xml:space="preserve">муниципального района Омской области», </w:t>
      </w:r>
      <w:proofErr w:type="gramStart"/>
      <w:r>
        <w:t>утвержденный</w:t>
      </w:r>
      <w:proofErr w:type="gramEnd"/>
      <w:r>
        <w:t xml:space="preserve"> постановлением</w:t>
      </w:r>
    </w:p>
    <w:p w:rsidR="005C3D9C" w:rsidRDefault="005C3D9C" w:rsidP="00735AFB">
      <w:pPr>
        <w:pStyle w:val="1"/>
        <w:shd w:val="clear" w:color="auto" w:fill="auto"/>
        <w:tabs>
          <w:tab w:val="right" w:leader="underscore" w:pos="5031"/>
          <w:tab w:val="left" w:pos="5236"/>
          <w:tab w:val="center" w:leader="underscore" w:pos="8866"/>
          <w:tab w:val="left" w:pos="9196"/>
          <w:tab w:val="left" w:leader="underscore" w:pos="9625"/>
        </w:tabs>
        <w:spacing w:after="0" w:line="322" w:lineRule="exact"/>
        <w:ind w:left="20"/>
        <w:jc w:val="both"/>
      </w:pPr>
      <w:r>
        <w:t xml:space="preserve">главы  Сорочинского  сельского </w:t>
      </w:r>
      <w:r>
        <w:tab/>
        <w:t xml:space="preserve">поселения от 31.01.2017 г. № 14-п </w:t>
      </w:r>
    </w:p>
    <w:p w:rsidR="005C3D9C" w:rsidRDefault="005C3D9C" w:rsidP="00735AFB">
      <w:pPr>
        <w:pStyle w:val="1"/>
        <w:shd w:val="clear" w:color="auto" w:fill="auto"/>
        <w:spacing w:after="0" w:line="322" w:lineRule="exact"/>
        <w:ind w:left="20"/>
        <w:jc w:val="both"/>
      </w:pPr>
      <w:r>
        <w:t>следующие изменения:</w:t>
      </w:r>
    </w:p>
    <w:p w:rsidR="005C3D9C" w:rsidRDefault="005C3D9C" w:rsidP="00735AFB">
      <w:pPr>
        <w:pStyle w:val="1"/>
        <w:shd w:val="clear" w:color="auto" w:fill="auto"/>
        <w:spacing w:after="0" w:line="322" w:lineRule="exact"/>
        <w:ind w:left="20"/>
        <w:jc w:val="both"/>
      </w:pPr>
      <w:r>
        <w:t xml:space="preserve">         1.1.абзац3 подпункта 1 пункта 31, раздела 2  изложить в следующей редакции:</w:t>
      </w:r>
    </w:p>
    <w:p w:rsidR="005C3D9C" w:rsidRDefault="005C3D9C" w:rsidP="00735AFB">
      <w:pPr>
        <w:pStyle w:val="1"/>
        <w:shd w:val="clear" w:color="auto" w:fill="auto"/>
        <w:tabs>
          <w:tab w:val="left" w:pos="6271"/>
        </w:tabs>
        <w:spacing w:after="0" w:line="322" w:lineRule="exact"/>
        <w:ind w:left="20" w:firstLine="700"/>
        <w:jc w:val="both"/>
      </w:pPr>
      <w:r>
        <w:t>«начала осуществления юридическим лицом, индивидуальным</w:t>
      </w:r>
    </w:p>
    <w:p w:rsidR="005C3D9C" w:rsidRDefault="005C3D9C" w:rsidP="00735AFB">
      <w:pPr>
        <w:pStyle w:val="1"/>
        <w:shd w:val="clear" w:color="auto" w:fill="auto"/>
        <w:tabs>
          <w:tab w:val="left" w:pos="6271"/>
        </w:tabs>
        <w:spacing w:after="0" w:line="322" w:lineRule="exact"/>
        <w:ind w:left="20" w:right="20"/>
        <w:jc w:val="both"/>
      </w:pPr>
      <w:proofErr w:type="gramStart"/>
      <w:r>
        <w:t>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(надзора)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уведомления.»</w:t>
      </w:r>
      <w:proofErr w:type="gramEnd"/>
    </w:p>
    <w:p w:rsidR="005C3D9C" w:rsidRDefault="005C3D9C" w:rsidP="005C3D9C">
      <w:pPr>
        <w:pStyle w:val="1"/>
        <w:shd w:val="clear" w:color="auto" w:fill="auto"/>
        <w:spacing w:after="0" w:line="326" w:lineRule="exact"/>
        <w:ind w:right="20"/>
        <w:jc w:val="both"/>
      </w:pPr>
      <w:r>
        <w:t xml:space="preserve">           2. Настоящее постановление подлежит официальному опубликованию (обнародованию) и вступает в силу после его официального опубликования (обнародования).</w:t>
      </w:r>
    </w:p>
    <w:p w:rsidR="005C3D9C" w:rsidRDefault="005C3D9C" w:rsidP="005C3D9C">
      <w:pPr>
        <w:pStyle w:val="1"/>
        <w:shd w:val="clear" w:color="auto" w:fill="auto"/>
        <w:tabs>
          <w:tab w:val="center" w:leader="underscore" w:pos="9279"/>
        </w:tabs>
        <w:spacing w:after="293" w:line="326" w:lineRule="exact"/>
        <w:jc w:val="both"/>
      </w:pPr>
      <w:r>
        <w:t xml:space="preserve">          3. Контроль исполнения настоящего постановления  оставляю за  собой.</w:t>
      </w:r>
    </w:p>
    <w:p w:rsidR="005C3D9C" w:rsidRDefault="005C3D9C" w:rsidP="00735AFB">
      <w:pPr>
        <w:pStyle w:val="1"/>
        <w:shd w:val="clear" w:color="auto" w:fill="auto"/>
        <w:spacing w:after="0" w:line="260" w:lineRule="exact"/>
        <w:jc w:val="both"/>
      </w:pPr>
      <w:r>
        <w:t xml:space="preserve">Глава сельского поселения                                                </w:t>
      </w:r>
      <w:proofErr w:type="spellStart"/>
      <w:r>
        <w:t>А.П.Комиссаров</w:t>
      </w:r>
      <w:proofErr w:type="spellEnd"/>
    </w:p>
    <w:p w:rsidR="005C3D9C" w:rsidRDefault="005C3D9C" w:rsidP="005C3D9C">
      <w:pPr>
        <w:pStyle w:val="1"/>
        <w:shd w:val="clear" w:color="auto" w:fill="auto"/>
        <w:spacing w:after="0" w:line="322" w:lineRule="exact"/>
        <w:ind w:left="20"/>
        <w:jc w:val="center"/>
      </w:pPr>
    </w:p>
    <w:p w:rsidR="005C3D9C" w:rsidRDefault="005C3D9C" w:rsidP="005C3D9C">
      <w:pPr>
        <w:pStyle w:val="1"/>
        <w:shd w:val="clear" w:color="auto" w:fill="auto"/>
        <w:spacing w:after="0" w:line="322" w:lineRule="exact"/>
        <w:ind w:left="20"/>
        <w:jc w:val="center"/>
      </w:pPr>
    </w:p>
    <w:p w:rsidR="005C3D9C" w:rsidRDefault="005C3D9C" w:rsidP="005C3D9C">
      <w:pPr>
        <w:pStyle w:val="1"/>
        <w:shd w:val="clear" w:color="auto" w:fill="auto"/>
        <w:spacing w:after="0" w:line="322" w:lineRule="exact"/>
        <w:ind w:left="20"/>
        <w:jc w:val="center"/>
      </w:pPr>
    </w:p>
    <w:p w:rsidR="000F716A" w:rsidRDefault="000F716A"/>
    <w:sectPr w:rsidR="000F7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B"/>
    <w:rsid w:val="00096049"/>
    <w:rsid w:val="000F716A"/>
    <w:rsid w:val="005C3D9C"/>
    <w:rsid w:val="00735AFB"/>
    <w:rsid w:val="00A65658"/>
    <w:rsid w:val="00CB406B"/>
    <w:rsid w:val="00E16DC8"/>
    <w:rsid w:val="00E8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D9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4">
    <w:name w:val="Основной текст_"/>
    <w:basedOn w:val="a0"/>
    <w:link w:val="1"/>
    <w:locked/>
    <w:rsid w:val="005C3D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5C3D9C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A6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6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D9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4">
    <w:name w:val="Основной текст_"/>
    <w:basedOn w:val="a0"/>
    <w:link w:val="1"/>
    <w:locked/>
    <w:rsid w:val="005C3D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5C3D9C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A6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9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2019-01-22T09:08:00Z</cp:lastPrinted>
  <dcterms:created xsi:type="dcterms:W3CDTF">2019-01-22T05:19:00Z</dcterms:created>
  <dcterms:modified xsi:type="dcterms:W3CDTF">2019-01-22T09:11:00Z</dcterms:modified>
</cp:coreProperties>
</file>