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867" w:rsidRPr="008B0027" w:rsidRDefault="00B72867" w:rsidP="00B72867">
      <w:pPr>
        <w:jc w:val="center"/>
        <w:rPr>
          <w:b/>
        </w:rPr>
      </w:pPr>
      <w:r w:rsidRPr="008B0027">
        <w:rPr>
          <w:b/>
        </w:rPr>
        <w:t xml:space="preserve">Протокол № </w:t>
      </w:r>
      <w:r>
        <w:rPr>
          <w:b/>
        </w:rPr>
        <w:t>1</w:t>
      </w:r>
    </w:p>
    <w:p w:rsidR="00B72867" w:rsidRPr="008B0027" w:rsidRDefault="00B72867" w:rsidP="00B72867">
      <w:pPr>
        <w:jc w:val="center"/>
        <w:rPr>
          <w:b/>
        </w:rPr>
      </w:pPr>
      <w:r w:rsidRPr="008B0027">
        <w:rPr>
          <w:b/>
        </w:rPr>
        <w:t xml:space="preserve">проведения публичных слушаний по обсуждению проекта Правил благоустройства, обеспечения чистоты и порядка на территории </w:t>
      </w:r>
    </w:p>
    <w:p w:rsidR="00B72867" w:rsidRPr="008B0027" w:rsidRDefault="00B72867" w:rsidP="00B72867">
      <w:pPr>
        <w:jc w:val="center"/>
        <w:rPr>
          <w:b/>
        </w:rPr>
      </w:pPr>
      <w:r w:rsidRPr="008B0027">
        <w:rPr>
          <w:b/>
        </w:rPr>
        <w:t>Сорочинского сельского поселения  в  новой редакции</w:t>
      </w:r>
    </w:p>
    <w:p w:rsidR="00B72867" w:rsidRPr="008B0027" w:rsidRDefault="00B72867" w:rsidP="00B72867">
      <w:pPr>
        <w:spacing w:line="360" w:lineRule="auto"/>
      </w:pPr>
    </w:p>
    <w:p w:rsidR="00B72867" w:rsidRPr="008B0027" w:rsidRDefault="00B72867" w:rsidP="00B72867">
      <w:pPr>
        <w:spacing w:line="360" w:lineRule="auto"/>
        <w:jc w:val="both"/>
      </w:pPr>
      <w:r w:rsidRPr="008B0027">
        <w:t xml:space="preserve">Дата проведения: </w:t>
      </w:r>
      <w:r>
        <w:t>10 января</w:t>
      </w:r>
      <w:r w:rsidRPr="008B0027">
        <w:t xml:space="preserve">  2</w:t>
      </w:r>
      <w:r>
        <w:t>023</w:t>
      </w:r>
      <w:r w:rsidRPr="008B0027">
        <w:t xml:space="preserve"> года </w:t>
      </w:r>
      <w:r>
        <w:t xml:space="preserve">                                                                 </w:t>
      </w:r>
      <w:r w:rsidRPr="008B0027">
        <w:t>15.00 часов</w:t>
      </w:r>
    </w:p>
    <w:p w:rsidR="00B72867" w:rsidRPr="008B0027" w:rsidRDefault="00B72867" w:rsidP="00B72867">
      <w:pPr>
        <w:spacing w:line="276" w:lineRule="auto"/>
        <w:jc w:val="both"/>
      </w:pPr>
      <w:r w:rsidRPr="008B0027">
        <w:t xml:space="preserve">Место проведения:  администрация  Сорочинского сельского поселения, расположенная по адресу: </w:t>
      </w:r>
      <w:proofErr w:type="spellStart"/>
      <w:r w:rsidRPr="008B0027">
        <w:t>с</w:t>
      </w:r>
      <w:proofErr w:type="gramStart"/>
      <w:r w:rsidRPr="008B0027">
        <w:t>.С</w:t>
      </w:r>
      <w:proofErr w:type="gramEnd"/>
      <w:r w:rsidRPr="008B0027">
        <w:t>орочино</w:t>
      </w:r>
      <w:proofErr w:type="spellEnd"/>
      <w:r w:rsidRPr="008B0027">
        <w:t xml:space="preserve">, </w:t>
      </w:r>
      <w:proofErr w:type="spellStart"/>
      <w:r w:rsidRPr="008B0027">
        <w:t>ул.Центральная</w:t>
      </w:r>
      <w:proofErr w:type="spellEnd"/>
      <w:r w:rsidRPr="008B0027">
        <w:t xml:space="preserve">, </w:t>
      </w:r>
      <w:r>
        <w:t>10</w:t>
      </w:r>
    </w:p>
    <w:p w:rsidR="00B72867" w:rsidRPr="008B0027" w:rsidRDefault="00B72867" w:rsidP="00B72867">
      <w:pPr>
        <w:spacing w:line="276" w:lineRule="auto"/>
        <w:jc w:val="both"/>
      </w:pPr>
    </w:p>
    <w:p w:rsidR="00B72867" w:rsidRPr="008B0027" w:rsidRDefault="00B72867" w:rsidP="00B72867">
      <w:pPr>
        <w:spacing w:line="276" w:lineRule="auto"/>
        <w:jc w:val="both"/>
        <w:rPr>
          <w:b/>
        </w:rPr>
      </w:pPr>
      <w:r w:rsidRPr="008B0027">
        <w:rPr>
          <w:b/>
        </w:rPr>
        <w:t xml:space="preserve">Председательствующий: </w:t>
      </w:r>
      <w:r w:rsidRPr="008B0027">
        <w:t xml:space="preserve"> </w:t>
      </w:r>
      <w:proofErr w:type="spellStart"/>
      <w:r w:rsidRPr="008B0027">
        <w:t>А.П.Комиссаров</w:t>
      </w:r>
      <w:proofErr w:type="spellEnd"/>
      <w:r w:rsidRPr="008B0027">
        <w:t>, глава Сорочинского сельского  поселения</w:t>
      </w:r>
    </w:p>
    <w:p w:rsidR="00B72867" w:rsidRPr="008B0027" w:rsidRDefault="00B72867" w:rsidP="00B72867">
      <w:pPr>
        <w:spacing w:line="276" w:lineRule="auto"/>
        <w:jc w:val="both"/>
      </w:pPr>
      <w:r w:rsidRPr="008B0027">
        <w:rPr>
          <w:b/>
        </w:rPr>
        <w:t xml:space="preserve">Секретарь: </w:t>
      </w:r>
      <w:proofErr w:type="spellStart"/>
      <w:r w:rsidRPr="008B0027">
        <w:t>В.А.Лычкова</w:t>
      </w:r>
      <w:proofErr w:type="spellEnd"/>
      <w:r w:rsidRPr="008B0027">
        <w:t>, главный специалист  администрации Сорочинского сельского поселения</w:t>
      </w:r>
    </w:p>
    <w:p w:rsidR="00B72867" w:rsidRPr="008B0027" w:rsidRDefault="00B72867" w:rsidP="00B72867">
      <w:pPr>
        <w:spacing w:line="276" w:lineRule="auto"/>
        <w:jc w:val="both"/>
      </w:pPr>
    </w:p>
    <w:p w:rsidR="00B72867" w:rsidRPr="008B0027" w:rsidRDefault="00B72867" w:rsidP="00B72867">
      <w:pPr>
        <w:jc w:val="both"/>
      </w:pPr>
      <w:r w:rsidRPr="008B0027">
        <w:t>Письменных заявок  на участие в публичных слушаниях не поступало.</w:t>
      </w:r>
    </w:p>
    <w:p w:rsidR="00B72867" w:rsidRPr="008B0027" w:rsidRDefault="00B72867" w:rsidP="00B72867">
      <w:pPr>
        <w:jc w:val="both"/>
        <w:rPr>
          <w:b/>
        </w:rPr>
      </w:pPr>
    </w:p>
    <w:p w:rsidR="008805AC" w:rsidRPr="008805AC" w:rsidRDefault="008805AC" w:rsidP="008805AC">
      <w:pPr>
        <w:ind w:right="-185"/>
        <w:jc w:val="both"/>
        <w:outlineLvl w:val="0"/>
      </w:pPr>
      <w:r>
        <w:rPr>
          <w:b/>
        </w:rPr>
        <w:t xml:space="preserve">Присутствовало </w:t>
      </w:r>
      <w:r w:rsidR="00B72867" w:rsidRPr="008B0027">
        <w:rPr>
          <w:b/>
        </w:rPr>
        <w:t>1</w:t>
      </w:r>
      <w:r w:rsidR="00C642BC">
        <w:rPr>
          <w:b/>
        </w:rPr>
        <w:t>3</w:t>
      </w:r>
      <w:r w:rsidR="00B72867" w:rsidRPr="008B0027">
        <w:rPr>
          <w:b/>
        </w:rPr>
        <w:t xml:space="preserve"> человек</w:t>
      </w:r>
      <w:r>
        <w:rPr>
          <w:b/>
        </w:rPr>
        <w:t xml:space="preserve">: </w:t>
      </w:r>
      <w:r w:rsidRPr="008805AC">
        <w:t xml:space="preserve">Комиссаров А.П., </w:t>
      </w:r>
      <w:proofErr w:type="spellStart"/>
      <w:r w:rsidRPr="008805AC">
        <w:t>Лычкова</w:t>
      </w:r>
      <w:proofErr w:type="spellEnd"/>
      <w:r w:rsidRPr="008805AC">
        <w:t xml:space="preserve"> В.</w:t>
      </w:r>
      <w:r w:rsidRPr="008805AC">
        <w:t xml:space="preserve">А,  </w:t>
      </w:r>
      <w:proofErr w:type="spellStart"/>
      <w:r w:rsidRPr="008805AC">
        <w:t>Крючкова</w:t>
      </w:r>
      <w:proofErr w:type="spellEnd"/>
      <w:r w:rsidRPr="008805AC">
        <w:t xml:space="preserve"> И.А., </w:t>
      </w:r>
      <w:r w:rsidRPr="008805AC">
        <w:t xml:space="preserve"> </w:t>
      </w:r>
      <w:proofErr w:type="spellStart"/>
      <w:r w:rsidRPr="008805AC">
        <w:t>Срулёва</w:t>
      </w:r>
      <w:proofErr w:type="spellEnd"/>
      <w:r w:rsidRPr="008805AC">
        <w:t xml:space="preserve"> Т.Я.,  Мартынова Е.А., </w:t>
      </w:r>
      <w:r w:rsidRPr="008805AC">
        <w:t>Сидоркина Т.Ю.,</w:t>
      </w:r>
      <w:r w:rsidRPr="008805AC">
        <w:t xml:space="preserve"> </w:t>
      </w:r>
      <w:proofErr w:type="spellStart"/>
      <w:r w:rsidRPr="008805AC">
        <w:t>Богочанова</w:t>
      </w:r>
      <w:proofErr w:type="spellEnd"/>
      <w:r w:rsidRPr="008805AC">
        <w:t xml:space="preserve"> С.В., </w:t>
      </w:r>
      <w:proofErr w:type="spellStart"/>
      <w:r w:rsidRPr="008805AC">
        <w:t>Кле</w:t>
      </w:r>
      <w:r w:rsidRPr="008805AC">
        <w:t>вно</w:t>
      </w:r>
      <w:proofErr w:type="spellEnd"/>
      <w:r w:rsidRPr="008805AC">
        <w:t xml:space="preserve"> А.Я., Крысов Н.Г.,</w:t>
      </w:r>
      <w:r w:rsidRPr="008805AC">
        <w:t xml:space="preserve"> </w:t>
      </w:r>
      <w:proofErr w:type="spellStart"/>
      <w:r w:rsidRPr="008805AC">
        <w:t>Простоус</w:t>
      </w:r>
      <w:proofErr w:type="spellEnd"/>
      <w:r w:rsidRPr="008805AC">
        <w:t xml:space="preserve"> Н.В.,  Кулешова А.В.,  Усова Ю.А., </w:t>
      </w:r>
      <w:proofErr w:type="spellStart"/>
      <w:r w:rsidRPr="008805AC">
        <w:t>Сорочьева</w:t>
      </w:r>
      <w:proofErr w:type="spellEnd"/>
      <w:r w:rsidRPr="008805AC">
        <w:t xml:space="preserve"> Л.Н.                 </w:t>
      </w:r>
    </w:p>
    <w:p w:rsidR="00B72867" w:rsidRPr="008B0027" w:rsidRDefault="00B72867" w:rsidP="00B72867">
      <w:pPr>
        <w:jc w:val="both"/>
        <w:rPr>
          <w:b/>
        </w:rPr>
      </w:pPr>
    </w:p>
    <w:p w:rsidR="00B72867" w:rsidRPr="008B0027" w:rsidRDefault="00B72867" w:rsidP="00B72867">
      <w:pPr>
        <w:jc w:val="both"/>
        <w:rPr>
          <w:b/>
        </w:rPr>
      </w:pPr>
    </w:p>
    <w:p w:rsidR="00B72867" w:rsidRPr="00107827" w:rsidRDefault="00B72867" w:rsidP="00B72867">
      <w:pPr>
        <w:spacing w:line="360" w:lineRule="auto"/>
        <w:ind w:firstLine="709"/>
      </w:pPr>
      <w:r w:rsidRPr="00107827">
        <w:t>Председательствующий предложил начать публичные слушания.</w:t>
      </w:r>
    </w:p>
    <w:p w:rsidR="00B72867" w:rsidRPr="00107827" w:rsidRDefault="00B72867" w:rsidP="00B72867">
      <w:pPr>
        <w:spacing w:line="360" w:lineRule="auto"/>
        <w:jc w:val="center"/>
      </w:pPr>
      <w:r w:rsidRPr="00107827">
        <w:t>Повестка дня</w:t>
      </w:r>
    </w:p>
    <w:p w:rsidR="00B72867" w:rsidRPr="00107827" w:rsidRDefault="00B72867" w:rsidP="00B72867">
      <w:pPr>
        <w:spacing w:line="276" w:lineRule="auto"/>
        <w:jc w:val="both"/>
      </w:pPr>
      <w:r w:rsidRPr="00107827">
        <w:t xml:space="preserve">1. Обсуждение проекта </w:t>
      </w:r>
      <w:r w:rsidR="00107827" w:rsidRPr="00107827">
        <w:t xml:space="preserve">Решения </w:t>
      </w:r>
      <w:r w:rsidR="00107827" w:rsidRPr="00107827">
        <w:t>Совета Сорочинского сельского поселения «О внесении изменений и дополнений в Решение Совета Сорочинского сельского поселения от 15.12.2017 № 49 «Об утверждении Правил благоустройства, обеспечения чистоты и порядка на территории Сорочинского сельско</w:t>
      </w:r>
      <w:r w:rsidR="00107827" w:rsidRPr="00107827">
        <w:t>го поселения в новой редакции»</w:t>
      </w:r>
      <w:r w:rsidR="00014087">
        <w:t>.</w:t>
      </w:r>
    </w:p>
    <w:p w:rsidR="00B72867" w:rsidRPr="00107827" w:rsidRDefault="00B72867" w:rsidP="00B72867">
      <w:pPr>
        <w:spacing w:line="360" w:lineRule="auto"/>
        <w:ind w:firstLine="709"/>
      </w:pPr>
    </w:p>
    <w:p w:rsidR="00B72867" w:rsidRPr="00E41BFE" w:rsidRDefault="00B72867" w:rsidP="00B72867">
      <w:pPr>
        <w:ind w:firstLine="709"/>
        <w:jc w:val="both"/>
      </w:pPr>
      <w:bookmarkStart w:id="0" w:name="_GoBack"/>
      <w:proofErr w:type="gramStart"/>
      <w:r w:rsidRPr="00E41BFE">
        <w:t>Председательствующий:</w:t>
      </w:r>
      <w:r w:rsidR="00BB18B7" w:rsidRPr="00E41BFE">
        <w:t xml:space="preserve">  с 18.10.2022  вступил в законную силу Федеральный закон от 07.07.2022 № 396-ФЗ «О  внесении изменений в  статьи 3 и 13 Федерального закона ответственном обращении с животными и о внесении  </w:t>
      </w:r>
      <w:proofErr w:type="spellStart"/>
      <w:r w:rsidR="00BB18B7" w:rsidRPr="00E41BFE">
        <w:t>изменерий</w:t>
      </w:r>
      <w:proofErr w:type="spellEnd"/>
      <w:r w:rsidR="00BB18B7" w:rsidRPr="00E41BFE">
        <w:t xml:space="preserve"> в отдельные законодательные  акты Российской Федерации», запрещающий применение требований к выгулу домашних животных на собак проводников, сопровождающих инвалидов по зрению, а также устанавливающий новый термин собака-проводник.</w:t>
      </w:r>
      <w:proofErr w:type="gramEnd"/>
      <w:r w:rsidR="00BB18B7" w:rsidRPr="00E41BFE">
        <w:t xml:space="preserve"> Нам необходимо  привести свои Правила  в соответствие  с действующим законодательством. </w:t>
      </w:r>
      <w:r w:rsidRPr="00E41BFE">
        <w:t xml:space="preserve"> </w:t>
      </w:r>
      <w:r w:rsidR="00C642BC" w:rsidRPr="00E41BFE">
        <w:t>09 декабря 2022</w:t>
      </w:r>
      <w:r w:rsidRPr="00E41BFE">
        <w:t xml:space="preserve"> года Совет Сорочинского сельского  поселения рассмотрел проект</w:t>
      </w:r>
      <w:r w:rsidR="00C642BC" w:rsidRPr="00E41BFE">
        <w:t xml:space="preserve"> решения </w:t>
      </w:r>
      <w:r w:rsidR="00014087" w:rsidRPr="00E41BFE">
        <w:t>«</w:t>
      </w:r>
      <w:r w:rsidR="00C642BC" w:rsidRPr="00E41BFE">
        <w:t xml:space="preserve">О внесении изменений  и дополнений  в </w:t>
      </w:r>
      <w:r w:rsidRPr="00E41BFE">
        <w:t xml:space="preserve"> Правил</w:t>
      </w:r>
      <w:r w:rsidR="00B95D7D" w:rsidRPr="00E41BFE">
        <w:t>а</w:t>
      </w:r>
      <w:r w:rsidRPr="00E41BFE">
        <w:t xml:space="preserve"> благоустройства, обеспечения чистоты и  порядка на территории Сорочинского сельского поселения</w:t>
      </w:r>
      <w:r w:rsidR="00C642BC" w:rsidRPr="00E41BFE">
        <w:t>».  С</w:t>
      </w:r>
      <w:r w:rsidRPr="00E41BFE">
        <w:t>огласно ст. 28 Федерального закона  № 131-ФЗ принял решение о назначении публичных слушаний  по проекту</w:t>
      </w:r>
      <w:r w:rsidR="00C642BC" w:rsidRPr="00E41BFE">
        <w:t xml:space="preserve"> решения Совета Сорочинского сельского поселения  «О  внесении изменений и дополнений  в </w:t>
      </w:r>
      <w:r w:rsidRPr="00E41BFE">
        <w:t xml:space="preserve"> Правил</w:t>
      </w:r>
      <w:r w:rsidR="00C642BC" w:rsidRPr="00E41BFE">
        <w:t>а</w:t>
      </w:r>
      <w:r w:rsidRPr="00E41BFE">
        <w:t xml:space="preserve"> благоустройства, обеспечения чистоты и  порядка на территории  Сорочинского сельского поселения</w:t>
      </w:r>
      <w:r w:rsidR="00C642BC" w:rsidRPr="00E41BFE">
        <w:t xml:space="preserve">» </w:t>
      </w:r>
      <w:r w:rsidR="00B95D7D" w:rsidRPr="00E41BFE">
        <w:t xml:space="preserve">на </w:t>
      </w:r>
      <w:r w:rsidR="00C642BC" w:rsidRPr="00E41BFE">
        <w:t xml:space="preserve"> 10 января 2023</w:t>
      </w:r>
      <w:r w:rsidRPr="00E41BFE">
        <w:t xml:space="preserve"> года.</w:t>
      </w:r>
    </w:p>
    <w:p w:rsidR="00A3186E" w:rsidRPr="00E41BFE" w:rsidRDefault="00B72867" w:rsidP="002060BF">
      <w:pPr>
        <w:jc w:val="both"/>
      </w:pPr>
      <w:proofErr w:type="gramStart"/>
      <w:r w:rsidRPr="00E41BFE">
        <w:t xml:space="preserve">Проект </w:t>
      </w:r>
      <w:r w:rsidR="00A3186E" w:rsidRPr="00E41BFE">
        <w:t xml:space="preserve">Решения Совета Сорочинского сельского поселения «О внесении изменений и дополнений в Решение Совета Сорочинского сельского поселения от 15.12.2017 № 49 «Об утверждении Правил благоустройства, обеспечения чистоты и порядка на территории Сорочинского сельского поселения в новой редакции», о  проведении публичных слушаний </w:t>
      </w:r>
      <w:r w:rsidR="00BB18B7" w:rsidRPr="00E41BFE">
        <w:t xml:space="preserve">опубликованы </w:t>
      </w:r>
      <w:r w:rsidR="00C9287C" w:rsidRPr="00E41BFE">
        <w:t xml:space="preserve"> на официальном сайте Сорочинского сельско</w:t>
      </w:r>
      <w:r w:rsidR="00014087" w:rsidRPr="00E41BFE">
        <w:t>го поселения в  сети Интернет 12.12.2022 года</w:t>
      </w:r>
      <w:r w:rsidR="00BB18B7" w:rsidRPr="00E41BFE">
        <w:t>,  и были размещены  на  информационных стендах 11 декабря</w:t>
      </w:r>
      <w:proofErr w:type="gramEnd"/>
      <w:r w:rsidR="00BB18B7" w:rsidRPr="00E41BFE">
        <w:t xml:space="preserve"> 2022 года.</w:t>
      </w:r>
    </w:p>
    <w:p w:rsidR="00A3186E" w:rsidRPr="00E41BFE" w:rsidRDefault="00A3186E" w:rsidP="002060BF">
      <w:pPr>
        <w:ind w:firstLine="567"/>
        <w:jc w:val="both"/>
      </w:pPr>
    </w:p>
    <w:p w:rsidR="00B72867" w:rsidRPr="00E41BFE" w:rsidRDefault="00B72867" w:rsidP="00014087">
      <w:pPr>
        <w:ind w:firstLine="720"/>
        <w:jc w:val="both"/>
      </w:pPr>
      <w:r w:rsidRPr="00E41BFE">
        <w:t xml:space="preserve"> </w:t>
      </w:r>
      <w:r w:rsidRPr="00E41BFE">
        <w:rPr>
          <w:b/>
        </w:rPr>
        <w:t>ВЫСТУПИЛИ:</w:t>
      </w:r>
    </w:p>
    <w:p w:rsidR="00F31752" w:rsidRPr="00E41BFE" w:rsidRDefault="00035913" w:rsidP="00F31752">
      <w:pPr>
        <w:jc w:val="both"/>
        <w:rPr>
          <w:b/>
        </w:rPr>
      </w:pPr>
      <w:r w:rsidRPr="00E41BFE">
        <w:rPr>
          <w:b/>
        </w:rPr>
        <w:t xml:space="preserve">        </w:t>
      </w:r>
      <w:r w:rsidR="00B72867" w:rsidRPr="00E41BFE">
        <w:rPr>
          <w:b/>
        </w:rPr>
        <w:t>Крысов Н.Г., депутат</w:t>
      </w:r>
      <w:r w:rsidR="00B72867" w:rsidRPr="00E41BFE">
        <w:t xml:space="preserve"> Совета Сорочинского сельского поселения, житель  села Сорочино</w:t>
      </w:r>
      <w:r w:rsidR="00BB18B7" w:rsidRPr="00E41BFE">
        <w:t>. Раз  закон тр</w:t>
      </w:r>
      <w:r w:rsidRPr="00E41BFE">
        <w:t>ебует</w:t>
      </w:r>
      <w:r w:rsidR="00164756" w:rsidRPr="00E41BFE">
        <w:t xml:space="preserve">, </w:t>
      </w:r>
      <w:r w:rsidRPr="00E41BFE">
        <w:t xml:space="preserve">  мы  должны привести  сво</w:t>
      </w:r>
      <w:r w:rsidR="00BB18B7" w:rsidRPr="00E41BFE">
        <w:t xml:space="preserve">й  нормативный  </w:t>
      </w:r>
      <w:r w:rsidRPr="00E41BFE">
        <w:t>акт,</w:t>
      </w:r>
      <w:r w:rsidR="00BB18B7" w:rsidRPr="00E41BFE">
        <w:t xml:space="preserve"> </w:t>
      </w:r>
      <w:r w:rsidRPr="00E41BFE">
        <w:t xml:space="preserve"> т.е. Правила </w:t>
      </w:r>
      <w:r w:rsidRPr="00E41BFE">
        <w:t xml:space="preserve"> благоустройства, обеспечения чистоты и порядка на территории Сорочинского сельского поселения</w:t>
      </w:r>
      <w:r w:rsidRPr="00E41BFE">
        <w:t xml:space="preserve">»  в соответствие  с требованиями закона. </w:t>
      </w:r>
      <w:r w:rsidR="00F31752" w:rsidRPr="00E41BFE">
        <w:t xml:space="preserve"> И еще  предлагаю статью 9 Правил  изложить в  новой  редакции:</w:t>
      </w:r>
      <w:r w:rsidR="00F31752" w:rsidRPr="00E41BFE">
        <w:rPr>
          <w:b/>
        </w:rPr>
        <w:t xml:space="preserve"> </w:t>
      </w:r>
      <w:r w:rsidR="00F31752" w:rsidRPr="00E41BFE">
        <w:rPr>
          <w:b/>
        </w:rPr>
        <w:t>9.</w:t>
      </w:r>
      <w:r w:rsidR="00F31752" w:rsidRPr="00E41BFE">
        <w:t xml:space="preserve"> </w:t>
      </w:r>
      <w:r w:rsidR="00F31752" w:rsidRPr="00E41BFE">
        <w:rPr>
          <w:b/>
        </w:rPr>
        <w:t>Правила содержание домашних животных на территории Сорочинского сельского поселения.</w:t>
      </w:r>
    </w:p>
    <w:p w:rsidR="00F31752" w:rsidRPr="00E41BFE" w:rsidRDefault="00F31752" w:rsidP="00F31752">
      <w:pPr>
        <w:jc w:val="both"/>
      </w:pPr>
      <w:r w:rsidRPr="00E41BFE">
        <w:tab/>
        <w:t>9.1. Общие положения.</w:t>
      </w:r>
    </w:p>
    <w:p w:rsidR="00F31752" w:rsidRPr="00E41BFE" w:rsidRDefault="00F31752" w:rsidP="00F31752">
      <w:pPr>
        <w:jc w:val="both"/>
      </w:pPr>
      <w:r w:rsidRPr="00E41BFE">
        <w:tab/>
      </w:r>
      <w:proofErr w:type="gramStart"/>
      <w:r w:rsidRPr="00E41BFE">
        <w:t>Настоящие Правила определяют порядок регистрации домашних животных (лошадей, крупного рогатого скота, свиней, мелкого рогатого скота, кроликов, птицы, собак, кошек, голубей, экзотических животных) на территории Сорочинского сельского поселения, регламентируют условия и порядок их содержания.</w:t>
      </w:r>
      <w:proofErr w:type="gramEnd"/>
    </w:p>
    <w:p w:rsidR="00F31752" w:rsidRPr="00E41BFE" w:rsidRDefault="00F31752" w:rsidP="00F31752">
      <w:pPr>
        <w:jc w:val="both"/>
      </w:pPr>
      <w:r w:rsidRPr="00E41BFE">
        <w:tab/>
        <w:t>Настоящие Правила распространяются на всех владельцев домашних животных, включая организации независимо от форм собственности и ведомственной подчиненности (далее - владелец), находящихся на территории Сорочинского сельского поселения.</w:t>
      </w:r>
    </w:p>
    <w:p w:rsidR="00F31752" w:rsidRPr="00E41BFE" w:rsidRDefault="00F31752" w:rsidP="00F31752">
      <w:pPr>
        <w:jc w:val="both"/>
      </w:pPr>
      <w:r w:rsidRPr="00E41BFE">
        <w:tab/>
        <w:t>Владелец домашнего животного - гражданин, организация имеющие документ на право владения животным, в случае его отсутствия - обеспечивающие кормление, местообитание животного.</w:t>
      </w:r>
    </w:p>
    <w:p w:rsidR="00F31752" w:rsidRPr="00E41BFE" w:rsidRDefault="00F31752" w:rsidP="00F31752">
      <w:pPr>
        <w:jc w:val="both"/>
      </w:pPr>
      <w:r w:rsidRPr="00E41BFE">
        <w:t xml:space="preserve">            9.1.1.Собока – проводник – собака с комплектом снаряжения, которая сопровождает инвалида по зрению и на которую выдан документ, подтверждающий  ее специальное обучение (паспорт установленного образца на </w:t>
      </w:r>
      <w:proofErr w:type="gramStart"/>
      <w:r w:rsidRPr="00E41BFE">
        <w:t>собак-проводника</w:t>
      </w:r>
      <w:proofErr w:type="gramEnd"/>
      <w:r w:rsidRPr="00E41BFE">
        <w:t>).</w:t>
      </w:r>
    </w:p>
    <w:p w:rsidR="00F31752" w:rsidRPr="00E41BFE" w:rsidRDefault="00F31752" w:rsidP="00F31752">
      <w:pPr>
        <w:jc w:val="both"/>
      </w:pPr>
      <w:bookmarkStart w:id="1" w:name="bookmark3"/>
      <w:r w:rsidRPr="00E41BFE">
        <w:t xml:space="preserve">            9.2. </w:t>
      </w:r>
      <w:r w:rsidRPr="00E41BFE">
        <w:rPr>
          <w:b/>
        </w:rPr>
        <w:t>Порядок регистрации домашних животных.</w:t>
      </w:r>
      <w:bookmarkEnd w:id="1"/>
    </w:p>
    <w:p w:rsidR="00F31752" w:rsidRPr="00E41BFE" w:rsidRDefault="00F31752" w:rsidP="00F31752">
      <w:pPr>
        <w:jc w:val="both"/>
      </w:pPr>
      <w:r w:rsidRPr="00E41BFE">
        <w:tab/>
        <w:t xml:space="preserve">9.2.1. Владельцы продуктивных домашних животных должны иметь ветеринарно-санитарный паспорт на подворье. В паспорте отмечается ветеринарным врачом </w:t>
      </w:r>
      <w:proofErr w:type="spellStart"/>
      <w:r w:rsidRPr="00E41BFE">
        <w:t>госветслужбы</w:t>
      </w:r>
      <w:proofErr w:type="spellEnd"/>
      <w:r w:rsidRPr="00E41BFE">
        <w:t xml:space="preserve"> ветеринарно - санитарное состояние подворья и результаты обязательных </w:t>
      </w:r>
      <w:proofErr w:type="gramStart"/>
      <w:r w:rsidRPr="00E41BFE">
        <w:t>весенней</w:t>
      </w:r>
      <w:proofErr w:type="gramEnd"/>
      <w:r w:rsidRPr="00E41BFE">
        <w:t xml:space="preserve"> и осенней диспансеризаций животных.</w:t>
      </w:r>
    </w:p>
    <w:p w:rsidR="00F31752" w:rsidRPr="00E41BFE" w:rsidRDefault="00F31752" w:rsidP="00F31752">
      <w:pPr>
        <w:jc w:val="both"/>
      </w:pPr>
      <w:r w:rsidRPr="00E41BFE">
        <w:tab/>
        <w:t>9.2.2. Собаки и кошки, принадлежащие гражданам и организациям независимо от породы, подлежат ежегодной вакцинации против бешенства в государственных ветеринарных учреждениях.</w:t>
      </w:r>
    </w:p>
    <w:p w:rsidR="00F31752" w:rsidRPr="00E41BFE" w:rsidRDefault="00F31752" w:rsidP="00F31752">
      <w:pPr>
        <w:jc w:val="both"/>
      </w:pPr>
      <w:r w:rsidRPr="00E41BFE">
        <w:tab/>
        <w:t>При проведении вакцинации государственные ветеринарные учреждения проводят регистрацию собак и кошек. При этом владельцу выдается регистрационное удостоверение и делается в нем отметка.</w:t>
      </w:r>
    </w:p>
    <w:p w:rsidR="00F31752" w:rsidRPr="00E41BFE" w:rsidRDefault="00F31752" w:rsidP="00F31752">
      <w:pPr>
        <w:jc w:val="both"/>
      </w:pPr>
      <w:r w:rsidRPr="00E41BFE">
        <w:tab/>
        <w:t>9.2.3 Ответственность за своевременную регистрацию животных, получения</w:t>
      </w:r>
    </w:p>
    <w:p w:rsidR="00F31752" w:rsidRPr="00E41BFE" w:rsidRDefault="00F31752" w:rsidP="00F31752">
      <w:pPr>
        <w:jc w:val="both"/>
      </w:pPr>
      <w:r w:rsidRPr="00E41BFE">
        <w:t>ветеринарно-санитарных паспортов и внесение в них отметок о пройденной диспансеризации несут владельцы домашних животных.</w:t>
      </w:r>
    </w:p>
    <w:p w:rsidR="00F31752" w:rsidRPr="00E41BFE" w:rsidRDefault="00F31752" w:rsidP="00F31752">
      <w:pPr>
        <w:jc w:val="both"/>
      </w:pPr>
      <w:r w:rsidRPr="00E41BFE">
        <w:t xml:space="preserve">            9.3. </w:t>
      </w:r>
      <w:r w:rsidRPr="00E41BFE">
        <w:rPr>
          <w:b/>
        </w:rPr>
        <w:t>Порядок содержания домашних животных.</w:t>
      </w:r>
    </w:p>
    <w:p w:rsidR="00F31752" w:rsidRPr="00E41BFE" w:rsidRDefault="00F31752" w:rsidP="00F31752">
      <w:pPr>
        <w:jc w:val="both"/>
      </w:pPr>
      <w:r w:rsidRPr="00E41BFE">
        <w:tab/>
        <w:t>9.3.1. Условия содержания домашних животных должны соответствовать их видовым и индивидуальным особенностям, отвечать ветеринарно-санитарным правилам и не ущемлять прав и свобод других граждан. Число собак и кошек, содержащихся в жилых домах, ограничивается возможностью обеспечения им нормальных условий содержания и отсутствием нарушения покоя жильцов соседних квартир, домов.</w:t>
      </w:r>
    </w:p>
    <w:p w:rsidR="00F31752" w:rsidRPr="00E41BFE" w:rsidRDefault="00F31752" w:rsidP="00F31752">
      <w:pPr>
        <w:jc w:val="both"/>
      </w:pPr>
      <w:r w:rsidRPr="00E41BFE">
        <w:tab/>
        <w:t>9.3.2. Временное содержание собак и кошек в гостиницах и общежитиях регулируется правилами внутреннего распорядка в гостиницах и общежитиях.</w:t>
      </w:r>
    </w:p>
    <w:p w:rsidR="00F31752" w:rsidRPr="00E41BFE" w:rsidRDefault="00F31752" w:rsidP="00F31752">
      <w:pPr>
        <w:jc w:val="both"/>
      </w:pPr>
      <w:r w:rsidRPr="00E41BFE">
        <w:tab/>
        <w:t>9.3.3. Владельцы собак и кошек могут содержать их в отдельной квартире, занятой одной семьей. Допускается содержание собак и кошек в квартире, занятой несколькими семьями, при согласии всех совершеннолетних, проживающих в этой квартире.</w:t>
      </w:r>
    </w:p>
    <w:p w:rsidR="00F31752" w:rsidRPr="00E41BFE" w:rsidRDefault="00F31752" w:rsidP="00F31752">
      <w:pPr>
        <w:jc w:val="both"/>
      </w:pPr>
      <w:r w:rsidRPr="00E41BFE">
        <w:tab/>
        <w:t>9.3.4. Содержать собак и кошек в местах общего пользования в многоквартирных домах (на лестничных площадках, чердаках, в подвалах, коридорах и т. д.), а также на балконах и лоджиях запрещается.</w:t>
      </w:r>
    </w:p>
    <w:p w:rsidR="00F31752" w:rsidRPr="00E41BFE" w:rsidRDefault="00F31752" w:rsidP="00F31752">
      <w:pPr>
        <w:jc w:val="both"/>
      </w:pPr>
      <w:r w:rsidRPr="00E41BFE">
        <w:tab/>
        <w:t xml:space="preserve">9.3.5. В помещениях многоквартирных домов не разрешается содержать продуктивных животных и птиц. </w:t>
      </w:r>
    </w:p>
    <w:p w:rsidR="00F31752" w:rsidRPr="00E41BFE" w:rsidRDefault="00F31752" w:rsidP="00F31752">
      <w:pPr>
        <w:jc w:val="both"/>
      </w:pPr>
      <w:r w:rsidRPr="00E41BFE">
        <w:lastRenderedPageBreak/>
        <w:tab/>
        <w:t>9.3.6. Владельцы собак, имеющие в пользовании земельный участок, могут содержать собак в свободном выгуле только на огороженной территории или на привязи, обеспечив безопасность другим гражданам. О наличии собаки должна быть сделана предупреждающая надпись при входе на участок.</w:t>
      </w:r>
    </w:p>
    <w:p w:rsidR="00F31752" w:rsidRPr="00E41BFE" w:rsidRDefault="00F31752" w:rsidP="00F31752">
      <w:pPr>
        <w:jc w:val="both"/>
      </w:pPr>
      <w:r w:rsidRPr="00E41BFE">
        <w:tab/>
        <w:t>9.3.7. При содержании продуктивных животных должны быть соблюдены расстояния от помещений для содержания и разведения животных и птиц до объектов жилой застройки, предусмотренные санитарно-эпидемиологическими правилами и нормативами СанПиН 2.2.1/2.1.1.1200-03 «Санитарно-защитные зоны и санитарная классификация предприятий, сооружений и иных объектов».</w:t>
      </w:r>
    </w:p>
    <w:p w:rsidR="00F31752" w:rsidRPr="00E41BFE" w:rsidRDefault="00F31752" w:rsidP="00F31752">
      <w:pPr>
        <w:jc w:val="both"/>
      </w:pPr>
      <w:r w:rsidRPr="00E41BFE">
        <w:tab/>
        <w:t>9.3.8. Твердые и жидкие отходы жизнедеятельности животных необходимо подвергать утилизации. На территории жилых домовладений места временного расположения отходов должны обеспечивать санитарный разрыв до жилых помещений не менее 8-10м. (Санитарные правила содержания территорий населенных мест» СанПиН 1./2-128-1690-88).</w:t>
      </w:r>
    </w:p>
    <w:p w:rsidR="00F31752" w:rsidRPr="00E41BFE" w:rsidRDefault="00F31752" w:rsidP="00F31752">
      <w:pPr>
        <w:jc w:val="both"/>
      </w:pPr>
      <w:r w:rsidRPr="00E41BFE">
        <w:tab/>
        <w:t>9.3.9. Продажа и вывоз домашних животных за пределы муниципального образования допускается при наличии ветеринарных сопроводительных документов и регистрационного удостоверения (паспорта) с указанием даты последней диспансеризации, а для собак и коше</w:t>
      </w:r>
      <w:proofErr w:type="gramStart"/>
      <w:r w:rsidRPr="00E41BFE">
        <w:t>к-</w:t>
      </w:r>
      <w:proofErr w:type="gramEnd"/>
      <w:r w:rsidRPr="00E41BFE">
        <w:t xml:space="preserve"> вакцинации против бешенства. </w:t>
      </w:r>
    </w:p>
    <w:p w:rsidR="00F31752" w:rsidRPr="00E41BFE" w:rsidRDefault="00F31752" w:rsidP="00F31752">
      <w:pPr>
        <w:jc w:val="both"/>
      </w:pPr>
      <w:r w:rsidRPr="00E41BFE">
        <w:tab/>
        <w:t>9.3.10. Разрешается перевозить животных по территории Сорочинского сельского поселения всеми видами транспорта при соблюдении условий, обеспечивающих безопасность для окружающих людей и имущества. Собаки должны быть в намордниках и на коротком поводке.</w:t>
      </w:r>
    </w:p>
    <w:p w:rsidR="00F31752" w:rsidRPr="00E41BFE" w:rsidRDefault="00F31752" w:rsidP="00F31752">
      <w:pPr>
        <w:jc w:val="both"/>
      </w:pPr>
      <w:r w:rsidRPr="00E41BFE">
        <w:tab/>
        <w:t>9.3.11. Выпас животных проводить в отведенных для этих целей местах (пастбищах) под присмотром. Домашний крупный рогатый скот, лошади должны сопровождаться в черте населенного пункта на привязи, овцы, козы - под присмотром.</w:t>
      </w:r>
    </w:p>
    <w:p w:rsidR="00F31752" w:rsidRPr="00E41BFE" w:rsidRDefault="00F31752" w:rsidP="00F31752">
      <w:pPr>
        <w:jc w:val="both"/>
      </w:pPr>
      <w:r w:rsidRPr="00E41BFE">
        <w:tab/>
        <w:t>9.3.12. Разрешается выгуливать собак только на специально определенных органами местного самоуправления муниципальных образований площадках, пустырях.</w:t>
      </w:r>
    </w:p>
    <w:p w:rsidR="00F31752" w:rsidRPr="00E41BFE" w:rsidRDefault="00F31752" w:rsidP="00F31752">
      <w:pPr>
        <w:jc w:val="both"/>
      </w:pPr>
      <w:r w:rsidRPr="00E41BFE">
        <w:tab/>
        <w:t>9.3.13. При движении по улице собака должна находиться на коротком поводке, в наморднике.</w:t>
      </w:r>
    </w:p>
    <w:p w:rsidR="00F31752" w:rsidRPr="00E41BFE" w:rsidRDefault="00F31752" w:rsidP="00F31752">
      <w:pPr>
        <w:jc w:val="both"/>
      </w:pPr>
      <w:r w:rsidRPr="00E41BFE">
        <w:t xml:space="preserve">           9.3.14. Запрещается выгуливать собак в иных, не предусмотренных для этих целей, местах, в том числе вблизи жилых домов, на детских площадках, на территории детских дошкольных учреждений, школ, больниц, спортивных площадках и в других общественных местах.</w:t>
      </w:r>
    </w:p>
    <w:p w:rsidR="00F31752" w:rsidRPr="00E41BFE" w:rsidRDefault="00F31752" w:rsidP="00F31752">
      <w:pPr>
        <w:jc w:val="both"/>
      </w:pPr>
      <w:r w:rsidRPr="00E41BFE">
        <w:tab/>
        <w:t>9.3.15. Запрещается выгуливать собак и появляться с ними в общественных местах и в транспорте лицам в нетрезвом состоянии и детям младше 14 лет.</w:t>
      </w:r>
    </w:p>
    <w:p w:rsidR="00F31752" w:rsidRPr="00E41BFE" w:rsidRDefault="00F31752" w:rsidP="00F31752">
      <w:pPr>
        <w:jc w:val="both"/>
      </w:pPr>
      <w:r w:rsidRPr="00E41BFE">
        <w:tab/>
        <w:t>9.3.16.Бродячие собаки, кошки подлежат ликвидации организацией и способом, определенным органом местного самоуправления.</w:t>
      </w:r>
    </w:p>
    <w:p w:rsidR="00F31752" w:rsidRPr="00E41BFE" w:rsidRDefault="00F31752" w:rsidP="00F31752">
      <w:pPr>
        <w:jc w:val="both"/>
      </w:pPr>
      <w:r w:rsidRPr="00E41BFE">
        <w:t>«Бродячие» собаки, кошки - животные, находящиеся на территории муниципального образования вне территорий домовладений, организаций без привязи, без сопровождения, владелец которых не определяется».</w:t>
      </w:r>
    </w:p>
    <w:p w:rsidR="00F31752" w:rsidRPr="00E41BFE" w:rsidRDefault="00F31752" w:rsidP="00F31752">
      <w:pPr>
        <w:jc w:val="both"/>
      </w:pPr>
      <w:r w:rsidRPr="00E41BFE">
        <w:t xml:space="preserve">          9.3.17. Запреты, установленные пунктом 9.3.14. Правил не распространяются в отношении собак проводников, сопровождающих инвалидов по зрению.</w:t>
      </w:r>
    </w:p>
    <w:p w:rsidR="00F31752" w:rsidRPr="00E41BFE" w:rsidRDefault="00F31752" w:rsidP="00F31752">
      <w:pPr>
        <w:jc w:val="both"/>
      </w:pPr>
      <w:r w:rsidRPr="00E41BFE">
        <w:tab/>
        <w:t xml:space="preserve">9.4. </w:t>
      </w:r>
      <w:r w:rsidRPr="00E41BFE">
        <w:rPr>
          <w:b/>
        </w:rPr>
        <w:t>Права и обязанности владельцев домашних животных</w:t>
      </w:r>
      <w:r w:rsidRPr="00E41BFE">
        <w:t xml:space="preserve">. </w:t>
      </w:r>
    </w:p>
    <w:p w:rsidR="00F31752" w:rsidRPr="00E41BFE" w:rsidRDefault="00F31752" w:rsidP="00F31752">
      <w:pPr>
        <w:jc w:val="both"/>
      </w:pPr>
      <w:r w:rsidRPr="00E41BFE">
        <w:t xml:space="preserve">            При выгуле собак (за  исключением собаки-проводника) владельцы должны соблюдать следующие требования:</w:t>
      </w:r>
    </w:p>
    <w:p w:rsidR="00F31752" w:rsidRPr="00E41BFE" w:rsidRDefault="00F31752" w:rsidP="00F31752">
      <w:pPr>
        <w:jc w:val="both"/>
      </w:pPr>
      <w:r w:rsidRPr="00E41BFE">
        <w:tab/>
        <w:t xml:space="preserve">9.4.1. </w:t>
      </w:r>
      <w:r w:rsidRPr="00E41BFE">
        <w:tab/>
        <w:t>Соблюдать необходимые меры, обеспечивающие безопасность окружающих людей и животных.</w:t>
      </w:r>
    </w:p>
    <w:p w:rsidR="00F31752" w:rsidRPr="00E41BFE" w:rsidRDefault="00F31752" w:rsidP="00F31752">
      <w:pPr>
        <w:jc w:val="both"/>
      </w:pPr>
      <w:r w:rsidRPr="00E41BFE">
        <w:tab/>
        <w:t>9.4.2.Немедленно устранять загрязнения за животными на лестничных площадках,</w:t>
      </w:r>
      <w:r w:rsidRPr="00E41BFE">
        <w:tab/>
        <w:t>и других местах общественного пользования в жилых домах, а также во дворах домов, на тротуарах, газонах и улицах.</w:t>
      </w:r>
    </w:p>
    <w:p w:rsidR="00F31752" w:rsidRPr="00E41BFE" w:rsidRDefault="00F31752" w:rsidP="00F31752">
      <w:pPr>
        <w:jc w:val="both"/>
      </w:pPr>
      <w:r w:rsidRPr="00E41BFE">
        <w:tab/>
        <w:t>9.4.3. Принимать меры к обеспечению тишины в жилых домах.</w:t>
      </w:r>
    </w:p>
    <w:p w:rsidR="00F31752" w:rsidRPr="00E41BFE" w:rsidRDefault="00F31752" w:rsidP="00F31752">
      <w:pPr>
        <w:jc w:val="both"/>
      </w:pPr>
      <w:r w:rsidRPr="00E41BFE">
        <w:lastRenderedPageBreak/>
        <w:tab/>
        <w:t>9.4.4. Гуманно обращаться с животными, не выбрасывать их, не оставлять надолго без присмотра, пищи, воды, не избивать, а в случае заболевания животного вовремя обратиться за ветеринарной помощью. При нежелании в дальнейшем содержать собаку или кошку передать или продать ее другому владельцу, заинтересованной организации.</w:t>
      </w:r>
    </w:p>
    <w:p w:rsidR="00F31752" w:rsidRPr="00E41BFE" w:rsidRDefault="00F31752" w:rsidP="00F31752">
      <w:pPr>
        <w:jc w:val="both"/>
      </w:pPr>
      <w:r w:rsidRPr="00E41BFE">
        <w:tab/>
        <w:t xml:space="preserve">9.4.5. Немедленно сообщать на станцию по борьбе с болезнями животных (или ветеринарному врачу ветпункта или хозяйства) и в медицинские учреждения о случаях </w:t>
      </w:r>
      <w:proofErr w:type="spellStart"/>
      <w:r w:rsidRPr="00E41BFE">
        <w:t>травмирования</w:t>
      </w:r>
      <w:proofErr w:type="spellEnd"/>
      <w:r w:rsidRPr="00E41BFE">
        <w:t xml:space="preserve"> собакой или кошкой человека.</w:t>
      </w:r>
    </w:p>
    <w:p w:rsidR="00F31752" w:rsidRPr="00E41BFE" w:rsidRDefault="00F31752" w:rsidP="00F31752">
      <w:pPr>
        <w:jc w:val="both"/>
      </w:pPr>
      <w:r w:rsidRPr="00E41BFE">
        <w:tab/>
        <w:t>9.4.6. Сообщать на станцию по борьбе с болезнями животных о случаях внезапного падежа или массового заболевания животных, а также подозрения на заболевание бешенством. Изолировать заболевшее животное, а в случае его гибели не производить захоронение до прибытия ветеринарного специалиста. Павшее животное снять с регистрации в учреждениях государственной службы.</w:t>
      </w:r>
    </w:p>
    <w:p w:rsidR="00F31752" w:rsidRPr="00E41BFE" w:rsidRDefault="00F31752" w:rsidP="00F31752">
      <w:pPr>
        <w:jc w:val="both"/>
      </w:pPr>
      <w:r w:rsidRPr="00E41BFE">
        <w:tab/>
        <w:t>9.4.7. Павшее животное увозить только на специально отведенные для этого места (скотомогильники).</w:t>
      </w:r>
    </w:p>
    <w:p w:rsidR="00F31752" w:rsidRPr="00E41BFE" w:rsidRDefault="00F31752" w:rsidP="00F31752">
      <w:pPr>
        <w:jc w:val="both"/>
      </w:pPr>
      <w:r w:rsidRPr="00E41BFE">
        <w:tab/>
        <w:t>9.4.8. Животное является собственностью владельца и как всякая собственность охраняется законом.</w:t>
      </w:r>
    </w:p>
    <w:p w:rsidR="00F31752" w:rsidRPr="00E41BFE" w:rsidRDefault="00F31752" w:rsidP="00F31752">
      <w:pPr>
        <w:jc w:val="both"/>
      </w:pPr>
      <w:r w:rsidRPr="00E41BFE">
        <w:tab/>
        <w:t>9.4.9. Владелец имеет право на непродолжительное время пребывания в помещениях зданий оставить собаку без сопровождения, привязанной на коротком поводке к надежной опоре вблизи здания.</w:t>
      </w:r>
    </w:p>
    <w:p w:rsidR="00B72867" w:rsidRPr="00E41BFE" w:rsidRDefault="00F31752" w:rsidP="00F31752">
      <w:pPr>
        <w:pStyle w:val="a3"/>
      </w:pPr>
      <w:r w:rsidRPr="00E41BFE">
        <w:tab/>
        <w:t>9.4.10. Владелец, использующий животное в качестве гужевого транспорта, должен обеспечить чистоту на протяжении пути движения и стоянки животного в черте населенного</w:t>
      </w:r>
    </w:p>
    <w:p w:rsidR="00B72867" w:rsidRPr="00E41BFE" w:rsidRDefault="00B72867" w:rsidP="00557A16">
      <w:r w:rsidRPr="00E41BFE">
        <w:t xml:space="preserve">       </w:t>
      </w:r>
    </w:p>
    <w:p w:rsidR="00B72867" w:rsidRPr="00E41BFE" w:rsidRDefault="00B72867" w:rsidP="00B72867">
      <w:pPr>
        <w:rPr>
          <w:b/>
        </w:rPr>
      </w:pPr>
      <w:r w:rsidRPr="00E41BFE">
        <w:rPr>
          <w:b/>
        </w:rPr>
        <w:t xml:space="preserve">        </w:t>
      </w:r>
      <w:r w:rsidR="00557A16" w:rsidRPr="00E41BFE">
        <w:rPr>
          <w:b/>
        </w:rPr>
        <w:t xml:space="preserve"> </w:t>
      </w:r>
      <w:proofErr w:type="spellStart"/>
      <w:r w:rsidR="00557A16" w:rsidRPr="00E41BFE">
        <w:rPr>
          <w:b/>
        </w:rPr>
        <w:t>Срулева</w:t>
      </w:r>
      <w:proofErr w:type="spellEnd"/>
      <w:r w:rsidR="00557A16" w:rsidRPr="00E41BFE">
        <w:rPr>
          <w:b/>
        </w:rPr>
        <w:t xml:space="preserve"> Т.Я.</w:t>
      </w:r>
      <w:r w:rsidRPr="00E41BFE">
        <w:rPr>
          <w:b/>
        </w:rPr>
        <w:t>., депутат Совета Сорочинского сельского поселения</w:t>
      </w:r>
      <w:r w:rsidR="00557A16" w:rsidRPr="00E41BFE">
        <w:rPr>
          <w:b/>
        </w:rPr>
        <w:t xml:space="preserve">,  жительница </w:t>
      </w:r>
      <w:proofErr w:type="spellStart"/>
      <w:r w:rsidR="00557A16" w:rsidRPr="00E41BFE">
        <w:rPr>
          <w:b/>
        </w:rPr>
        <w:t>д</w:t>
      </w:r>
      <w:proofErr w:type="gramStart"/>
      <w:r w:rsidR="00557A16" w:rsidRPr="00E41BFE">
        <w:rPr>
          <w:b/>
        </w:rPr>
        <w:t>.Д</w:t>
      </w:r>
      <w:proofErr w:type="gramEnd"/>
      <w:r w:rsidR="00557A16" w:rsidRPr="00E41BFE">
        <w:rPr>
          <w:b/>
        </w:rPr>
        <w:t>окучаевка</w:t>
      </w:r>
      <w:proofErr w:type="spellEnd"/>
      <w:r w:rsidR="00035913" w:rsidRPr="00E41BFE">
        <w:rPr>
          <w:b/>
        </w:rPr>
        <w:t xml:space="preserve">, </w:t>
      </w:r>
      <w:proofErr w:type="spellStart"/>
      <w:r w:rsidR="00035913" w:rsidRPr="00E41BFE">
        <w:rPr>
          <w:b/>
        </w:rPr>
        <w:t>Простоус</w:t>
      </w:r>
      <w:proofErr w:type="spellEnd"/>
      <w:r w:rsidR="00035913" w:rsidRPr="00E41BFE">
        <w:rPr>
          <w:b/>
        </w:rPr>
        <w:t xml:space="preserve"> Н.В., жительница </w:t>
      </w:r>
      <w:proofErr w:type="spellStart"/>
      <w:r w:rsidR="00035913" w:rsidRPr="00E41BFE">
        <w:rPr>
          <w:b/>
        </w:rPr>
        <w:t>д.Петровка</w:t>
      </w:r>
      <w:proofErr w:type="spellEnd"/>
      <w:r w:rsidR="00035913" w:rsidRPr="00E41BFE">
        <w:rPr>
          <w:b/>
        </w:rPr>
        <w:t>, - считаем</w:t>
      </w:r>
      <w:r w:rsidRPr="00E41BFE">
        <w:rPr>
          <w:b/>
        </w:rPr>
        <w:t xml:space="preserve">  что,  </w:t>
      </w:r>
      <w:r w:rsidRPr="00E41BFE">
        <w:t xml:space="preserve">необходимо вести большую разъяснительную работу с населением по </w:t>
      </w:r>
      <w:r w:rsidR="00557A16" w:rsidRPr="00E41BFE">
        <w:t xml:space="preserve"> правилам  содержания домашних животных,  а  то у нас  с этим  вечная  проблема,  как  весна  так  бродячие  собаки.</w:t>
      </w:r>
      <w:r w:rsidR="00F31752" w:rsidRPr="00E41BFE">
        <w:t xml:space="preserve">,  бродячий  скот. </w:t>
      </w:r>
    </w:p>
    <w:p w:rsidR="00B72867" w:rsidRPr="00E41BFE" w:rsidRDefault="00B72867" w:rsidP="00B72867">
      <w:pPr>
        <w:jc w:val="both"/>
      </w:pPr>
    </w:p>
    <w:p w:rsidR="00B72867" w:rsidRPr="00E41BFE" w:rsidRDefault="00B72867" w:rsidP="00B72867">
      <w:pPr>
        <w:jc w:val="both"/>
      </w:pPr>
      <w:r w:rsidRPr="00E41BFE">
        <w:t>Председательствующий: Мы выслушали замечания и предложения всех присутствующих. Предлагаю принять следующее решение по итогам публичных слушаний:</w:t>
      </w:r>
    </w:p>
    <w:p w:rsidR="00B72867" w:rsidRPr="00E41BFE" w:rsidRDefault="00B72867" w:rsidP="00B72867">
      <w:pPr>
        <w:ind w:firstLine="567"/>
        <w:jc w:val="both"/>
      </w:pPr>
    </w:p>
    <w:p w:rsidR="00B72867" w:rsidRPr="00E41BFE" w:rsidRDefault="00B72867" w:rsidP="00B72867">
      <w:pPr>
        <w:tabs>
          <w:tab w:val="left" w:pos="900"/>
        </w:tabs>
        <w:ind w:firstLine="902"/>
        <w:jc w:val="both"/>
      </w:pPr>
      <w:r w:rsidRPr="00E41BFE">
        <w:rPr>
          <w:b/>
        </w:rPr>
        <w:t>РЕШИЛИ:</w:t>
      </w:r>
      <w:r w:rsidRPr="00E41BFE">
        <w:t xml:space="preserve"> </w:t>
      </w:r>
    </w:p>
    <w:p w:rsidR="00B72867" w:rsidRPr="00E41BFE" w:rsidRDefault="00A01058" w:rsidP="008B15EA">
      <w:pPr>
        <w:autoSpaceDE w:val="0"/>
        <w:autoSpaceDN w:val="0"/>
        <w:adjustRightInd w:val="0"/>
        <w:jc w:val="both"/>
        <w:rPr>
          <w:color w:val="000000"/>
        </w:rPr>
      </w:pPr>
      <w:r w:rsidRPr="00E41BFE">
        <w:t>1</w:t>
      </w:r>
      <w:r w:rsidR="00B72867" w:rsidRPr="00E41BFE">
        <w:t xml:space="preserve">. </w:t>
      </w:r>
      <w:r w:rsidR="00B72867" w:rsidRPr="00E41BFE">
        <w:rPr>
          <w:color w:val="000000"/>
        </w:rPr>
        <w:t xml:space="preserve">Совету Сорочинского сельского  поселения </w:t>
      </w:r>
      <w:r w:rsidR="00014087" w:rsidRPr="00E41BFE">
        <w:rPr>
          <w:color w:val="000000"/>
        </w:rPr>
        <w:t xml:space="preserve">принять решение Совета </w:t>
      </w:r>
      <w:r w:rsidR="008B15EA" w:rsidRPr="00E41BFE">
        <w:rPr>
          <w:color w:val="000000"/>
        </w:rPr>
        <w:t xml:space="preserve"> </w:t>
      </w:r>
      <w:r w:rsidR="00D11040" w:rsidRPr="00E41BFE">
        <w:t>«О внесении изменений и дополнений в Решение Совета Сорочинского сельского поселения от 15.12.2017 № 49 «Об утверждении Правил благоустройства, обеспечения чистоты и порядка на территории Сорочинского сельско</w:t>
      </w:r>
      <w:r w:rsidR="00D11040" w:rsidRPr="00E41BFE">
        <w:t>го поселения в новой редакции».</w:t>
      </w:r>
    </w:p>
    <w:p w:rsidR="00B72867" w:rsidRPr="00E41BFE" w:rsidRDefault="00B72867" w:rsidP="00B72867">
      <w:pPr>
        <w:autoSpaceDE w:val="0"/>
        <w:autoSpaceDN w:val="0"/>
        <w:adjustRightInd w:val="0"/>
        <w:ind w:firstLine="709"/>
        <w:jc w:val="both"/>
        <w:rPr>
          <w:b/>
          <w:color w:val="000000"/>
        </w:rPr>
      </w:pPr>
      <w:r w:rsidRPr="00E41BFE">
        <w:rPr>
          <w:b/>
          <w:color w:val="000000"/>
        </w:rPr>
        <w:t>Результаты голосования:</w:t>
      </w:r>
    </w:p>
    <w:p w:rsidR="00B72867" w:rsidRPr="00E41BFE" w:rsidRDefault="00B72867" w:rsidP="00B7286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E41BFE">
        <w:rPr>
          <w:color w:val="000000"/>
        </w:rPr>
        <w:t>«ЗА» - 13</w:t>
      </w:r>
    </w:p>
    <w:p w:rsidR="00B72867" w:rsidRPr="00E41BFE" w:rsidRDefault="00B72867" w:rsidP="00B7286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E41BFE">
        <w:rPr>
          <w:color w:val="000000"/>
        </w:rPr>
        <w:t>«ПРОТИВ» - нет</w:t>
      </w:r>
    </w:p>
    <w:p w:rsidR="00B72867" w:rsidRPr="00E41BFE" w:rsidRDefault="00B72867" w:rsidP="00B7286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E41BFE">
        <w:rPr>
          <w:color w:val="000000"/>
        </w:rPr>
        <w:t>«ВОЗДЕРЖАЛИСЬ» - нет</w:t>
      </w:r>
    </w:p>
    <w:p w:rsidR="00B72867" w:rsidRPr="00E41BFE" w:rsidRDefault="00B72867" w:rsidP="00B72867">
      <w:pPr>
        <w:rPr>
          <w:b/>
        </w:rPr>
      </w:pPr>
    </w:p>
    <w:p w:rsidR="00B72867" w:rsidRPr="00E41BFE" w:rsidRDefault="00B72867" w:rsidP="00B72867">
      <w:pPr>
        <w:rPr>
          <w:b/>
        </w:rPr>
      </w:pPr>
    </w:p>
    <w:p w:rsidR="00B72867" w:rsidRPr="00E41BFE" w:rsidRDefault="00B72867" w:rsidP="00B72867">
      <w:pPr>
        <w:jc w:val="both"/>
      </w:pPr>
      <w:r w:rsidRPr="00E41BFE">
        <w:rPr>
          <w:b/>
        </w:rPr>
        <w:t xml:space="preserve">Председательствующий: </w:t>
      </w:r>
      <w:r w:rsidRPr="00E41BFE">
        <w:t>Благодарю всех за участие в публичных слушаниях. Публи</w:t>
      </w:r>
      <w:r w:rsidR="00304AB5" w:rsidRPr="00E41BFE">
        <w:t>чные слушания объявляю закрытыми</w:t>
      </w:r>
      <w:r w:rsidRPr="00E41BFE">
        <w:t>.</w:t>
      </w:r>
    </w:p>
    <w:p w:rsidR="00B72867" w:rsidRPr="00E41BFE" w:rsidRDefault="00B72867" w:rsidP="00B72867">
      <w:pPr>
        <w:tabs>
          <w:tab w:val="left" w:pos="900"/>
        </w:tabs>
        <w:jc w:val="both"/>
      </w:pPr>
    </w:p>
    <w:p w:rsidR="00B72867" w:rsidRPr="00E41BFE" w:rsidRDefault="00B72867" w:rsidP="00B72867">
      <w:pPr>
        <w:jc w:val="both"/>
      </w:pPr>
    </w:p>
    <w:p w:rsidR="00B72867" w:rsidRPr="00E41BFE" w:rsidRDefault="00B72867" w:rsidP="00B72867">
      <w:pPr>
        <w:jc w:val="both"/>
      </w:pPr>
    </w:p>
    <w:p w:rsidR="00B72867" w:rsidRPr="00E41BFE" w:rsidRDefault="00B72867" w:rsidP="00B72867">
      <w:pPr>
        <w:jc w:val="both"/>
      </w:pPr>
    </w:p>
    <w:p w:rsidR="00B72867" w:rsidRPr="00E41BFE" w:rsidRDefault="00B72867" w:rsidP="00B72867">
      <w:pPr>
        <w:jc w:val="both"/>
      </w:pPr>
      <w:r w:rsidRPr="00E41BFE">
        <w:t xml:space="preserve">Председательствующий                                         </w:t>
      </w:r>
      <w:proofErr w:type="spellStart"/>
      <w:r w:rsidRPr="00E41BFE">
        <w:t>А.П.Комиссаров</w:t>
      </w:r>
      <w:proofErr w:type="spellEnd"/>
    </w:p>
    <w:p w:rsidR="00B72867" w:rsidRPr="00E41BFE" w:rsidRDefault="00B72867" w:rsidP="00B72867">
      <w:pPr>
        <w:jc w:val="both"/>
      </w:pPr>
    </w:p>
    <w:p w:rsidR="00B72867" w:rsidRPr="00E41BFE" w:rsidRDefault="00B72867" w:rsidP="00B72867">
      <w:pPr>
        <w:jc w:val="both"/>
      </w:pPr>
      <w:r w:rsidRPr="00E41BFE">
        <w:t xml:space="preserve">Секретарь                                                                </w:t>
      </w:r>
      <w:proofErr w:type="spellStart"/>
      <w:r w:rsidRPr="00E41BFE">
        <w:t>В.АЛычкова</w:t>
      </w:r>
      <w:proofErr w:type="spellEnd"/>
      <w:r w:rsidRPr="00E41BFE">
        <w:t xml:space="preserve"> </w:t>
      </w:r>
    </w:p>
    <w:p w:rsidR="00B72867" w:rsidRPr="00E41BFE" w:rsidRDefault="00B72867" w:rsidP="00B72867"/>
    <w:p w:rsidR="00B72867" w:rsidRPr="00E41BFE" w:rsidRDefault="00B72867" w:rsidP="00B72867"/>
    <w:p w:rsidR="00B72867" w:rsidRPr="00E41BFE" w:rsidRDefault="00B72867" w:rsidP="00B72867"/>
    <w:p w:rsidR="00B72867" w:rsidRPr="00E41BFE" w:rsidRDefault="00B72867" w:rsidP="00B72867"/>
    <w:p w:rsidR="00B72867" w:rsidRPr="00E41BFE" w:rsidRDefault="00B72867" w:rsidP="00B72867"/>
    <w:bookmarkEnd w:id="0"/>
    <w:p w:rsidR="002A421F" w:rsidRPr="00E41BFE" w:rsidRDefault="002A421F"/>
    <w:sectPr w:rsidR="002A421F" w:rsidRPr="00E41B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36E"/>
    <w:rsid w:val="00014087"/>
    <w:rsid w:val="00035913"/>
    <w:rsid w:val="00107827"/>
    <w:rsid w:val="001249F1"/>
    <w:rsid w:val="0012775C"/>
    <w:rsid w:val="0013436E"/>
    <w:rsid w:val="00164756"/>
    <w:rsid w:val="002060BF"/>
    <w:rsid w:val="002A421F"/>
    <w:rsid w:val="00304AB5"/>
    <w:rsid w:val="00423096"/>
    <w:rsid w:val="00557A16"/>
    <w:rsid w:val="005B0B1B"/>
    <w:rsid w:val="00857DC9"/>
    <w:rsid w:val="008805AC"/>
    <w:rsid w:val="008B15EA"/>
    <w:rsid w:val="008E2225"/>
    <w:rsid w:val="00A01058"/>
    <w:rsid w:val="00A3186E"/>
    <w:rsid w:val="00B72867"/>
    <w:rsid w:val="00B95D7D"/>
    <w:rsid w:val="00BB18B7"/>
    <w:rsid w:val="00C642BC"/>
    <w:rsid w:val="00C9287C"/>
    <w:rsid w:val="00D11040"/>
    <w:rsid w:val="00E41BFE"/>
    <w:rsid w:val="00F31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8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B18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8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B18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1836</Words>
  <Characters>10469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dcterms:created xsi:type="dcterms:W3CDTF">2023-01-12T10:25:00Z</dcterms:created>
  <dcterms:modified xsi:type="dcterms:W3CDTF">2023-01-13T03:08:00Z</dcterms:modified>
</cp:coreProperties>
</file>