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8" w:rsidRDefault="00217D09" w:rsidP="0095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953468" w:rsidRDefault="00953468" w:rsidP="0095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:rsidR="00953468" w:rsidRDefault="00953468" w:rsidP="00953468">
      <w:pPr>
        <w:jc w:val="both"/>
        <w:rPr>
          <w:sz w:val="28"/>
          <w:szCs w:val="28"/>
        </w:rPr>
      </w:pPr>
    </w:p>
    <w:p w:rsidR="00953468" w:rsidRDefault="00217D09" w:rsidP="00953468">
      <w:pPr>
        <w:jc w:val="both"/>
        <w:rPr>
          <w:sz w:val="28"/>
          <w:szCs w:val="28"/>
        </w:rPr>
      </w:pPr>
      <w:r>
        <w:rPr>
          <w:sz w:val="28"/>
          <w:szCs w:val="28"/>
        </w:rPr>
        <w:t>17.01.2024</w:t>
      </w:r>
      <w:r w:rsidR="00953468">
        <w:rPr>
          <w:sz w:val="28"/>
          <w:szCs w:val="28"/>
        </w:rPr>
        <w:tab/>
      </w:r>
      <w:r w:rsidR="00953468">
        <w:rPr>
          <w:sz w:val="28"/>
          <w:szCs w:val="28"/>
        </w:rPr>
        <w:tab/>
      </w:r>
      <w:r w:rsidR="00953468">
        <w:rPr>
          <w:sz w:val="28"/>
          <w:szCs w:val="28"/>
        </w:rPr>
        <w:tab/>
      </w:r>
      <w:r w:rsidR="00953468">
        <w:rPr>
          <w:sz w:val="28"/>
          <w:szCs w:val="28"/>
        </w:rPr>
        <w:tab/>
      </w:r>
      <w:r w:rsidR="00953468">
        <w:rPr>
          <w:sz w:val="28"/>
          <w:szCs w:val="28"/>
        </w:rPr>
        <w:tab/>
      </w:r>
      <w:r w:rsidR="00953468">
        <w:rPr>
          <w:sz w:val="28"/>
          <w:szCs w:val="28"/>
        </w:rPr>
        <w:tab/>
      </w:r>
      <w:r w:rsidR="00953468">
        <w:rPr>
          <w:sz w:val="28"/>
          <w:szCs w:val="28"/>
        </w:rPr>
        <w:tab/>
      </w:r>
      <w:r w:rsidR="00953468">
        <w:rPr>
          <w:sz w:val="28"/>
          <w:szCs w:val="28"/>
        </w:rPr>
        <w:tab/>
      </w:r>
      <w:r w:rsidR="00953468">
        <w:rPr>
          <w:sz w:val="28"/>
          <w:szCs w:val="28"/>
        </w:rPr>
        <w:tab/>
        <w:t>15:00 часов</w:t>
      </w:r>
    </w:p>
    <w:p w:rsidR="00953468" w:rsidRDefault="00953468" w:rsidP="00953468">
      <w:pPr>
        <w:jc w:val="both"/>
        <w:rPr>
          <w:sz w:val="28"/>
          <w:szCs w:val="28"/>
        </w:rPr>
      </w:pPr>
    </w:p>
    <w:p w:rsidR="00953468" w:rsidRDefault="00953468" w:rsidP="00953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Омская область </w:t>
      </w:r>
      <w:proofErr w:type="spellStart"/>
      <w:r>
        <w:rPr>
          <w:sz w:val="28"/>
          <w:szCs w:val="28"/>
        </w:rPr>
        <w:t>Калачинский</w:t>
      </w:r>
      <w:proofErr w:type="spellEnd"/>
      <w:r>
        <w:rPr>
          <w:sz w:val="28"/>
          <w:szCs w:val="28"/>
        </w:rPr>
        <w:t xml:space="preserve"> район </w:t>
      </w:r>
    </w:p>
    <w:p w:rsidR="00953468" w:rsidRDefault="00953468" w:rsidP="00953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Сорочино,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 xml:space="preserve">, 10. </w:t>
      </w:r>
    </w:p>
    <w:p w:rsidR="00953468" w:rsidRDefault="00953468" w:rsidP="00953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 заседаний администрации </w:t>
      </w:r>
    </w:p>
    <w:p w:rsidR="00953468" w:rsidRDefault="00953468" w:rsidP="00953468">
      <w:pPr>
        <w:jc w:val="both"/>
        <w:rPr>
          <w:sz w:val="28"/>
          <w:szCs w:val="28"/>
        </w:rPr>
      </w:pPr>
      <w:r>
        <w:rPr>
          <w:sz w:val="28"/>
          <w:szCs w:val="28"/>
        </w:rPr>
        <w:t>Сорочинского сельского поселения</w:t>
      </w:r>
    </w:p>
    <w:p w:rsidR="00953468" w:rsidRDefault="00953468" w:rsidP="00953468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8"/>
        <w:gridCol w:w="4949"/>
      </w:tblGrid>
      <w:tr w:rsidR="00953468" w:rsidTr="001D341A">
        <w:tc>
          <w:tcPr>
            <w:tcW w:w="4798" w:type="dxa"/>
            <w:hideMark/>
          </w:tcPr>
          <w:p w:rsidR="00953468" w:rsidRDefault="00953468" w:rsidP="001D34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4949" w:type="dxa"/>
          </w:tcPr>
          <w:p w:rsidR="00953468" w:rsidRDefault="00953468" w:rsidP="001D34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</w:t>
            </w:r>
          </w:p>
          <w:p w:rsidR="00953468" w:rsidRDefault="00953468" w:rsidP="001D3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Сорочинского сельского поселения</w:t>
            </w:r>
          </w:p>
          <w:p w:rsidR="00953468" w:rsidRDefault="00953468" w:rsidP="001D341A">
            <w:pPr>
              <w:jc w:val="both"/>
              <w:rPr>
                <w:sz w:val="28"/>
                <w:szCs w:val="28"/>
              </w:rPr>
            </w:pPr>
          </w:p>
        </w:tc>
      </w:tr>
      <w:tr w:rsidR="00953468" w:rsidTr="001D341A">
        <w:tc>
          <w:tcPr>
            <w:tcW w:w="4798" w:type="dxa"/>
            <w:hideMark/>
          </w:tcPr>
          <w:p w:rsidR="00953468" w:rsidRDefault="00953468" w:rsidP="001D34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4949" w:type="dxa"/>
          </w:tcPr>
          <w:p w:rsidR="00953468" w:rsidRDefault="00953468" w:rsidP="001D341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Лычкова</w:t>
            </w:r>
            <w:proofErr w:type="spellEnd"/>
            <w:r>
              <w:rPr>
                <w:b/>
                <w:sz w:val="28"/>
                <w:szCs w:val="28"/>
              </w:rPr>
              <w:t xml:space="preserve"> В.А.</w:t>
            </w:r>
          </w:p>
          <w:p w:rsidR="00953468" w:rsidRDefault="00953468" w:rsidP="001D3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Сорочинского сельского поселения</w:t>
            </w:r>
          </w:p>
          <w:p w:rsidR="00953468" w:rsidRDefault="00953468" w:rsidP="001D341A">
            <w:pPr>
              <w:jc w:val="both"/>
              <w:rPr>
                <w:sz w:val="28"/>
                <w:szCs w:val="28"/>
              </w:rPr>
            </w:pPr>
          </w:p>
        </w:tc>
      </w:tr>
      <w:tr w:rsidR="00953468" w:rsidTr="001D341A">
        <w:tc>
          <w:tcPr>
            <w:tcW w:w="4798" w:type="dxa"/>
            <w:hideMark/>
          </w:tcPr>
          <w:p w:rsidR="00953468" w:rsidRDefault="00953468" w:rsidP="001D3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Приглашены:</w:t>
            </w:r>
          </w:p>
        </w:tc>
        <w:tc>
          <w:tcPr>
            <w:tcW w:w="4949" w:type="dxa"/>
            <w:hideMark/>
          </w:tcPr>
          <w:p w:rsidR="00217D09" w:rsidRDefault="00953468" w:rsidP="001D3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политических партий, депутаты Совета Сорочинского сельского поселения, жители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орочино</w:t>
            </w:r>
            <w:proofErr w:type="spellEnd"/>
            <w:r w:rsidR="0037487F">
              <w:rPr>
                <w:sz w:val="28"/>
                <w:szCs w:val="28"/>
              </w:rPr>
              <w:t xml:space="preserve">, </w:t>
            </w:r>
            <w:proofErr w:type="spellStart"/>
            <w:r w:rsidR="0037487F">
              <w:rPr>
                <w:sz w:val="28"/>
                <w:szCs w:val="28"/>
              </w:rPr>
              <w:t>д.Петровка</w:t>
            </w:r>
            <w:proofErr w:type="spellEnd"/>
            <w:r w:rsidR="0037487F">
              <w:rPr>
                <w:sz w:val="28"/>
                <w:szCs w:val="28"/>
              </w:rPr>
              <w:t xml:space="preserve">, д. </w:t>
            </w:r>
            <w:proofErr w:type="spellStart"/>
            <w:r w:rsidR="0037487F">
              <w:rPr>
                <w:sz w:val="28"/>
                <w:szCs w:val="28"/>
              </w:rPr>
              <w:t>Измайловка</w:t>
            </w:r>
            <w:proofErr w:type="spellEnd"/>
            <w:r w:rsidR="003748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Сорочинского сельского поселения: </w:t>
            </w:r>
            <w:proofErr w:type="spellStart"/>
            <w:r>
              <w:rPr>
                <w:sz w:val="28"/>
                <w:szCs w:val="28"/>
              </w:rPr>
              <w:t>Брилев</w:t>
            </w:r>
            <w:proofErr w:type="spellEnd"/>
            <w:r>
              <w:rPr>
                <w:sz w:val="28"/>
                <w:szCs w:val="28"/>
              </w:rPr>
              <w:t xml:space="preserve"> А.М., </w:t>
            </w:r>
            <w:proofErr w:type="spellStart"/>
            <w:r>
              <w:rPr>
                <w:sz w:val="28"/>
                <w:szCs w:val="28"/>
              </w:rPr>
              <w:t>Богочанова</w:t>
            </w:r>
            <w:proofErr w:type="spellEnd"/>
            <w:r>
              <w:rPr>
                <w:sz w:val="28"/>
                <w:szCs w:val="28"/>
              </w:rPr>
              <w:t xml:space="preserve"> С.В., Горшкова О.В., Дорошенко Е.Э.,</w:t>
            </w: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И.А., Кучер Н.А., Крысов Н.Г., </w:t>
            </w:r>
            <w:proofErr w:type="spellStart"/>
            <w:r>
              <w:rPr>
                <w:sz w:val="28"/>
                <w:szCs w:val="28"/>
              </w:rPr>
              <w:t>Каныгин</w:t>
            </w:r>
            <w:r w:rsidR="00ED128B">
              <w:rPr>
                <w:sz w:val="28"/>
                <w:szCs w:val="28"/>
              </w:rPr>
              <w:t>а</w:t>
            </w:r>
            <w:proofErr w:type="spellEnd"/>
            <w:r w:rsidR="00ED128B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.А.,  </w:t>
            </w:r>
          </w:p>
          <w:p w:rsidR="00953468" w:rsidRDefault="00953468" w:rsidP="001D341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Лубнина</w:t>
            </w:r>
            <w:proofErr w:type="spellEnd"/>
            <w:r>
              <w:rPr>
                <w:sz w:val="28"/>
                <w:szCs w:val="28"/>
              </w:rPr>
              <w:t xml:space="preserve"> Л.Р.,  Михайлова Н.И., Моисеенко С.А., Кожина Л.А., Мартынова Е.А</w:t>
            </w:r>
            <w:r w:rsidR="00217D09">
              <w:rPr>
                <w:sz w:val="28"/>
                <w:szCs w:val="28"/>
              </w:rPr>
              <w:t xml:space="preserve">., </w:t>
            </w:r>
            <w:proofErr w:type="spellStart"/>
            <w:r w:rsidR="00217D09">
              <w:rPr>
                <w:sz w:val="28"/>
                <w:szCs w:val="28"/>
              </w:rPr>
              <w:t>Простоус</w:t>
            </w:r>
            <w:proofErr w:type="spellEnd"/>
            <w:r w:rsidR="00217D09">
              <w:rPr>
                <w:sz w:val="28"/>
                <w:szCs w:val="28"/>
              </w:rPr>
              <w:t xml:space="preserve"> Н.В., </w:t>
            </w:r>
            <w:proofErr w:type="spellStart"/>
            <w:r w:rsidR="00217D09">
              <w:rPr>
                <w:sz w:val="28"/>
                <w:szCs w:val="28"/>
              </w:rPr>
              <w:t>Срулева</w:t>
            </w:r>
            <w:proofErr w:type="spellEnd"/>
            <w:r w:rsidR="00217D09">
              <w:rPr>
                <w:sz w:val="28"/>
                <w:szCs w:val="28"/>
              </w:rPr>
              <w:t xml:space="preserve"> Т.Я.</w:t>
            </w:r>
            <w:r>
              <w:rPr>
                <w:sz w:val="28"/>
                <w:szCs w:val="28"/>
              </w:rPr>
              <w:t xml:space="preserve">, Сидоркина Т.Ю. </w:t>
            </w:r>
            <w:proofErr w:type="spellStart"/>
            <w:r>
              <w:rPr>
                <w:sz w:val="28"/>
                <w:szCs w:val="28"/>
              </w:rPr>
              <w:t>Тутова</w:t>
            </w:r>
            <w:proofErr w:type="spellEnd"/>
            <w:r>
              <w:rPr>
                <w:sz w:val="28"/>
                <w:szCs w:val="28"/>
              </w:rPr>
              <w:t xml:space="preserve"> Т.В., </w:t>
            </w:r>
            <w:proofErr w:type="spellStart"/>
            <w:r>
              <w:rPr>
                <w:sz w:val="28"/>
                <w:szCs w:val="28"/>
              </w:rPr>
              <w:t>Клевно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D516C3">
              <w:rPr>
                <w:sz w:val="28"/>
                <w:szCs w:val="28"/>
              </w:rPr>
              <w:t>.Я., Ткаченко О.А., Мельников В.Н.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953468" w:rsidRDefault="00953468" w:rsidP="00953468">
      <w:pPr>
        <w:jc w:val="both"/>
        <w:rPr>
          <w:sz w:val="28"/>
          <w:szCs w:val="28"/>
        </w:rPr>
      </w:pPr>
    </w:p>
    <w:p w:rsidR="00953468" w:rsidRDefault="00953468" w:rsidP="00953468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участвует 20 человек.</w:t>
      </w:r>
    </w:p>
    <w:p w:rsidR="00953468" w:rsidRPr="009F4D3F" w:rsidRDefault="00953468" w:rsidP="00953468">
      <w:r>
        <w:rPr>
          <w:sz w:val="28"/>
          <w:szCs w:val="28"/>
        </w:rPr>
        <w:t xml:space="preserve">От жителей Сорочинского сельского поселения замечаний (предложений) </w:t>
      </w:r>
      <w:r w:rsidR="00217D09">
        <w:rPr>
          <w:sz w:val="28"/>
          <w:szCs w:val="28"/>
        </w:rPr>
        <w:t xml:space="preserve">по проекту решения «О </w:t>
      </w:r>
      <w:r w:rsidRPr="009F4D3F">
        <w:rPr>
          <w:sz w:val="28"/>
          <w:szCs w:val="28"/>
        </w:rPr>
        <w:t xml:space="preserve"> внесения изменений и дополнений в Устав Сорочинского сельского поселения Калачинского муниципального района Омской области  не</w:t>
      </w:r>
      <w:r w:rsidR="00A84211">
        <w:rPr>
          <w:sz w:val="28"/>
          <w:szCs w:val="28"/>
        </w:rPr>
        <w:t xml:space="preserve"> поступало</w:t>
      </w:r>
      <w:r>
        <w:rPr>
          <w:sz w:val="28"/>
          <w:szCs w:val="28"/>
        </w:rPr>
        <w:t>.</w:t>
      </w:r>
    </w:p>
    <w:p w:rsidR="00953468" w:rsidRDefault="00953468" w:rsidP="00953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953468" w:rsidRDefault="00953468" w:rsidP="00953468">
      <w:pPr>
        <w:jc w:val="both"/>
        <w:rPr>
          <w:b/>
          <w:sz w:val="28"/>
          <w:szCs w:val="28"/>
        </w:rPr>
      </w:pPr>
    </w:p>
    <w:p w:rsidR="00953468" w:rsidRDefault="00953468" w:rsidP="009534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Обсуждение проекта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Сорочинского сельского поселения от </w:t>
      </w:r>
      <w:r w:rsidR="00AA6458">
        <w:rPr>
          <w:bCs/>
          <w:sz w:val="28"/>
          <w:szCs w:val="28"/>
        </w:rPr>
        <w:t>15.12</w:t>
      </w:r>
      <w:r w:rsidR="00E95F37">
        <w:rPr>
          <w:bCs/>
          <w:sz w:val="28"/>
          <w:szCs w:val="28"/>
        </w:rPr>
        <w:t>.2023 № 41</w:t>
      </w:r>
      <w:r>
        <w:rPr>
          <w:bCs/>
          <w:sz w:val="28"/>
          <w:szCs w:val="28"/>
        </w:rPr>
        <w:t xml:space="preserve"> «</w:t>
      </w:r>
      <w:r w:rsidR="00E95F3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внесения изменений и дополнений в Устав Сорочинского сельского поселения Калачинского муниципального района Омской области»</w:t>
      </w:r>
    </w:p>
    <w:p w:rsidR="00953468" w:rsidRDefault="00953468" w:rsidP="00953468">
      <w:pPr>
        <w:ind w:left="-284" w:firstLine="284"/>
        <w:jc w:val="both"/>
        <w:rPr>
          <w:sz w:val="28"/>
          <w:szCs w:val="28"/>
        </w:rPr>
      </w:pPr>
    </w:p>
    <w:p w:rsidR="00953468" w:rsidRDefault="00953468" w:rsidP="00953468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Комисаров А.П. – глава Сорочинского сельского поселения Калачинского муниципального района Омской области.</w:t>
      </w:r>
    </w:p>
    <w:p w:rsidR="00953468" w:rsidRDefault="00953468" w:rsidP="00953468">
      <w:pPr>
        <w:ind w:firstLine="435"/>
        <w:jc w:val="both"/>
        <w:rPr>
          <w:sz w:val="28"/>
          <w:szCs w:val="28"/>
        </w:rPr>
      </w:pPr>
    </w:p>
    <w:p w:rsidR="00953468" w:rsidRDefault="00953468" w:rsidP="00953468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открыл слушания кратким докладом по существу обсуждаемого вопроса, огласил порядок проведения слушаний, регламент проведения </w:t>
      </w:r>
      <w:r w:rsidR="00E95F37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>слушаний, состав приглашенных и присутствующих.</w:t>
      </w:r>
    </w:p>
    <w:p w:rsidR="00953468" w:rsidRDefault="00953468" w:rsidP="00953468">
      <w:pPr>
        <w:ind w:firstLine="435"/>
        <w:jc w:val="both"/>
        <w:rPr>
          <w:sz w:val="28"/>
          <w:szCs w:val="28"/>
        </w:rPr>
      </w:pPr>
    </w:p>
    <w:p w:rsidR="00953468" w:rsidRDefault="00953468" w:rsidP="00953468">
      <w:pPr>
        <w:ind w:firstLine="57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КомиссаровА.П</w:t>
      </w:r>
      <w:proofErr w:type="spellEnd"/>
      <w:r>
        <w:rPr>
          <w:sz w:val="28"/>
          <w:szCs w:val="28"/>
        </w:rPr>
        <w:t xml:space="preserve">. доложил о произошедших изменениях в </w:t>
      </w:r>
      <w:r w:rsidR="00E95F37">
        <w:rPr>
          <w:sz w:val="28"/>
          <w:szCs w:val="28"/>
        </w:rPr>
        <w:t xml:space="preserve">действующем </w:t>
      </w:r>
      <w:r>
        <w:rPr>
          <w:sz w:val="28"/>
          <w:szCs w:val="28"/>
        </w:rPr>
        <w:t>законодательстве.</w:t>
      </w:r>
    </w:p>
    <w:p w:rsidR="00953468" w:rsidRDefault="00E95F37" w:rsidP="00953468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рассмотрен был на заседании Совета депутатов 15.12.2023года,  размещен на официальном портале  Сорочинского сельского </w:t>
      </w:r>
      <w:proofErr w:type="spellStart"/>
      <w:r>
        <w:rPr>
          <w:sz w:val="28"/>
          <w:szCs w:val="28"/>
        </w:rPr>
        <w:t>послеения</w:t>
      </w:r>
      <w:proofErr w:type="spellEnd"/>
      <w:r>
        <w:rPr>
          <w:sz w:val="28"/>
          <w:szCs w:val="28"/>
        </w:rPr>
        <w:t xml:space="preserve">  18.12.2023 и  был направлен  для согласования  в Министерство Юстиции РФ по Омской области.  Сегодня  мы рассматриваем согласованный с Минюстом  </w:t>
      </w:r>
      <w:r w:rsidR="00953468">
        <w:rPr>
          <w:sz w:val="28"/>
          <w:szCs w:val="28"/>
        </w:rPr>
        <w:t xml:space="preserve"> проект решения Совета Сорочинского сельского поселения от </w:t>
      </w:r>
      <w:r>
        <w:rPr>
          <w:bCs/>
          <w:sz w:val="28"/>
          <w:szCs w:val="28"/>
        </w:rPr>
        <w:t>17.01.2023 № 41</w:t>
      </w:r>
      <w:r w:rsidR="0095346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  внесении</w:t>
      </w:r>
      <w:r w:rsidR="00953468">
        <w:rPr>
          <w:sz w:val="28"/>
          <w:szCs w:val="28"/>
        </w:rPr>
        <w:t xml:space="preserve"> изменений и дополнений в Устав Сорочинского сельского поселения Калачинского муниципального района Омской области» (прилагается).</w:t>
      </w:r>
    </w:p>
    <w:p w:rsidR="00953468" w:rsidRDefault="00953468" w:rsidP="00953468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слушания принято решение: </w:t>
      </w:r>
    </w:p>
    <w:p w:rsidR="00953468" w:rsidRDefault="00953468" w:rsidP="009534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Рекомендовать Совету Сорочинского сельского поселения Калачинского муниципального района Омской области принять к рассмотрению изменения и дополнения в Устав Сорочинского сельского поселения Калачинского муниципального района Омской области, принятый решением Совета Сорочинского сельского поселения 30.11.2005 г. № 14 и зарегистрированный 23.12.2005 г. в главном управлении Министерства юстиции Российской Федерации по Сибирскому Федеральному округу (с изменениями 21.07.2006г., 24.01.2007г., 26.09.2007г., 30.10.2008г</w:t>
      </w:r>
      <w:proofErr w:type="gram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 xml:space="preserve">16.06.2009г., 04.03.2010г., 24.08.2010г., 21.07.2011г., 25.01.2012г. </w:t>
      </w:r>
      <w:r>
        <w:rPr>
          <w:bCs/>
          <w:iCs/>
          <w:color w:val="000000" w:themeColor="text1"/>
          <w:sz w:val="28"/>
          <w:szCs w:val="28"/>
        </w:rPr>
        <w:t xml:space="preserve"> 25.06.2012г., 22.11.2012г., 28.06.2013г., 03.02.2014г., </w:t>
      </w:r>
      <w:r>
        <w:rPr>
          <w:sz w:val="28"/>
          <w:szCs w:val="28"/>
        </w:rPr>
        <w:t>17.06.2014г., 06.10.2014 г., 27.05.2015г., 19.11.2015 г.,26.04.2016 г., 25.10.2016 г., 02.06.2017 г., 6.02.2018 г., 12.04.2018 г., 27.06.2018 г., 18.12.2018 г., 19.06.2019 г.,23.09.2019 г., 17.02.2020 г., 24.07.2020 г., 05.10.2020 г.,03.03.2021 г., 10.06.2021 г.,28.</w:t>
      </w:r>
      <w:r w:rsidR="00BC2E56">
        <w:rPr>
          <w:sz w:val="28"/>
          <w:szCs w:val="28"/>
        </w:rPr>
        <w:t>10.2021, 09.</w:t>
      </w:r>
      <w:r w:rsidR="00E95F37">
        <w:rPr>
          <w:sz w:val="28"/>
          <w:szCs w:val="28"/>
        </w:rPr>
        <w:t xml:space="preserve">12.2021, 24.03.2022, 20.10.2022, </w:t>
      </w:r>
      <w:r w:rsidR="00CE1980">
        <w:rPr>
          <w:sz w:val="28"/>
          <w:szCs w:val="28"/>
        </w:rPr>
        <w:t>03.05.2023.</w:t>
      </w:r>
      <w:proofErr w:type="gramEnd"/>
    </w:p>
    <w:p w:rsidR="00953468" w:rsidRDefault="00953468" w:rsidP="00953468">
      <w:pPr>
        <w:ind w:left="-284" w:firstLine="284"/>
        <w:jc w:val="both"/>
        <w:rPr>
          <w:b/>
        </w:rPr>
      </w:pPr>
    </w:p>
    <w:p w:rsidR="00953468" w:rsidRDefault="00953468" w:rsidP="009534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3468" w:rsidRDefault="00953468" w:rsidP="00953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Проголосовало: </w:t>
      </w:r>
    </w:p>
    <w:p w:rsidR="00953468" w:rsidRDefault="00953468" w:rsidP="00953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-20</w:t>
      </w:r>
    </w:p>
    <w:p w:rsidR="00953468" w:rsidRDefault="00953468" w:rsidP="009534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«против»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нет</w:t>
      </w:r>
      <w:r>
        <w:rPr>
          <w:sz w:val="28"/>
          <w:szCs w:val="28"/>
        </w:rPr>
        <w:tab/>
      </w:r>
    </w:p>
    <w:p w:rsidR="00953468" w:rsidRDefault="00953468" w:rsidP="009534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«воздержалось»   - нет   </w:t>
      </w:r>
    </w:p>
    <w:p w:rsidR="00953468" w:rsidRDefault="00953468" w:rsidP="00953468">
      <w:pPr>
        <w:jc w:val="both"/>
        <w:rPr>
          <w:sz w:val="28"/>
          <w:szCs w:val="28"/>
        </w:rPr>
      </w:pPr>
    </w:p>
    <w:p w:rsidR="00953468" w:rsidRDefault="00953468" w:rsidP="00953468">
      <w:pPr>
        <w:jc w:val="both"/>
        <w:rPr>
          <w:sz w:val="28"/>
          <w:szCs w:val="28"/>
        </w:rPr>
      </w:pPr>
    </w:p>
    <w:p w:rsidR="00953468" w:rsidRDefault="00953468" w:rsidP="00953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Комиссаров А.П.</w:t>
      </w:r>
    </w:p>
    <w:p w:rsidR="00953468" w:rsidRDefault="00953468" w:rsidP="00953468">
      <w:pPr>
        <w:ind w:firstLine="708"/>
        <w:jc w:val="both"/>
        <w:rPr>
          <w:sz w:val="28"/>
          <w:szCs w:val="28"/>
        </w:rPr>
      </w:pPr>
    </w:p>
    <w:p w:rsidR="00953468" w:rsidRDefault="00953468" w:rsidP="009534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Лычкова</w:t>
      </w:r>
      <w:proofErr w:type="spellEnd"/>
      <w:r>
        <w:rPr>
          <w:sz w:val="28"/>
          <w:szCs w:val="28"/>
        </w:rPr>
        <w:t xml:space="preserve"> В.А.</w:t>
      </w:r>
    </w:p>
    <w:p w:rsidR="00953468" w:rsidRDefault="00953468" w:rsidP="00953468">
      <w:pPr>
        <w:ind w:firstLine="708"/>
        <w:jc w:val="both"/>
        <w:rPr>
          <w:sz w:val="28"/>
          <w:szCs w:val="28"/>
        </w:rPr>
      </w:pPr>
    </w:p>
    <w:p w:rsidR="00661251" w:rsidRPr="004369C4" w:rsidRDefault="00661251" w:rsidP="00661251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lastRenderedPageBreak/>
        <w:t>1. Внести в Устав Сорочинского сельского поселения Калачинского муниципального района Омской области следующие изменения:</w:t>
      </w:r>
    </w:p>
    <w:p w:rsidR="00661251" w:rsidRPr="004369C4" w:rsidRDefault="00661251" w:rsidP="00661251">
      <w:pPr>
        <w:ind w:firstLine="708"/>
        <w:contextualSpacing/>
        <w:rPr>
          <w:sz w:val="26"/>
          <w:szCs w:val="26"/>
        </w:rPr>
      </w:pPr>
      <w:r w:rsidRPr="004369C4">
        <w:rPr>
          <w:sz w:val="26"/>
          <w:szCs w:val="26"/>
        </w:rPr>
        <w:t>1) пункт 12 части 1 статьи 4 Устава изложить в следующей редакции:</w:t>
      </w:r>
    </w:p>
    <w:p w:rsidR="00661251" w:rsidRPr="004369C4" w:rsidRDefault="00661251" w:rsidP="00661251">
      <w:pPr>
        <w:ind w:firstLine="708"/>
        <w:contextualSpacing/>
        <w:jc w:val="both"/>
        <w:rPr>
          <w:sz w:val="26"/>
          <w:szCs w:val="26"/>
        </w:rPr>
      </w:pPr>
      <w:r w:rsidRPr="004369C4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369C4">
        <w:rPr>
          <w:sz w:val="26"/>
          <w:szCs w:val="26"/>
        </w:rPr>
        <w:t>;»</w:t>
      </w:r>
      <w:proofErr w:type="gramEnd"/>
      <w:r w:rsidRPr="004369C4">
        <w:rPr>
          <w:sz w:val="26"/>
          <w:szCs w:val="26"/>
        </w:rPr>
        <w:t>;</w:t>
      </w:r>
    </w:p>
    <w:p w:rsidR="00661251" w:rsidRPr="004369C4" w:rsidRDefault="00661251" w:rsidP="00661251">
      <w:pPr>
        <w:ind w:firstLine="708"/>
        <w:contextualSpacing/>
        <w:jc w:val="both"/>
        <w:rPr>
          <w:sz w:val="26"/>
          <w:szCs w:val="26"/>
        </w:rPr>
      </w:pPr>
      <w:r w:rsidRPr="004369C4">
        <w:rPr>
          <w:sz w:val="26"/>
          <w:szCs w:val="26"/>
        </w:rPr>
        <w:t>2) часть 2 статьи 15.3 Устава дополнить словами «в соответствии с законодательством Российской Федерации»;</w:t>
      </w:r>
    </w:p>
    <w:p w:rsidR="00661251" w:rsidRPr="004369C4" w:rsidRDefault="00661251" w:rsidP="00661251">
      <w:pPr>
        <w:ind w:firstLine="708"/>
        <w:contextualSpacing/>
        <w:jc w:val="both"/>
        <w:rPr>
          <w:sz w:val="26"/>
          <w:szCs w:val="26"/>
        </w:rPr>
      </w:pPr>
      <w:r w:rsidRPr="004369C4">
        <w:rPr>
          <w:sz w:val="26"/>
          <w:szCs w:val="26"/>
        </w:rPr>
        <w:t>3) статью 20.1 Устава дополнить частью 14 следующего содержания:</w:t>
      </w:r>
    </w:p>
    <w:p w:rsidR="00661251" w:rsidRPr="004369C4" w:rsidRDefault="00661251" w:rsidP="0066125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4369C4">
        <w:rPr>
          <w:sz w:val="26"/>
          <w:szCs w:val="26"/>
        </w:rPr>
        <w:t>«</w:t>
      </w:r>
      <w:r w:rsidRPr="004369C4">
        <w:rPr>
          <w:color w:val="000000"/>
          <w:sz w:val="26"/>
          <w:szCs w:val="26"/>
        </w:rPr>
        <w:t xml:space="preserve">14. </w:t>
      </w:r>
      <w:proofErr w:type="gramStart"/>
      <w:r w:rsidRPr="004369C4">
        <w:rPr>
          <w:color w:val="000000"/>
          <w:sz w:val="26"/>
          <w:szCs w:val="26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4369C4">
        <w:rPr>
          <w:color w:val="000000"/>
          <w:sz w:val="26"/>
          <w:szCs w:val="26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4369C4">
        <w:rPr>
          <w:color w:val="000000"/>
          <w:sz w:val="26"/>
          <w:szCs w:val="26"/>
        </w:rPr>
        <w:t>.»</w:t>
      </w:r>
      <w:proofErr w:type="gramEnd"/>
      <w:r w:rsidRPr="004369C4">
        <w:rPr>
          <w:color w:val="000000"/>
          <w:sz w:val="26"/>
          <w:szCs w:val="26"/>
        </w:rPr>
        <w:t>;</w:t>
      </w:r>
    </w:p>
    <w:p w:rsidR="00661251" w:rsidRPr="004369C4" w:rsidRDefault="00661251" w:rsidP="00661251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369C4">
        <w:rPr>
          <w:color w:val="000000"/>
          <w:sz w:val="26"/>
          <w:szCs w:val="26"/>
        </w:rPr>
        <w:t xml:space="preserve">4) </w:t>
      </w:r>
      <w:r w:rsidRPr="004369C4">
        <w:rPr>
          <w:sz w:val="26"/>
          <w:szCs w:val="26"/>
        </w:rPr>
        <w:t>статью 24 Устава дополнить частью 5.1 следующего содержания:</w:t>
      </w:r>
    </w:p>
    <w:p w:rsidR="00661251" w:rsidRPr="004369C4" w:rsidRDefault="00661251" w:rsidP="0066125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369C4">
        <w:rPr>
          <w:color w:val="000000"/>
          <w:sz w:val="26"/>
          <w:szCs w:val="26"/>
        </w:rPr>
        <w:t xml:space="preserve">«5.1. </w:t>
      </w:r>
      <w:proofErr w:type="gramStart"/>
      <w:r w:rsidRPr="004369C4">
        <w:rPr>
          <w:color w:val="000000"/>
          <w:sz w:val="26"/>
          <w:szCs w:val="26"/>
        </w:rPr>
        <w:t xml:space="preserve">Глава </w:t>
      </w:r>
      <w:r w:rsidRPr="004369C4">
        <w:rPr>
          <w:bCs/>
          <w:sz w:val="26"/>
          <w:szCs w:val="26"/>
        </w:rPr>
        <w:t>Сорочинского</w:t>
      </w:r>
      <w:r w:rsidRPr="004369C4">
        <w:rPr>
          <w:color w:val="000000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4369C4">
        <w:rPr>
          <w:color w:val="000000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4369C4">
        <w:rPr>
          <w:color w:val="000000"/>
          <w:sz w:val="26"/>
          <w:szCs w:val="26"/>
        </w:rPr>
        <w:t>.»</w:t>
      </w:r>
      <w:proofErr w:type="gramEnd"/>
      <w:r w:rsidRPr="004369C4">
        <w:rPr>
          <w:color w:val="000000"/>
          <w:sz w:val="26"/>
          <w:szCs w:val="26"/>
        </w:rPr>
        <w:t>;</w:t>
      </w:r>
    </w:p>
    <w:p w:rsidR="00661251" w:rsidRPr="004369C4" w:rsidRDefault="00661251" w:rsidP="006612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69C4">
        <w:rPr>
          <w:color w:val="000000"/>
          <w:sz w:val="26"/>
          <w:szCs w:val="26"/>
        </w:rPr>
        <w:t xml:space="preserve">5) </w:t>
      </w:r>
      <w:r w:rsidRPr="004369C4">
        <w:rPr>
          <w:sz w:val="26"/>
          <w:szCs w:val="26"/>
        </w:rPr>
        <w:t>статью 27 Устава дополнить частью 2.2 следующего содержания:</w:t>
      </w:r>
    </w:p>
    <w:p w:rsidR="00661251" w:rsidRPr="004369C4" w:rsidRDefault="00661251" w:rsidP="00661251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t xml:space="preserve">«2.2. </w:t>
      </w:r>
      <w:proofErr w:type="gramStart"/>
      <w:r w:rsidRPr="004369C4">
        <w:rPr>
          <w:sz w:val="26"/>
          <w:szCs w:val="26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4369C4">
        <w:rPr>
          <w:sz w:val="26"/>
          <w:szCs w:val="26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4369C4">
        <w:rPr>
          <w:sz w:val="26"/>
          <w:szCs w:val="26"/>
        </w:rPr>
        <w:t>.»</w:t>
      </w:r>
      <w:proofErr w:type="gramEnd"/>
      <w:r w:rsidRPr="004369C4">
        <w:rPr>
          <w:sz w:val="26"/>
          <w:szCs w:val="26"/>
        </w:rPr>
        <w:t>;</w:t>
      </w:r>
    </w:p>
    <w:p w:rsidR="00661251" w:rsidRPr="004369C4" w:rsidRDefault="00661251" w:rsidP="00661251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t>6) в статье 33 Устава:</w:t>
      </w:r>
    </w:p>
    <w:p w:rsidR="00661251" w:rsidRPr="004369C4" w:rsidRDefault="00661251" w:rsidP="00661251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lastRenderedPageBreak/>
        <w:t>- в наименовании статьи, в части 2, во втором абзаце части 3 слова «опубликование (обнародование)» заменить словом «обнародование» в соответствующих падежах;</w:t>
      </w:r>
    </w:p>
    <w:p w:rsidR="00661251" w:rsidRPr="004369C4" w:rsidRDefault="00661251" w:rsidP="00661251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t>- в части 3 слова «или соглашения» заменить словами «, в том числе соглашения</w:t>
      </w:r>
      <w:proofErr w:type="gramStart"/>
      <w:r w:rsidRPr="004369C4">
        <w:rPr>
          <w:sz w:val="26"/>
          <w:szCs w:val="26"/>
        </w:rPr>
        <w:t>,»</w:t>
      </w:r>
      <w:proofErr w:type="gramEnd"/>
      <w:r w:rsidRPr="004369C4">
        <w:rPr>
          <w:sz w:val="26"/>
          <w:szCs w:val="26"/>
        </w:rPr>
        <w:t>.</w:t>
      </w:r>
    </w:p>
    <w:p w:rsidR="00661251" w:rsidRPr="004369C4" w:rsidRDefault="00661251" w:rsidP="00661251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t>3. Опубликовать (обнародовать) настоящее решение на территории сельского поселения в  установленном законом порядке.</w:t>
      </w:r>
    </w:p>
    <w:p w:rsidR="004369C4" w:rsidRPr="004369C4" w:rsidRDefault="004369C4" w:rsidP="004369C4">
      <w:pPr>
        <w:jc w:val="both"/>
        <w:rPr>
          <w:sz w:val="26"/>
          <w:szCs w:val="26"/>
        </w:rPr>
      </w:pPr>
    </w:p>
    <w:p w:rsidR="004369C4" w:rsidRPr="004369C4" w:rsidRDefault="004369C4" w:rsidP="004369C4">
      <w:pPr>
        <w:jc w:val="both"/>
        <w:rPr>
          <w:sz w:val="26"/>
          <w:szCs w:val="26"/>
        </w:rPr>
      </w:pPr>
      <w:r w:rsidRPr="004369C4">
        <w:rPr>
          <w:sz w:val="26"/>
          <w:szCs w:val="26"/>
        </w:rPr>
        <w:t>Председатель Совета</w:t>
      </w:r>
    </w:p>
    <w:p w:rsidR="004369C4" w:rsidRPr="004369C4" w:rsidRDefault="004369C4" w:rsidP="004369C4">
      <w:pPr>
        <w:jc w:val="both"/>
        <w:rPr>
          <w:sz w:val="26"/>
          <w:szCs w:val="26"/>
        </w:rPr>
      </w:pPr>
      <w:r w:rsidRPr="004369C4">
        <w:rPr>
          <w:sz w:val="26"/>
          <w:szCs w:val="26"/>
        </w:rPr>
        <w:t>Сорочинского сельского поселения</w:t>
      </w:r>
      <w:r w:rsidRPr="004369C4">
        <w:rPr>
          <w:sz w:val="26"/>
          <w:szCs w:val="26"/>
        </w:rPr>
        <w:tab/>
      </w:r>
      <w:r w:rsidRPr="004369C4">
        <w:rPr>
          <w:sz w:val="26"/>
          <w:szCs w:val="26"/>
        </w:rPr>
        <w:tab/>
        <w:t xml:space="preserve">              Н.Г. Крысов</w:t>
      </w:r>
    </w:p>
    <w:p w:rsidR="004369C4" w:rsidRPr="004369C4" w:rsidRDefault="004369C4" w:rsidP="004369C4">
      <w:pPr>
        <w:ind w:firstLine="709"/>
        <w:jc w:val="both"/>
        <w:rPr>
          <w:sz w:val="26"/>
          <w:szCs w:val="26"/>
        </w:rPr>
      </w:pPr>
    </w:p>
    <w:p w:rsidR="004369C4" w:rsidRPr="004369C4" w:rsidRDefault="004369C4" w:rsidP="004369C4">
      <w:pPr>
        <w:jc w:val="both"/>
        <w:rPr>
          <w:sz w:val="26"/>
          <w:szCs w:val="26"/>
        </w:rPr>
      </w:pPr>
      <w:r w:rsidRPr="004369C4">
        <w:rPr>
          <w:sz w:val="26"/>
          <w:szCs w:val="26"/>
        </w:rPr>
        <w:t>Глава Сорочинского</w:t>
      </w:r>
    </w:p>
    <w:p w:rsidR="004369C4" w:rsidRPr="004369C4" w:rsidRDefault="004369C4" w:rsidP="004369C4">
      <w:pPr>
        <w:jc w:val="both"/>
        <w:rPr>
          <w:sz w:val="26"/>
          <w:szCs w:val="26"/>
        </w:rPr>
      </w:pPr>
      <w:r w:rsidRPr="004369C4">
        <w:rPr>
          <w:sz w:val="26"/>
          <w:szCs w:val="26"/>
        </w:rPr>
        <w:t>сельского поселения</w:t>
      </w:r>
      <w:r w:rsidRPr="004369C4">
        <w:rPr>
          <w:sz w:val="26"/>
          <w:szCs w:val="26"/>
        </w:rPr>
        <w:tab/>
      </w:r>
      <w:r w:rsidRPr="004369C4">
        <w:rPr>
          <w:sz w:val="26"/>
          <w:szCs w:val="26"/>
        </w:rPr>
        <w:tab/>
      </w:r>
      <w:r w:rsidRPr="004369C4">
        <w:rPr>
          <w:sz w:val="26"/>
          <w:szCs w:val="26"/>
        </w:rPr>
        <w:tab/>
        <w:t xml:space="preserve">    </w:t>
      </w:r>
      <w:r w:rsidR="00AA57C0">
        <w:rPr>
          <w:sz w:val="26"/>
          <w:szCs w:val="26"/>
        </w:rPr>
        <w:t xml:space="preserve">                     </w:t>
      </w:r>
      <w:proofErr w:type="spellStart"/>
      <w:r w:rsidRPr="004369C4">
        <w:rPr>
          <w:sz w:val="26"/>
          <w:szCs w:val="26"/>
        </w:rPr>
        <w:t>А.П.Комиссаров</w:t>
      </w:r>
      <w:proofErr w:type="spellEnd"/>
    </w:p>
    <w:p w:rsidR="004369C4" w:rsidRPr="004369C4" w:rsidRDefault="004369C4" w:rsidP="004369C4">
      <w:pPr>
        <w:jc w:val="both"/>
        <w:rPr>
          <w:sz w:val="26"/>
          <w:szCs w:val="26"/>
        </w:rPr>
      </w:pPr>
    </w:p>
    <w:p w:rsidR="004369C4" w:rsidRPr="004369C4" w:rsidRDefault="004369C4" w:rsidP="004369C4">
      <w:pPr>
        <w:ind w:firstLine="708"/>
        <w:jc w:val="both"/>
        <w:rPr>
          <w:sz w:val="26"/>
          <w:szCs w:val="26"/>
        </w:rPr>
      </w:pPr>
    </w:p>
    <w:p w:rsidR="004369C4" w:rsidRPr="004369C4" w:rsidRDefault="004369C4" w:rsidP="004369C4">
      <w:pPr>
        <w:jc w:val="both"/>
        <w:rPr>
          <w:sz w:val="26"/>
          <w:szCs w:val="26"/>
        </w:rPr>
      </w:pPr>
    </w:p>
    <w:p w:rsidR="004369C4" w:rsidRPr="004369C4" w:rsidRDefault="004369C4" w:rsidP="00661251">
      <w:pPr>
        <w:ind w:firstLine="709"/>
        <w:jc w:val="both"/>
        <w:rPr>
          <w:sz w:val="26"/>
          <w:szCs w:val="26"/>
        </w:rPr>
      </w:pPr>
    </w:p>
    <w:p w:rsidR="00661251" w:rsidRPr="004369C4" w:rsidRDefault="00661251" w:rsidP="00661251">
      <w:pPr>
        <w:ind w:firstLine="709"/>
        <w:jc w:val="both"/>
        <w:rPr>
          <w:sz w:val="26"/>
          <w:szCs w:val="26"/>
        </w:rPr>
      </w:pPr>
    </w:p>
    <w:p w:rsidR="00661251" w:rsidRPr="004369C4" w:rsidRDefault="00661251" w:rsidP="00661251">
      <w:pPr>
        <w:ind w:firstLine="709"/>
        <w:jc w:val="both"/>
        <w:rPr>
          <w:sz w:val="26"/>
          <w:szCs w:val="26"/>
        </w:rPr>
      </w:pPr>
    </w:p>
    <w:p w:rsidR="00661251" w:rsidRPr="004369C4" w:rsidRDefault="00661251" w:rsidP="00661251">
      <w:pPr>
        <w:jc w:val="both"/>
        <w:rPr>
          <w:sz w:val="26"/>
          <w:szCs w:val="26"/>
        </w:rPr>
      </w:pPr>
    </w:p>
    <w:p w:rsidR="002A421F" w:rsidRPr="004369C4" w:rsidRDefault="002A421F">
      <w:pPr>
        <w:rPr>
          <w:sz w:val="26"/>
          <w:szCs w:val="26"/>
        </w:rPr>
      </w:pPr>
      <w:bookmarkStart w:id="0" w:name="_GoBack"/>
      <w:bookmarkEnd w:id="0"/>
    </w:p>
    <w:sectPr w:rsidR="002A421F" w:rsidRPr="004369C4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DC"/>
    <w:rsid w:val="000030D4"/>
    <w:rsid w:val="0012775C"/>
    <w:rsid w:val="00217D09"/>
    <w:rsid w:val="002A421F"/>
    <w:rsid w:val="0037487F"/>
    <w:rsid w:val="004369C4"/>
    <w:rsid w:val="00661251"/>
    <w:rsid w:val="008418DC"/>
    <w:rsid w:val="00953468"/>
    <w:rsid w:val="009B505E"/>
    <w:rsid w:val="00A84211"/>
    <w:rsid w:val="00AA57C0"/>
    <w:rsid w:val="00AA6458"/>
    <w:rsid w:val="00BC2E56"/>
    <w:rsid w:val="00C70F9F"/>
    <w:rsid w:val="00CE1980"/>
    <w:rsid w:val="00D516C3"/>
    <w:rsid w:val="00DF3ED8"/>
    <w:rsid w:val="00E95F37"/>
    <w:rsid w:val="00ED128B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030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030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9B02-390B-4CA3-A9F0-30E76A74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2023-06-27T10:17:00Z</cp:lastPrinted>
  <dcterms:created xsi:type="dcterms:W3CDTF">2023-04-21T05:12:00Z</dcterms:created>
  <dcterms:modified xsi:type="dcterms:W3CDTF">2024-01-18T10:16:00Z</dcterms:modified>
</cp:coreProperties>
</file>