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408" w:rsidRDefault="007152AB" w:rsidP="00844408">
      <w:pPr>
        <w:jc w:val="center"/>
        <w:rPr>
          <w:b/>
        </w:rPr>
      </w:pPr>
      <w:r>
        <w:rPr>
          <w:b/>
        </w:rPr>
        <w:t>АДМИНИСТРАЦИЯ</w:t>
      </w:r>
      <w:r w:rsidR="00844408">
        <w:rPr>
          <w:b/>
        </w:rPr>
        <w:t xml:space="preserve">  СОРОЧИНСКОГО СЕЛЬСКОГО ПОСЕЛЕНИЯ</w:t>
      </w:r>
    </w:p>
    <w:p w:rsidR="00844408" w:rsidRDefault="00844408" w:rsidP="00844408">
      <w:pPr>
        <w:jc w:val="center"/>
        <w:rPr>
          <w:b/>
        </w:rPr>
      </w:pPr>
      <w:r>
        <w:rPr>
          <w:b/>
        </w:rPr>
        <w:t xml:space="preserve">Калачинского муниципального района </w:t>
      </w:r>
    </w:p>
    <w:p w:rsidR="00844408" w:rsidRDefault="00844408" w:rsidP="00844408">
      <w:pPr>
        <w:jc w:val="center"/>
        <w:rPr>
          <w:b/>
        </w:rPr>
      </w:pPr>
      <w:r>
        <w:rPr>
          <w:b/>
        </w:rPr>
        <w:t>Омской области</w:t>
      </w:r>
    </w:p>
    <w:p w:rsidR="00844408" w:rsidRDefault="00844408" w:rsidP="00844408">
      <w:pPr>
        <w:rPr>
          <w:b/>
        </w:rPr>
      </w:pPr>
    </w:p>
    <w:p w:rsidR="00844408" w:rsidRDefault="00844408" w:rsidP="00844408">
      <w:pPr>
        <w:jc w:val="center"/>
        <w:rPr>
          <w:b/>
        </w:rPr>
      </w:pPr>
      <w:r>
        <w:rPr>
          <w:b/>
        </w:rPr>
        <w:t>ПОСТАНОВЛЕНИЕ</w:t>
      </w:r>
    </w:p>
    <w:p w:rsidR="00844408" w:rsidRDefault="00844408" w:rsidP="00844408">
      <w:pPr>
        <w:jc w:val="center"/>
      </w:pPr>
    </w:p>
    <w:p w:rsidR="00844408" w:rsidRDefault="00844408" w:rsidP="00844408">
      <w:r>
        <w:t>14.03.2022                                                                                                    №  15 -</w:t>
      </w:r>
      <w:proofErr w:type="gramStart"/>
      <w:r>
        <w:t>п</w:t>
      </w:r>
      <w:proofErr w:type="gramEnd"/>
    </w:p>
    <w:p w:rsidR="00844408" w:rsidRDefault="00844408" w:rsidP="00844408">
      <w:pPr>
        <w:jc w:val="center"/>
      </w:pPr>
    </w:p>
    <w:p w:rsidR="00844408" w:rsidRDefault="00844408" w:rsidP="00844408">
      <w:pPr>
        <w:jc w:val="center"/>
      </w:pPr>
      <w:r>
        <w:t xml:space="preserve">О  внесении изменений  в  </w:t>
      </w:r>
      <w:r w:rsidR="003D0200">
        <w:t>постановление Администрации</w:t>
      </w:r>
      <w:r>
        <w:t xml:space="preserve"> Сорочинского сельского поселения  от 03.06.2016 № 20а-п  «Об утверждении схемы размещения нестационарных торговых объектов на территории Сорочинского сельского поселения»</w:t>
      </w:r>
    </w:p>
    <w:p w:rsidR="00844408" w:rsidRDefault="00844408" w:rsidP="00844408"/>
    <w:p w:rsidR="00844408" w:rsidRDefault="00844408" w:rsidP="00844408">
      <w:pPr>
        <w:jc w:val="both"/>
      </w:pPr>
      <w:r>
        <w:tab/>
        <w:t xml:space="preserve"> </w:t>
      </w:r>
      <w:proofErr w:type="gramStart"/>
      <w:r>
        <w:t>В соответствии с Федеральным законом от 28.12.2009 № 381-ФЗ « Об основах государственного регулирования торговой деятельности в Российской Федерации», приказом Министерства экономики Омской области от 23.08.2010 № 28 « О порядке разработки и утверждения органами местного самоуправления Омской области схем размещения нестационарных торговых объектов», руководствуясь Федеральным законом от 06.10.2003 № 131-ФЗ « Об общих принципах организации местного самоуправления в Российской Федерации», ПОСТАНОВЛЯЮ:</w:t>
      </w:r>
      <w:proofErr w:type="gramEnd"/>
    </w:p>
    <w:p w:rsidR="00844408" w:rsidRDefault="00844408" w:rsidP="00844408">
      <w:pPr>
        <w:jc w:val="both"/>
      </w:pPr>
      <w:r>
        <w:t xml:space="preserve">         </w:t>
      </w:r>
    </w:p>
    <w:p w:rsidR="00844408" w:rsidRDefault="00844408" w:rsidP="00844408">
      <w:pPr>
        <w:jc w:val="both"/>
      </w:pPr>
      <w:r>
        <w:t xml:space="preserve">        1. Внести изменения  в  приложение  к  постановлен</w:t>
      </w:r>
      <w:r w:rsidR="003D0200">
        <w:t>ию Администрации</w:t>
      </w:r>
      <w:bookmarkStart w:id="0" w:name="_GoBack"/>
      <w:bookmarkEnd w:id="0"/>
      <w:r>
        <w:t xml:space="preserve"> Сорочинского сельского поселения  от  03.06.2016 № 20а-п «Об утверждении схемы размещения нестационарных торговых объектов на территории Сорочинского сельского поселения».</w:t>
      </w:r>
    </w:p>
    <w:p w:rsidR="00844408" w:rsidRDefault="00844408" w:rsidP="00844408">
      <w:pPr>
        <w:jc w:val="both"/>
      </w:pPr>
      <w:r>
        <w:t xml:space="preserve">        1.1. Приложение к  постановлению «Схема размещения нестационарных торговых объектов на территории  Сорочинского сельского поселения» дополнить пунктом 3 следующего содержания: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01"/>
        <w:gridCol w:w="1177"/>
        <w:gridCol w:w="1463"/>
        <w:gridCol w:w="1607"/>
        <w:gridCol w:w="1608"/>
        <w:gridCol w:w="1559"/>
      </w:tblGrid>
      <w:tr w:rsidR="00844408" w:rsidTr="008444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Адресные ориентиры нестационарного торгового объекта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Площадь нестационарного торгового </w:t>
            </w:r>
            <w:proofErr w:type="spellStart"/>
            <w:r>
              <w:rPr>
                <w:lang w:eastAsia="en-US"/>
              </w:rPr>
              <w:t>объекта</w:t>
            </w:r>
            <w:proofErr w:type="gramStart"/>
            <w:r>
              <w:rPr>
                <w:lang w:eastAsia="en-US"/>
              </w:rPr>
              <w:t>,к</w:t>
            </w:r>
            <w:proofErr w:type="gramEnd"/>
            <w:r>
              <w:rPr>
                <w:lang w:eastAsia="en-US"/>
              </w:rPr>
              <w:t>в.м</w:t>
            </w:r>
            <w:proofErr w:type="spellEnd"/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 торговли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Специализация торговли на нестационарном торговом объекте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Кадастровый номер земельного участка (при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Период размещения нестационарного торгового объекта</w:t>
            </w:r>
          </w:p>
        </w:tc>
      </w:tr>
      <w:tr w:rsidR="00844408" w:rsidTr="008444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844408" w:rsidTr="0084440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 Сорочино</w:t>
            </w:r>
          </w:p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ул</w:t>
            </w:r>
            <w:proofErr w:type="gramStart"/>
            <w:r>
              <w:rPr>
                <w:lang w:eastAsia="en-US"/>
              </w:rPr>
              <w:t>.Ш</w:t>
            </w:r>
            <w:proofErr w:type="gramEnd"/>
            <w:r>
              <w:rPr>
                <w:lang w:eastAsia="en-US"/>
              </w:rPr>
              <w:t>кольная</w:t>
            </w:r>
            <w:proofErr w:type="spellEnd"/>
            <w:r>
              <w:rPr>
                <w:lang w:eastAsia="en-US"/>
              </w:rPr>
              <w:t>. 2 А/2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розничная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Универсальная</w:t>
            </w:r>
            <w:proofErr w:type="gramEnd"/>
            <w:r>
              <w:rPr>
                <w:lang w:eastAsia="en-US"/>
              </w:rPr>
              <w:t xml:space="preserve"> (смешанные  товары)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08" w:rsidRDefault="008444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круглогодично</w:t>
            </w:r>
          </w:p>
        </w:tc>
      </w:tr>
    </w:tbl>
    <w:p w:rsidR="00844408" w:rsidRDefault="00844408" w:rsidP="00844408">
      <w:pPr>
        <w:jc w:val="both"/>
      </w:pPr>
    </w:p>
    <w:p w:rsidR="00844408" w:rsidRDefault="00844408" w:rsidP="00844408">
      <w:pPr>
        <w:jc w:val="both"/>
      </w:pPr>
      <w:r>
        <w:t xml:space="preserve">           2.Опубликовать настоящее постановление в средствах массовой информации и разместить в сети «Интернет» на официальном сайте Администрации  Сорочинского сельского поселения.</w:t>
      </w:r>
    </w:p>
    <w:p w:rsidR="00844408" w:rsidRDefault="00844408" w:rsidP="00844408">
      <w:pPr>
        <w:jc w:val="both"/>
      </w:pPr>
      <w:r>
        <w:t xml:space="preserve">           3. Контроль исполнения данного постановления оставляю за собой.</w:t>
      </w:r>
    </w:p>
    <w:p w:rsidR="00844408" w:rsidRDefault="00844408" w:rsidP="00844408">
      <w:pPr>
        <w:ind w:firstLine="708"/>
      </w:pPr>
    </w:p>
    <w:p w:rsidR="00844408" w:rsidRDefault="00844408" w:rsidP="00844408"/>
    <w:p w:rsidR="00844408" w:rsidRDefault="00844408" w:rsidP="00844408"/>
    <w:p w:rsidR="00844408" w:rsidRDefault="00844408" w:rsidP="00844408"/>
    <w:p w:rsidR="00844408" w:rsidRDefault="00844408" w:rsidP="00844408"/>
    <w:p w:rsidR="00844408" w:rsidRDefault="00844408" w:rsidP="00844408">
      <w:r>
        <w:t xml:space="preserve">Глава сельского поселения                                       </w:t>
      </w:r>
      <w:proofErr w:type="spellStart"/>
      <w:r>
        <w:t>А.П.Комиссаров</w:t>
      </w:r>
      <w:proofErr w:type="spellEnd"/>
    </w:p>
    <w:p w:rsidR="00844408" w:rsidRDefault="00844408" w:rsidP="00844408">
      <w:pPr>
        <w:rPr>
          <w:b/>
        </w:rPr>
      </w:pPr>
    </w:p>
    <w:p w:rsidR="00844408" w:rsidRDefault="00844408" w:rsidP="00844408">
      <w:pPr>
        <w:rPr>
          <w:b/>
        </w:rPr>
      </w:pPr>
    </w:p>
    <w:p w:rsidR="00844408" w:rsidRDefault="00844408" w:rsidP="00844408">
      <w:pPr>
        <w:rPr>
          <w:b/>
        </w:rPr>
      </w:pPr>
    </w:p>
    <w:p w:rsidR="00844408" w:rsidRDefault="00844408" w:rsidP="00844408">
      <w:pPr>
        <w:rPr>
          <w:b/>
        </w:rPr>
      </w:pPr>
    </w:p>
    <w:p w:rsidR="00844408" w:rsidRDefault="00844408" w:rsidP="00844408">
      <w:pPr>
        <w:rPr>
          <w:b/>
        </w:rPr>
      </w:pPr>
    </w:p>
    <w:p w:rsidR="00844408" w:rsidRDefault="00844408" w:rsidP="00844408">
      <w:pPr>
        <w:rPr>
          <w:b/>
        </w:rPr>
      </w:pPr>
    </w:p>
    <w:p w:rsidR="00844408" w:rsidRDefault="00844408" w:rsidP="00844408">
      <w:pPr>
        <w:rPr>
          <w:b/>
        </w:rPr>
      </w:pPr>
    </w:p>
    <w:p w:rsidR="00844408" w:rsidRDefault="00844408" w:rsidP="00844408">
      <w:pPr>
        <w:rPr>
          <w:b/>
        </w:rPr>
      </w:pPr>
    </w:p>
    <w:p w:rsidR="00844408" w:rsidRDefault="00844408" w:rsidP="00844408">
      <w:pPr>
        <w:rPr>
          <w:b/>
        </w:rPr>
      </w:pPr>
    </w:p>
    <w:p w:rsidR="00844408" w:rsidRDefault="00844408" w:rsidP="00844408">
      <w:pPr>
        <w:rPr>
          <w:b/>
        </w:rPr>
      </w:pPr>
    </w:p>
    <w:p w:rsidR="00844408" w:rsidRDefault="00844408" w:rsidP="00844408">
      <w:pPr>
        <w:rPr>
          <w:b/>
        </w:rPr>
      </w:pPr>
    </w:p>
    <w:p w:rsidR="00844408" w:rsidRDefault="00844408" w:rsidP="00844408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E9C"/>
    <w:rsid w:val="0012775C"/>
    <w:rsid w:val="001D2E9C"/>
    <w:rsid w:val="002A421F"/>
    <w:rsid w:val="003D0200"/>
    <w:rsid w:val="007152AB"/>
    <w:rsid w:val="0084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3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2022-03-23T08:38:00Z</dcterms:created>
  <dcterms:modified xsi:type="dcterms:W3CDTF">2022-03-23T08:41:00Z</dcterms:modified>
</cp:coreProperties>
</file>