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88C" w:rsidRDefault="00FB188C" w:rsidP="00B625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2574" w:rsidRPr="0039402E" w:rsidRDefault="00B62574" w:rsidP="00B625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940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СОРОЧИНСКОГО</w:t>
      </w:r>
      <w:r w:rsidRPr="003940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B62574" w:rsidRPr="0039402E" w:rsidRDefault="00B62574" w:rsidP="00B625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940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Калачинского муниципального района </w:t>
      </w:r>
    </w:p>
    <w:p w:rsidR="00B62574" w:rsidRPr="0039402E" w:rsidRDefault="00B62574" w:rsidP="00B625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9402E">
        <w:rPr>
          <w:rFonts w:ascii="Times New Roman" w:eastAsia="Times New Roman" w:hAnsi="Times New Roman"/>
          <w:b/>
          <w:sz w:val="28"/>
          <w:szCs w:val="28"/>
          <w:lang w:eastAsia="ru-RU"/>
        </w:rPr>
        <w:t>Омской области</w:t>
      </w:r>
    </w:p>
    <w:p w:rsidR="00B62574" w:rsidRPr="0039402E" w:rsidRDefault="00B62574" w:rsidP="00B625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2574" w:rsidRPr="0039402E" w:rsidRDefault="00B62574" w:rsidP="00B6257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9402E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B62574" w:rsidRPr="0039402E" w:rsidRDefault="00B62574" w:rsidP="00B62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62574" w:rsidRPr="0039402E" w:rsidRDefault="00B62574" w:rsidP="00B625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14</w:t>
      </w:r>
      <w:r w:rsidRPr="0039402E">
        <w:rPr>
          <w:rFonts w:ascii="Times New Roman" w:eastAsia="Times New Roman" w:hAnsi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Pr="0039402E">
        <w:rPr>
          <w:rFonts w:ascii="Times New Roman" w:eastAsia="Times New Roman" w:hAnsi="Times New Roman"/>
          <w:bCs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39402E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04741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</w:t>
      </w:r>
      <w:bookmarkStart w:id="0" w:name="_GoBack"/>
      <w:bookmarkEnd w:id="0"/>
      <w:r w:rsidRPr="0039402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14</w:t>
      </w:r>
      <w:r w:rsidRPr="0039402E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Pr="0039402E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</w:p>
    <w:p w:rsidR="00B62574" w:rsidRPr="007B3053" w:rsidRDefault="00B62574" w:rsidP="00B625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3053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 администрации Сорочинского сельского поселения от 22.06.2016 г. № 23-п «Об утверждении Порядка принятия решений о признании безнадежной к взысканию задолженности по платежам в бюджет Сорочинского сельского поселения Калачинского муниципального района Омской области»</w:t>
      </w:r>
    </w:p>
    <w:p w:rsidR="00B62574" w:rsidRPr="0039402E" w:rsidRDefault="00B62574" w:rsidP="00B62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62574" w:rsidRPr="0039402E" w:rsidRDefault="00B62574" w:rsidP="00B62574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 w:rsidRPr="0039402E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</w:t>
      </w:r>
      <w:r w:rsidRPr="004803F8">
        <w:rPr>
          <w:sz w:val="28"/>
          <w:szCs w:val="28"/>
        </w:rPr>
        <w:t xml:space="preserve">со </w:t>
      </w:r>
      <w:hyperlink r:id="rId7" w:history="1">
        <w:r w:rsidRPr="004803F8">
          <w:rPr>
            <w:sz w:val="28"/>
            <w:szCs w:val="28"/>
          </w:rPr>
          <w:t>статьей 47.2</w:t>
        </w:r>
      </w:hyperlink>
      <w:r w:rsidRPr="004803F8">
        <w:rPr>
          <w:sz w:val="28"/>
          <w:szCs w:val="28"/>
        </w:rPr>
        <w:t xml:space="preserve"> Бюджетного кодекса Российской Федерации </w:t>
      </w:r>
      <w:r>
        <w:rPr>
          <w:sz w:val="28"/>
          <w:szCs w:val="28"/>
        </w:rPr>
        <w:t>а</w:t>
      </w:r>
      <w:r w:rsidRPr="0039402E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Сорочинского</w:t>
      </w:r>
      <w:r w:rsidRPr="0039402E">
        <w:rPr>
          <w:sz w:val="28"/>
          <w:szCs w:val="28"/>
        </w:rPr>
        <w:t xml:space="preserve"> сельского поселения </w:t>
      </w:r>
      <w:r w:rsidRPr="007B3053">
        <w:rPr>
          <w:sz w:val="28"/>
          <w:szCs w:val="28"/>
        </w:rPr>
        <w:t>ПОСТАНОВЛЯЕТ:</w:t>
      </w:r>
    </w:p>
    <w:p w:rsidR="00B62574" w:rsidRDefault="00B62574" w:rsidP="00B625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</w:t>
      </w:r>
      <w:proofErr w:type="gramStart"/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в Порядок </w:t>
      </w:r>
      <w:r w:rsidRPr="00B14F53">
        <w:rPr>
          <w:rFonts w:ascii="Times New Roman" w:eastAsia="Times New Roman" w:hAnsi="Times New Roman"/>
          <w:sz w:val="28"/>
          <w:szCs w:val="28"/>
          <w:lang w:eastAsia="ru-RU"/>
        </w:rPr>
        <w:t>принятия решений о признании безнадежной к взысканию задолженности по платежам в бюджет</w:t>
      </w:r>
      <w:proofErr w:type="gramEnd"/>
      <w:r w:rsidRPr="00B14F53">
        <w:rPr>
          <w:rFonts w:ascii="Times New Roman" w:eastAsia="Times New Roman" w:hAnsi="Times New Roman"/>
          <w:sz w:val="28"/>
          <w:szCs w:val="28"/>
          <w:lang w:eastAsia="ru-RU"/>
        </w:rPr>
        <w:t xml:space="preserve"> Сорочинского сельского поселения Калачинского муниципального района Омской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утвержденный постановлением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Сорочинского</w:t>
      </w: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.2016 г.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>-п следующие изменения:</w:t>
      </w:r>
    </w:p>
    <w:p w:rsidR="00B62574" w:rsidRDefault="00B62574" w:rsidP="00B625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Пункт 3 подпункт 2 дополнить абзацем следующего содержания:</w:t>
      </w:r>
    </w:p>
    <w:p w:rsidR="00B62574" w:rsidRDefault="00B62574" w:rsidP="00B625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2.1) в случае признания банкротом гражданина, не являющегося индивидуальным предпринимателем, в соответствии с Федеральным законом от 26 октября 2002 года № 127-ФЗ «О несостоятельности (банкротстве)» -  в части задолженности по платежам в бюджет, не погашенной после завершения расчетов с кредиторами в соответствии с указанным Федеральным законом.</w:t>
      </w:r>
    </w:p>
    <w:p w:rsidR="00B62574" w:rsidRDefault="00B62574" w:rsidP="00B625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Пункт 3 подпункт 4 изложить в следующей редакции:</w:t>
      </w:r>
    </w:p>
    <w:p w:rsidR="00B62574" w:rsidRDefault="00B62574" w:rsidP="00B625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применения актов об амнистии 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бюджет.</w:t>
      </w:r>
    </w:p>
    <w:p w:rsidR="00B62574" w:rsidRDefault="00B62574" w:rsidP="00B625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Пункт 3 дополнить подпунктом следующего содержания:</w:t>
      </w:r>
    </w:p>
    <w:p w:rsidR="00B62574" w:rsidRDefault="00B62574" w:rsidP="00B625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6) </w:t>
      </w:r>
      <w:r w:rsidRPr="007B3053">
        <w:rPr>
          <w:rFonts w:ascii="Times New Roman" w:hAnsi="Times New Roman"/>
          <w:sz w:val="28"/>
          <w:szCs w:val="28"/>
        </w:rPr>
        <w:t xml:space="preserve">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 w:rsidRPr="007B3053">
        <w:rPr>
          <w:rFonts w:ascii="Times New Roman" w:hAnsi="Times New Roman"/>
          <w:sz w:val="28"/>
          <w:szCs w:val="28"/>
        </w:rPr>
        <w:t>наличия</w:t>
      </w:r>
      <w:proofErr w:type="gramEnd"/>
      <w:r w:rsidRPr="007B3053">
        <w:rPr>
          <w:rFonts w:ascii="Times New Roman" w:hAnsi="Times New Roman"/>
          <w:sz w:val="28"/>
          <w:szCs w:val="28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8" w:anchor="dst100348" w:history="1">
        <w:r w:rsidRPr="007B3053">
          <w:rPr>
            <w:rStyle w:val="a6"/>
            <w:rFonts w:ascii="Times New Roman" w:hAnsi="Times New Roman"/>
            <w:sz w:val="28"/>
            <w:szCs w:val="28"/>
          </w:rPr>
          <w:t>пунктом 3</w:t>
        </w:r>
      </w:hyperlink>
      <w:r w:rsidRPr="007B3053">
        <w:rPr>
          <w:rFonts w:ascii="Times New Roman" w:hAnsi="Times New Roman"/>
          <w:sz w:val="28"/>
          <w:szCs w:val="28"/>
        </w:rPr>
        <w:t xml:space="preserve"> или </w:t>
      </w:r>
      <w:hyperlink r:id="rId9" w:anchor="dst100349" w:history="1">
        <w:r w:rsidRPr="007B3053">
          <w:rPr>
            <w:rStyle w:val="a6"/>
            <w:rFonts w:ascii="Times New Roman" w:hAnsi="Times New Roman"/>
            <w:sz w:val="28"/>
            <w:szCs w:val="28"/>
          </w:rPr>
          <w:t>4 части 1 статьи 46</w:t>
        </w:r>
      </w:hyperlink>
      <w:r w:rsidRPr="007B3053">
        <w:rPr>
          <w:rFonts w:ascii="Times New Roman" w:hAnsi="Times New Roman"/>
          <w:sz w:val="28"/>
          <w:szCs w:val="28"/>
        </w:rPr>
        <w:t xml:space="preserve"> Федерального закона от 2 октября 2007 года N 229-ФЗ "Об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 w:rsidRPr="007B3053">
        <w:rPr>
          <w:rFonts w:ascii="Times New Roman" w:hAnsi="Times New Roman"/>
          <w:sz w:val="28"/>
          <w:szCs w:val="28"/>
        </w:rPr>
        <w:t xml:space="preserve">В случае признания решения регистрирующего органа об </w:t>
      </w:r>
      <w:r w:rsidRPr="007B3053">
        <w:rPr>
          <w:rFonts w:ascii="Times New Roman" w:hAnsi="Times New Roman"/>
          <w:sz w:val="28"/>
          <w:szCs w:val="28"/>
        </w:rPr>
        <w:lastRenderedPageBreak/>
        <w:t xml:space="preserve">исключении юридического лица из единого государственного реестра юридических лиц в соответствии с Федеральным </w:t>
      </w:r>
      <w:hyperlink r:id="rId10" w:history="1">
        <w:r w:rsidRPr="007B3053">
          <w:rPr>
            <w:rStyle w:val="a6"/>
            <w:rFonts w:ascii="Times New Roman" w:hAnsi="Times New Roman"/>
            <w:sz w:val="28"/>
            <w:szCs w:val="28"/>
          </w:rPr>
          <w:t>законом</w:t>
        </w:r>
      </w:hyperlink>
      <w:r w:rsidRPr="007B3053">
        <w:rPr>
          <w:rFonts w:ascii="Times New Roman" w:hAnsi="Times New Roman"/>
          <w:sz w:val="28"/>
          <w:szCs w:val="28"/>
        </w:rPr>
        <w:t xml:space="preserve"> от 8 августа 2001 года N 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  <w:proofErr w:type="gramEnd"/>
    </w:p>
    <w:p w:rsidR="00B62574" w:rsidRPr="007B3053" w:rsidRDefault="00B62574" w:rsidP="00B625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2. Контроль исполнения настоящего постановления оставляю за  собой.</w:t>
      </w:r>
    </w:p>
    <w:p w:rsidR="00B62574" w:rsidRDefault="00B62574" w:rsidP="00B625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574" w:rsidRDefault="00B62574" w:rsidP="00B625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574" w:rsidRDefault="00B62574" w:rsidP="00B625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574" w:rsidRDefault="00B62574" w:rsidP="00B625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574" w:rsidRDefault="00B62574" w:rsidP="00B625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574" w:rsidRPr="0039402E" w:rsidRDefault="00B62574" w:rsidP="00B6257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А.П.Комиссаров</w:t>
      </w:r>
      <w:proofErr w:type="spellEnd"/>
    </w:p>
    <w:p w:rsidR="002A421F" w:rsidRDefault="002A421F"/>
    <w:sectPr w:rsidR="002A421F" w:rsidSect="0039402E">
      <w:headerReference w:type="even" r:id="rId11"/>
      <w:headerReference w:type="default" r:id="rId12"/>
      <w:pgSz w:w="11906" w:h="16838"/>
      <w:pgMar w:top="568" w:right="851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C39" w:rsidRDefault="004D3C39">
      <w:pPr>
        <w:spacing w:after="0" w:line="240" w:lineRule="auto"/>
      </w:pPr>
      <w:r>
        <w:separator/>
      </w:r>
    </w:p>
  </w:endnote>
  <w:endnote w:type="continuationSeparator" w:id="0">
    <w:p w:rsidR="004D3C39" w:rsidRDefault="004D3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C39" w:rsidRDefault="004D3C39">
      <w:pPr>
        <w:spacing w:after="0" w:line="240" w:lineRule="auto"/>
      </w:pPr>
      <w:r>
        <w:separator/>
      </w:r>
    </w:p>
  </w:footnote>
  <w:footnote w:type="continuationSeparator" w:id="0">
    <w:p w:rsidR="004D3C39" w:rsidRDefault="004D3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2E" w:rsidRDefault="00B62574" w:rsidP="003940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402E" w:rsidRDefault="004D3C3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2E" w:rsidRDefault="00B6257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F1443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E89"/>
    <w:rsid w:val="00047417"/>
    <w:rsid w:val="0012775C"/>
    <w:rsid w:val="002A421F"/>
    <w:rsid w:val="002B7E89"/>
    <w:rsid w:val="004D3C39"/>
    <w:rsid w:val="00B62574"/>
    <w:rsid w:val="00BF1443"/>
    <w:rsid w:val="00FB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5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2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2574"/>
    <w:rPr>
      <w:rFonts w:ascii="Calibri" w:eastAsia="Calibri" w:hAnsi="Calibri" w:cs="Times New Roman"/>
    </w:rPr>
  </w:style>
  <w:style w:type="character" w:styleId="a5">
    <w:name w:val="page number"/>
    <w:rsid w:val="00B62574"/>
    <w:rPr>
      <w:rFonts w:cs="Times New Roman"/>
    </w:rPr>
  </w:style>
  <w:style w:type="paragraph" w:customStyle="1" w:styleId="ConsPlusNormal">
    <w:name w:val="ConsPlusNormal"/>
    <w:rsid w:val="00B625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semiHidden/>
    <w:unhideWhenUsed/>
    <w:rsid w:val="00B625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5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2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2574"/>
    <w:rPr>
      <w:rFonts w:ascii="Calibri" w:eastAsia="Calibri" w:hAnsi="Calibri" w:cs="Times New Roman"/>
    </w:rPr>
  </w:style>
  <w:style w:type="character" w:styleId="a5">
    <w:name w:val="page number"/>
    <w:rsid w:val="00B62574"/>
    <w:rPr>
      <w:rFonts w:cs="Times New Roman"/>
    </w:rPr>
  </w:style>
  <w:style w:type="paragraph" w:customStyle="1" w:styleId="ConsPlusNormal">
    <w:name w:val="ConsPlusNormal"/>
    <w:rsid w:val="00B625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semiHidden/>
    <w:unhideWhenUsed/>
    <w:rsid w:val="00B625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92511/57b9fef8b68d30e7650b213468eddee4000e8d8c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8685659FE09830F5891F6F66722B62A5084382B37175680AAEBB27A7C88FEE5DDA5902DB06ES6rCF" TargetMode="External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onsultant.ru/document/cons_doc_LAW_40591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92511/57b9fef8b68d30e7650b213468eddee4000e8d8c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2022-03-17T04:57:00Z</dcterms:created>
  <dcterms:modified xsi:type="dcterms:W3CDTF">2022-03-30T02:58:00Z</dcterms:modified>
</cp:coreProperties>
</file>