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9660DB" w14:textId="77777777" w:rsidR="00FC523B" w:rsidRDefault="00FC523B" w:rsidP="007E71F2">
      <w:pPr>
        <w:spacing w:after="0" w:line="240" w:lineRule="auto"/>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 xml:space="preserve"> </w:t>
      </w:r>
    </w:p>
    <w:p w14:paraId="387A3DEF" w14:textId="77777777" w:rsidR="00DB70FA" w:rsidRDefault="00DB70FA" w:rsidP="007E71F2">
      <w:pPr>
        <w:spacing w:after="0" w:line="240" w:lineRule="auto"/>
        <w:jc w:val="center"/>
        <w:rPr>
          <w:rFonts w:ascii="Times New Roman" w:eastAsia="Calibri" w:hAnsi="Times New Roman" w:cs="Times New Roman"/>
          <w:b/>
          <w:sz w:val="28"/>
          <w:szCs w:val="28"/>
          <w:lang w:eastAsia="en-US"/>
        </w:rPr>
      </w:pPr>
    </w:p>
    <w:p w14:paraId="5461CF0B" w14:textId="3A98C996" w:rsidR="00967D10" w:rsidRPr="00122A0A" w:rsidRDefault="00967D10" w:rsidP="007E71F2">
      <w:pPr>
        <w:spacing w:after="0" w:line="240" w:lineRule="auto"/>
        <w:jc w:val="center"/>
        <w:rPr>
          <w:rFonts w:ascii="Times New Roman" w:eastAsia="Calibri" w:hAnsi="Times New Roman" w:cs="Times New Roman"/>
          <w:b/>
          <w:sz w:val="28"/>
          <w:szCs w:val="28"/>
          <w:lang w:eastAsia="en-US"/>
        </w:rPr>
      </w:pPr>
      <w:r w:rsidRPr="00122A0A">
        <w:rPr>
          <w:rFonts w:ascii="Times New Roman" w:eastAsia="Calibri" w:hAnsi="Times New Roman" w:cs="Times New Roman"/>
          <w:b/>
          <w:sz w:val="28"/>
          <w:szCs w:val="28"/>
          <w:lang w:eastAsia="en-US"/>
        </w:rPr>
        <w:t xml:space="preserve">АДМИНИСТРАЦИЯ </w:t>
      </w:r>
      <w:r w:rsidR="00171809">
        <w:rPr>
          <w:rFonts w:ascii="Times New Roman" w:eastAsia="Calibri" w:hAnsi="Times New Roman" w:cs="Times New Roman"/>
          <w:b/>
          <w:sz w:val="28"/>
          <w:szCs w:val="28"/>
          <w:lang w:eastAsia="en-US"/>
        </w:rPr>
        <w:t>СОРОЧИНСКОГО</w:t>
      </w:r>
      <w:r w:rsidRPr="00122A0A">
        <w:rPr>
          <w:rFonts w:ascii="Times New Roman" w:eastAsia="Calibri" w:hAnsi="Times New Roman" w:cs="Times New Roman"/>
          <w:b/>
          <w:sz w:val="28"/>
          <w:szCs w:val="28"/>
          <w:lang w:eastAsia="en-US"/>
        </w:rPr>
        <w:t xml:space="preserve"> СЕЛЬСКОГО ПОСЕЛЕНИЯ </w:t>
      </w:r>
    </w:p>
    <w:p w14:paraId="4750B41C" w14:textId="77777777" w:rsidR="00967D10" w:rsidRPr="00122A0A" w:rsidRDefault="00967D10" w:rsidP="007E71F2">
      <w:pPr>
        <w:spacing w:after="0" w:line="240" w:lineRule="auto"/>
        <w:jc w:val="center"/>
        <w:rPr>
          <w:rFonts w:ascii="Times New Roman" w:eastAsia="Calibri" w:hAnsi="Times New Roman" w:cs="Times New Roman"/>
          <w:b/>
          <w:sz w:val="28"/>
          <w:szCs w:val="28"/>
          <w:lang w:eastAsia="en-US"/>
        </w:rPr>
      </w:pPr>
      <w:r w:rsidRPr="00122A0A">
        <w:rPr>
          <w:rFonts w:ascii="Times New Roman" w:eastAsia="Calibri" w:hAnsi="Times New Roman" w:cs="Times New Roman"/>
          <w:b/>
          <w:sz w:val="28"/>
          <w:szCs w:val="28"/>
          <w:lang w:eastAsia="en-US"/>
        </w:rPr>
        <w:t xml:space="preserve">КАЛАЧИНСКОГО МУНИЦИПАЛЬНОГО РАЙОНА </w:t>
      </w:r>
    </w:p>
    <w:p w14:paraId="7E1A6B36" w14:textId="77777777" w:rsidR="00967D10" w:rsidRPr="00122A0A" w:rsidRDefault="00967D10" w:rsidP="007E71F2">
      <w:pPr>
        <w:tabs>
          <w:tab w:val="left" w:pos="3828"/>
        </w:tabs>
        <w:spacing w:after="0" w:line="240" w:lineRule="auto"/>
        <w:jc w:val="center"/>
        <w:rPr>
          <w:rFonts w:ascii="Times New Roman" w:eastAsia="Calibri" w:hAnsi="Times New Roman" w:cs="Times New Roman"/>
          <w:b/>
          <w:sz w:val="28"/>
          <w:szCs w:val="28"/>
          <w:lang w:eastAsia="en-US"/>
        </w:rPr>
      </w:pPr>
      <w:r w:rsidRPr="00122A0A">
        <w:rPr>
          <w:rFonts w:ascii="Times New Roman" w:eastAsia="Calibri" w:hAnsi="Times New Roman" w:cs="Times New Roman"/>
          <w:b/>
          <w:sz w:val="28"/>
          <w:szCs w:val="28"/>
          <w:lang w:eastAsia="en-US"/>
        </w:rPr>
        <w:t>ОМСКОЙ ОБЛАСТИ</w:t>
      </w:r>
    </w:p>
    <w:p w14:paraId="568FFD0A" w14:textId="3E7B9143" w:rsidR="00967D10" w:rsidRPr="00122A0A" w:rsidRDefault="00967D10" w:rsidP="007E71F2">
      <w:pPr>
        <w:tabs>
          <w:tab w:val="left" w:pos="3828"/>
        </w:tabs>
        <w:spacing w:after="0" w:line="240" w:lineRule="auto"/>
        <w:jc w:val="center"/>
        <w:rPr>
          <w:rFonts w:ascii="Times New Roman" w:eastAsia="Calibri" w:hAnsi="Times New Roman" w:cs="Times New Roman"/>
          <w:sz w:val="28"/>
          <w:szCs w:val="28"/>
          <w:lang w:eastAsia="en-US"/>
        </w:rPr>
      </w:pPr>
    </w:p>
    <w:p w14:paraId="6CEB3D60" w14:textId="77777777" w:rsidR="00967D10" w:rsidRPr="00122A0A" w:rsidRDefault="00967D10" w:rsidP="007E71F2">
      <w:pPr>
        <w:tabs>
          <w:tab w:val="left" w:pos="6724"/>
        </w:tabs>
        <w:spacing w:after="0" w:line="240" w:lineRule="auto"/>
        <w:rPr>
          <w:rFonts w:ascii="Times New Roman" w:eastAsia="Calibri" w:hAnsi="Times New Roman" w:cs="Times New Roman"/>
          <w:b/>
          <w:sz w:val="28"/>
          <w:szCs w:val="28"/>
          <w:lang w:eastAsia="en-US"/>
        </w:rPr>
      </w:pPr>
      <w:r w:rsidRPr="00122A0A">
        <w:rPr>
          <w:rFonts w:ascii="Times New Roman" w:eastAsia="Calibri" w:hAnsi="Times New Roman" w:cs="Times New Roman"/>
          <w:b/>
          <w:sz w:val="28"/>
          <w:szCs w:val="28"/>
          <w:lang w:eastAsia="en-US"/>
        </w:rPr>
        <w:tab/>
      </w:r>
    </w:p>
    <w:p w14:paraId="179E766D" w14:textId="172890A5" w:rsidR="00967D10" w:rsidRPr="00122A0A" w:rsidRDefault="00967D10" w:rsidP="007E71F2">
      <w:pPr>
        <w:spacing w:after="0" w:line="240" w:lineRule="auto"/>
        <w:jc w:val="center"/>
        <w:rPr>
          <w:rFonts w:ascii="Times New Roman" w:eastAsia="Calibri" w:hAnsi="Times New Roman" w:cs="Times New Roman"/>
          <w:b/>
          <w:sz w:val="28"/>
          <w:szCs w:val="28"/>
          <w:lang w:eastAsia="en-US"/>
        </w:rPr>
      </w:pPr>
      <w:r w:rsidRPr="00122A0A">
        <w:rPr>
          <w:rFonts w:ascii="Times New Roman" w:eastAsia="Calibri" w:hAnsi="Times New Roman" w:cs="Times New Roman"/>
          <w:b/>
          <w:sz w:val="28"/>
          <w:szCs w:val="28"/>
          <w:lang w:eastAsia="en-US"/>
        </w:rPr>
        <w:t>ПОСТАНОВЛЕНИЕ</w:t>
      </w:r>
    </w:p>
    <w:p w14:paraId="4BF00174" w14:textId="77777777" w:rsidR="007E71F2" w:rsidRPr="00122A0A" w:rsidRDefault="007E71F2" w:rsidP="007E71F2">
      <w:pPr>
        <w:spacing w:after="0" w:line="240" w:lineRule="auto"/>
        <w:jc w:val="center"/>
        <w:rPr>
          <w:rFonts w:ascii="Times New Roman" w:eastAsia="Calibri" w:hAnsi="Times New Roman" w:cs="Times New Roman"/>
          <w:b/>
          <w:sz w:val="28"/>
          <w:szCs w:val="28"/>
          <w:lang w:eastAsia="en-US"/>
        </w:rPr>
      </w:pPr>
    </w:p>
    <w:p w14:paraId="0A41D938" w14:textId="2BF26E71" w:rsidR="00967D10" w:rsidRPr="00122A0A" w:rsidRDefault="00DB70FA" w:rsidP="007E71F2">
      <w:pPr>
        <w:spacing w:after="0" w:line="240" w:lineRule="auto"/>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25.</w:t>
      </w:r>
      <w:r w:rsidR="00E60419">
        <w:rPr>
          <w:rFonts w:ascii="Times New Roman" w:eastAsia="Calibri" w:hAnsi="Times New Roman" w:cs="Times New Roman"/>
          <w:bCs/>
          <w:sz w:val="28"/>
          <w:szCs w:val="28"/>
          <w:lang w:eastAsia="en-US"/>
        </w:rPr>
        <w:t>03</w:t>
      </w:r>
      <w:r w:rsidR="00122A0A" w:rsidRPr="00122A0A">
        <w:rPr>
          <w:rFonts w:ascii="Times New Roman" w:eastAsia="Calibri" w:hAnsi="Times New Roman" w:cs="Times New Roman"/>
          <w:bCs/>
          <w:sz w:val="28"/>
          <w:szCs w:val="28"/>
          <w:lang w:eastAsia="en-US"/>
        </w:rPr>
        <w:t>.2022</w:t>
      </w:r>
      <w:r w:rsidR="00122A0A" w:rsidRPr="00122A0A">
        <w:rPr>
          <w:rFonts w:ascii="Times New Roman" w:eastAsia="Calibri" w:hAnsi="Times New Roman" w:cs="Times New Roman"/>
          <w:bCs/>
          <w:sz w:val="28"/>
          <w:szCs w:val="28"/>
          <w:lang w:eastAsia="en-US"/>
        </w:rPr>
        <w:tab/>
      </w:r>
      <w:r w:rsidR="00122A0A" w:rsidRPr="00122A0A">
        <w:rPr>
          <w:rFonts w:ascii="Times New Roman" w:eastAsia="Calibri" w:hAnsi="Times New Roman" w:cs="Times New Roman"/>
          <w:bCs/>
          <w:sz w:val="28"/>
          <w:szCs w:val="28"/>
          <w:lang w:eastAsia="en-US"/>
        </w:rPr>
        <w:tab/>
      </w:r>
      <w:r w:rsidR="00122A0A" w:rsidRPr="00122A0A">
        <w:rPr>
          <w:rFonts w:ascii="Times New Roman" w:eastAsia="Calibri" w:hAnsi="Times New Roman" w:cs="Times New Roman"/>
          <w:bCs/>
          <w:sz w:val="28"/>
          <w:szCs w:val="28"/>
          <w:lang w:eastAsia="en-US"/>
        </w:rPr>
        <w:tab/>
      </w:r>
      <w:r w:rsidR="00122A0A" w:rsidRPr="00122A0A">
        <w:rPr>
          <w:rFonts w:ascii="Times New Roman" w:eastAsia="Calibri" w:hAnsi="Times New Roman" w:cs="Times New Roman"/>
          <w:bCs/>
          <w:sz w:val="28"/>
          <w:szCs w:val="28"/>
          <w:lang w:eastAsia="en-US"/>
        </w:rPr>
        <w:tab/>
      </w:r>
      <w:r w:rsidR="00122A0A" w:rsidRPr="00122A0A">
        <w:rPr>
          <w:rFonts w:ascii="Times New Roman" w:eastAsia="Calibri" w:hAnsi="Times New Roman" w:cs="Times New Roman"/>
          <w:bCs/>
          <w:sz w:val="28"/>
          <w:szCs w:val="28"/>
          <w:lang w:eastAsia="en-US"/>
        </w:rPr>
        <w:tab/>
      </w:r>
      <w:r w:rsidR="00122A0A" w:rsidRPr="00122A0A">
        <w:rPr>
          <w:rFonts w:ascii="Times New Roman" w:eastAsia="Calibri" w:hAnsi="Times New Roman" w:cs="Times New Roman"/>
          <w:bCs/>
          <w:sz w:val="28"/>
          <w:szCs w:val="28"/>
          <w:lang w:eastAsia="en-US"/>
        </w:rPr>
        <w:tab/>
      </w:r>
      <w:r w:rsidR="00122A0A" w:rsidRPr="00122A0A">
        <w:rPr>
          <w:rFonts w:ascii="Times New Roman" w:eastAsia="Calibri" w:hAnsi="Times New Roman" w:cs="Times New Roman"/>
          <w:bCs/>
          <w:sz w:val="28"/>
          <w:szCs w:val="28"/>
          <w:lang w:eastAsia="en-US"/>
        </w:rPr>
        <w:tab/>
      </w:r>
      <w:r w:rsidR="00122A0A" w:rsidRPr="00122A0A">
        <w:rPr>
          <w:rFonts w:ascii="Times New Roman" w:eastAsia="Calibri" w:hAnsi="Times New Roman" w:cs="Times New Roman"/>
          <w:bCs/>
          <w:sz w:val="28"/>
          <w:szCs w:val="28"/>
          <w:lang w:eastAsia="en-US"/>
        </w:rPr>
        <w:tab/>
      </w:r>
      <w:r w:rsidR="00171809">
        <w:rPr>
          <w:rFonts w:ascii="Times New Roman" w:eastAsia="Calibri" w:hAnsi="Times New Roman" w:cs="Times New Roman"/>
          <w:bCs/>
          <w:sz w:val="28"/>
          <w:szCs w:val="28"/>
          <w:lang w:eastAsia="en-US"/>
        </w:rPr>
        <w:t xml:space="preserve">      </w:t>
      </w:r>
      <w:r w:rsidR="006737A6" w:rsidRPr="00122A0A">
        <w:rPr>
          <w:rFonts w:ascii="Times New Roman" w:eastAsia="Calibri" w:hAnsi="Times New Roman" w:cs="Times New Roman"/>
          <w:bCs/>
          <w:sz w:val="28"/>
          <w:szCs w:val="28"/>
          <w:lang w:eastAsia="en-US"/>
        </w:rPr>
        <w:t>№</w:t>
      </w:r>
      <w:r w:rsidR="007E71F2" w:rsidRPr="00122A0A">
        <w:rPr>
          <w:rFonts w:ascii="Times New Roman" w:eastAsia="Calibri" w:hAnsi="Times New Roman" w:cs="Times New Roman"/>
          <w:bCs/>
          <w:sz w:val="28"/>
          <w:szCs w:val="28"/>
          <w:lang w:eastAsia="en-US"/>
        </w:rPr>
        <w:t xml:space="preserve"> </w:t>
      </w:r>
      <w:r w:rsidR="00FC1E0B">
        <w:rPr>
          <w:rFonts w:ascii="Times New Roman" w:eastAsia="Calibri" w:hAnsi="Times New Roman" w:cs="Times New Roman"/>
          <w:bCs/>
          <w:sz w:val="28"/>
          <w:szCs w:val="28"/>
          <w:lang w:eastAsia="en-US"/>
        </w:rPr>
        <w:t>16-п</w:t>
      </w:r>
    </w:p>
    <w:p w14:paraId="664170D5" w14:textId="77777777" w:rsidR="00135F51" w:rsidRDefault="00135F51" w:rsidP="007E71F2">
      <w:pPr>
        <w:pStyle w:val="ConsPlusTitle"/>
        <w:jc w:val="both"/>
        <w:rPr>
          <w:rFonts w:ascii="Times New Roman" w:hAnsi="Times New Roman" w:cs="Times New Roman"/>
          <w:sz w:val="28"/>
          <w:szCs w:val="28"/>
        </w:rPr>
      </w:pPr>
    </w:p>
    <w:p w14:paraId="20B0EA4A" w14:textId="09B1D47F" w:rsidR="00E60419" w:rsidRPr="00E60419" w:rsidRDefault="00E60419" w:rsidP="00E60419">
      <w:pPr>
        <w:spacing w:after="0" w:line="240" w:lineRule="auto"/>
        <w:ind w:firstLine="567"/>
        <w:jc w:val="center"/>
        <w:rPr>
          <w:rFonts w:ascii="Times New Roman" w:hAnsi="Times New Roman" w:cs="Times New Roman"/>
          <w:bCs/>
          <w:sz w:val="28"/>
          <w:szCs w:val="28"/>
        </w:rPr>
      </w:pPr>
      <w:r w:rsidRPr="00E60419">
        <w:rPr>
          <w:rFonts w:ascii="Times New Roman" w:hAnsi="Times New Roman"/>
          <w:sz w:val="28"/>
          <w:szCs w:val="28"/>
        </w:rPr>
        <w:t xml:space="preserve">Об утверждении административного регламента по предоставлению муниципальной услуги «Перераспределение земель и (или) земельных участков, находящихся в муниципальной собственности </w:t>
      </w:r>
      <w:r w:rsidR="00171809">
        <w:rPr>
          <w:rFonts w:ascii="Times New Roman" w:hAnsi="Times New Roman"/>
          <w:sz w:val="28"/>
          <w:szCs w:val="28"/>
        </w:rPr>
        <w:t>Сорочинского</w:t>
      </w:r>
      <w:r w:rsidRPr="00E60419">
        <w:rPr>
          <w:rFonts w:ascii="Times New Roman" w:hAnsi="Times New Roman"/>
          <w:sz w:val="28"/>
          <w:szCs w:val="28"/>
        </w:rPr>
        <w:t xml:space="preserve"> сельского поселения </w:t>
      </w:r>
      <w:r>
        <w:rPr>
          <w:rFonts w:ascii="Times New Roman" w:hAnsi="Times New Roman"/>
          <w:sz w:val="28"/>
          <w:szCs w:val="28"/>
        </w:rPr>
        <w:t>Калачинского</w:t>
      </w:r>
      <w:r w:rsidRPr="00E60419">
        <w:rPr>
          <w:rFonts w:ascii="Times New Roman" w:hAnsi="Times New Roman"/>
          <w:sz w:val="28"/>
          <w:szCs w:val="28"/>
        </w:rPr>
        <w:t xml:space="preserve"> муниципального района Омской области, и земельных участков, находящихся в частной собственности»</w:t>
      </w:r>
    </w:p>
    <w:p w14:paraId="3E18DD71" w14:textId="77777777" w:rsidR="00E60419" w:rsidRPr="00E76A94" w:rsidRDefault="00E60419" w:rsidP="00E60419">
      <w:pPr>
        <w:spacing w:after="0" w:line="240" w:lineRule="auto"/>
        <w:ind w:firstLine="567"/>
        <w:jc w:val="both"/>
        <w:rPr>
          <w:b/>
          <w:bCs/>
          <w:sz w:val="28"/>
          <w:szCs w:val="28"/>
        </w:rPr>
      </w:pPr>
    </w:p>
    <w:p w14:paraId="0D8BF9F1" w14:textId="20B72A89" w:rsidR="00E60419" w:rsidRPr="00E60419" w:rsidRDefault="00E60419" w:rsidP="00E60419">
      <w:pPr>
        <w:spacing w:after="0" w:line="240" w:lineRule="auto"/>
        <w:ind w:firstLine="567"/>
        <w:jc w:val="both"/>
        <w:rPr>
          <w:rFonts w:ascii="Times New Roman" w:hAnsi="Times New Roman"/>
          <w:sz w:val="28"/>
          <w:szCs w:val="28"/>
        </w:rPr>
      </w:pPr>
      <w:r w:rsidRPr="00E76A94">
        <w:rPr>
          <w:rStyle w:val="a9"/>
          <w:rFonts w:ascii="Times New Roman" w:hAnsi="Times New Roman"/>
          <w:sz w:val="28"/>
          <w:szCs w:val="28"/>
        </w:rPr>
        <w:t>Руководствуясь Федеральным законом от 27.07.2010 №</w:t>
      </w:r>
      <w:r>
        <w:rPr>
          <w:rStyle w:val="a9"/>
          <w:rFonts w:ascii="Times New Roman" w:hAnsi="Times New Roman"/>
          <w:sz w:val="28"/>
          <w:szCs w:val="28"/>
        </w:rPr>
        <w:t>210-ФЗ «</w:t>
      </w:r>
      <w:r w:rsidRPr="00E76A94">
        <w:rPr>
          <w:rStyle w:val="a9"/>
          <w:rFonts w:ascii="Times New Roman" w:hAnsi="Times New Roman"/>
          <w:sz w:val="28"/>
          <w:szCs w:val="28"/>
        </w:rPr>
        <w:t>Об организации предоставления госуда</w:t>
      </w:r>
      <w:r>
        <w:rPr>
          <w:rStyle w:val="a9"/>
          <w:rFonts w:ascii="Times New Roman" w:hAnsi="Times New Roman"/>
          <w:sz w:val="28"/>
          <w:szCs w:val="28"/>
        </w:rPr>
        <w:t>рственных и муниципальных услуг»</w:t>
      </w:r>
      <w:r w:rsidRPr="00E76A94">
        <w:rPr>
          <w:rStyle w:val="a9"/>
          <w:rFonts w:ascii="Times New Roman" w:hAnsi="Times New Roman"/>
          <w:sz w:val="28"/>
          <w:szCs w:val="28"/>
        </w:rPr>
        <w:t xml:space="preserve">, в соответствии с Федеральным </w:t>
      </w:r>
      <w:r>
        <w:rPr>
          <w:rStyle w:val="a9"/>
          <w:rFonts w:ascii="Times New Roman" w:hAnsi="Times New Roman"/>
          <w:sz w:val="28"/>
          <w:szCs w:val="28"/>
        </w:rPr>
        <w:t>законом от 06.10.2003 № 131-ФЗ «</w:t>
      </w:r>
      <w:r w:rsidRPr="00E76A94">
        <w:rPr>
          <w:rStyle w:val="a9"/>
          <w:rFonts w:ascii="Times New Roman" w:hAnsi="Times New Roman"/>
          <w:sz w:val="28"/>
          <w:szCs w:val="28"/>
        </w:rPr>
        <w:t>Об общих принципах организации местного самоуп</w:t>
      </w:r>
      <w:r>
        <w:rPr>
          <w:rStyle w:val="a9"/>
          <w:rFonts w:ascii="Times New Roman" w:hAnsi="Times New Roman"/>
          <w:sz w:val="28"/>
          <w:szCs w:val="28"/>
        </w:rPr>
        <w:t>равления в Российской Федерации»</w:t>
      </w:r>
      <w:r w:rsidRPr="00E76A94">
        <w:rPr>
          <w:rStyle w:val="a9"/>
          <w:rFonts w:ascii="Times New Roman" w:hAnsi="Times New Roman"/>
          <w:sz w:val="28"/>
          <w:szCs w:val="28"/>
        </w:rPr>
        <w:t xml:space="preserve">, Уставом </w:t>
      </w:r>
      <w:r w:rsidR="00171809">
        <w:rPr>
          <w:rStyle w:val="a9"/>
          <w:rFonts w:ascii="Times New Roman" w:hAnsi="Times New Roman"/>
          <w:sz w:val="28"/>
          <w:szCs w:val="28"/>
        </w:rPr>
        <w:t>Сорочинского</w:t>
      </w:r>
      <w:r w:rsidRPr="00E76A94">
        <w:rPr>
          <w:rStyle w:val="a9"/>
          <w:rFonts w:ascii="Times New Roman" w:hAnsi="Times New Roman"/>
          <w:sz w:val="28"/>
          <w:szCs w:val="28"/>
        </w:rPr>
        <w:t xml:space="preserve"> сельского поселения, администрация </w:t>
      </w:r>
      <w:r w:rsidR="00171809">
        <w:rPr>
          <w:rStyle w:val="a9"/>
          <w:rFonts w:ascii="Times New Roman" w:hAnsi="Times New Roman"/>
          <w:sz w:val="28"/>
          <w:szCs w:val="28"/>
        </w:rPr>
        <w:t>Сорочинского</w:t>
      </w:r>
      <w:r>
        <w:rPr>
          <w:rStyle w:val="a9"/>
          <w:rFonts w:ascii="Times New Roman" w:hAnsi="Times New Roman"/>
          <w:sz w:val="28"/>
          <w:szCs w:val="28"/>
        </w:rPr>
        <w:t xml:space="preserve"> сельского поселения </w:t>
      </w:r>
      <w:r w:rsidRPr="00E60419">
        <w:rPr>
          <w:rFonts w:ascii="Times New Roman" w:hAnsi="Times New Roman" w:cs="Times New Roman"/>
          <w:sz w:val="28"/>
          <w:szCs w:val="28"/>
        </w:rPr>
        <w:t>ПОСТАНОВЛЯЕТ:</w:t>
      </w:r>
    </w:p>
    <w:p w14:paraId="4E004CD8" w14:textId="26BF3469" w:rsidR="00E60419" w:rsidRPr="00E76A94" w:rsidRDefault="00E60419" w:rsidP="00E60419">
      <w:pPr>
        <w:spacing w:after="0" w:line="240" w:lineRule="auto"/>
        <w:ind w:firstLine="567"/>
        <w:jc w:val="both"/>
        <w:rPr>
          <w:rFonts w:ascii="Times New Roman" w:hAnsi="Times New Roman"/>
          <w:sz w:val="28"/>
          <w:szCs w:val="28"/>
        </w:rPr>
      </w:pPr>
      <w:bookmarkStart w:id="0" w:name="sub_1"/>
      <w:r w:rsidRPr="00E76A94">
        <w:rPr>
          <w:rFonts w:ascii="Times New Roman" w:hAnsi="Times New Roman" w:cs="Times New Roman"/>
          <w:sz w:val="28"/>
          <w:szCs w:val="28"/>
        </w:rPr>
        <w:t xml:space="preserve">1. </w:t>
      </w:r>
      <w:bookmarkEnd w:id="0"/>
      <w:r w:rsidRPr="00E76A94">
        <w:rPr>
          <w:rFonts w:ascii="Times New Roman" w:hAnsi="Times New Roman"/>
          <w:sz w:val="28"/>
          <w:szCs w:val="28"/>
        </w:rPr>
        <w:t>Утвердить Административный регламент по предоставлению муниципальной услуги «Перераспределение земель и (или) земельных участков, находящихся в муниципальной собственности</w:t>
      </w:r>
      <w:r w:rsidRPr="00E60419">
        <w:rPr>
          <w:rFonts w:ascii="Times New Roman" w:hAnsi="Times New Roman"/>
          <w:sz w:val="28"/>
          <w:szCs w:val="28"/>
        </w:rPr>
        <w:t xml:space="preserve"> </w:t>
      </w:r>
      <w:r w:rsidR="00171809">
        <w:rPr>
          <w:rFonts w:ascii="Times New Roman" w:hAnsi="Times New Roman"/>
          <w:sz w:val="28"/>
          <w:szCs w:val="28"/>
        </w:rPr>
        <w:t>Сорочинского</w:t>
      </w:r>
      <w:r w:rsidRPr="00E60419">
        <w:rPr>
          <w:rFonts w:ascii="Times New Roman" w:hAnsi="Times New Roman"/>
          <w:sz w:val="28"/>
          <w:szCs w:val="28"/>
        </w:rPr>
        <w:t xml:space="preserve"> сельского поселения </w:t>
      </w:r>
      <w:r>
        <w:rPr>
          <w:rFonts w:ascii="Times New Roman" w:hAnsi="Times New Roman"/>
          <w:sz w:val="28"/>
          <w:szCs w:val="28"/>
        </w:rPr>
        <w:t>Калачинского</w:t>
      </w:r>
      <w:r w:rsidRPr="00E60419">
        <w:rPr>
          <w:rFonts w:ascii="Times New Roman" w:hAnsi="Times New Roman"/>
          <w:sz w:val="28"/>
          <w:szCs w:val="28"/>
        </w:rPr>
        <w:t xml:space="preserve"> </w:t>
      </w:r>
      <w:r w:rsidRPr="00E76A94">
        <w:rPr>
          <w:rFonts w:ascii="Times New Roman" w:hAnsi="Times New Roman"/>
          <w:sz w:val="28"/>
          <w:szCs w:val="28"/>
        </w:rPr>
        <w:t>муниципального района Омской области, и земельных участков, находящихся в частной собственности» согласно приложению.</w:t>
      </w:r>
    </w:p>
    <w:p w14:paraId="7C90E071" w14:textId="12D4FA21" w:rsidR="00E60419" w:rsidRPr="00E76A94" w:rsidRDefault="00E60419" w:rsidP="00E60419">
      <w:pPr>
        <w:spacing w:after="0" w:line="240" w:lineRule="auto"/>
        <w:ind w:firstLine="567"/>
        <w:jc w:val="both"/>
        <w:rPr>
          <w:rFonts w:ascii="Times New Roman" w:hAnsi="Times New Roman" w:cs="Times New Roman"/>
          <w:iCs/>
          <w:sz w:val="28"/>
          <w:szCs w:val="28"/>
        </w:rPr>
      </w:pPr>
      <w:r w:rsidRPr="00E76A94">
        <w:rPr>
          <w:rFonts w:ascii="Times New Roman" w:hAnsi="Times New Roman" w:cs="Times New Roman"/>
          <w:sz w:val="28"/>
          <w:szCs w:val="28"/>
        </w:rPr>
        <w:t xml:space="preserve">2. </w:t>
      </w:r>
      <w:r w:rsidRPr="00E60419">
        <w:rPr>
          <w:rFonts w:ascii="Times New Roman" w:hAnsi="Times New Roman" w:cs="Times New Roman"/>
          <w:color w:val="000000"/>
          <w:sz w:val="28"/>
          <w:szCs w:val="28"/>
        </w:rPr>
        <w:t xml:space="preserve">Настоящее постановление опубликовать (обнародовать) и разместить на официальном сайте </w:t>
      </w:r>
      <w:r w:rsidR="00171809">
        <w:rPr>
          <w:rFonts w:ascii="Times New Roman" w:hAnsi="Times New Roman" w:cs="Times New Roman"/>
          <w:color w:val="000000"/>
          <w:sz w:val="28"/>
          <w:szCs w:val="28"/>
        </w:rPr>
        <w:t>Сорочинского</w:t>
      </w:r>
      <w:r w:rsidRPr="00E60419">
        <w:rPr>
          <w:rFonts w:ascii="Times New Roman" w:hAnsi="Times New Roman" w:cs="Times New Roman"/>
          <w:color w:val="000000"/>
          <w:sz w:val="28"/>
          <w:szCs w:val="28"/>
        </w:rPr>
        <w:t xml:space="preserve"> сельского поселения</w:t>
      </w:r>
      <w:r w:rsidRPr="00E60419">
        <w:rPr>
          <w:rFonts w:ascii="Times New Roman" w:hAnsi="Times New Roman" w:cs="Times New Roman"/>
          <w:iCs/>
          <w:sz w:val="28"/>
          <w:szCs w:val="28"/>
        </w:rPr>
        <w:t>.</w:t>
      </w:r>
    </w:p>
    <w:p w14:paraId="5CFF576B"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3. Настоящее постановление вступает в силу с момента его обнародования.</w:t>
      </w:r>
    </w:p>
    <w:p w14:paraId="7DE43C12" w14:textId="77777777" w:rsidR="00E60419" w:rsidRDefault="00E60419" w:rsidP="007E71F2">
      <w:pPr>
        <w:pStyle w:val="ConsPlusTitle"/>
        <w:jc w:val="both"/>
        <w:rPr>
          <w:rFonts w:ascii="Times New Roman" w:hAnsi="Times New Roman" w:cs="Times New Roman"/>
          <w:sz w:val="28"/>
          <w:szCs w:val="28"/>
        </w:rPr>
      </w:pPr>
    </w:p>
    <w:p w14:paraId="37E177C6" w14:textId="77777777" w:rsidR="00E60419" w:rsidRDefault="00E60419" w:rsidP="007E71F2">
      <w:pPr>
        <w:pStyle w:val="ConsPlusTitle"/>
        <w:jc w:val="both"/>
        <w:rPr>
          <w:rFonts w:ascii="Times New Roman" w:hAnsi="Times New Roman" w:cs="Times New Roman"/>
          <w:sz w:val="28"/>
          <w:szCs w:val="28"/>
        </w:rPr>
      </w:pPr>
    </w:p>
    <w:p w14:paraId="5FBCBCDF" w14:textId="77777777" w:rsidR="00E60419" w:rsidRPr="00122A0A" w:rsidRDefault="00E60419" w:rsidP="007E71F2">
      <w:pPr>
        <w:pStyle w:val="ConsPlusTitle"/>
        <w:jc w:val="both"/>
        <w:rPr>
          <w:rFonts w:ascii="Times New Roman" w:hAnsi="Times New Roman" w:cs="Times New Roman"/>
          <w:sz w:val="28"/>
          <w:szCs w:val="28"/>
        </w:rPr>
      </w:pPr>
    </w:p>
    <w:p w14:paraId="647A4F82" w14:textId="77777777" w:rsidR="00B95655" w:rsidRPr="00122A0A" w:rsidRDefault="00B95655" w:rsidP="00B95655">
      <w:pPr>
        <w:widowControl w:val="0"/>
        <w:autoSpaceDE w:val="0"/>
        <w:autoSpaceDN w:val="0"/>
        <w:adjustRightInd w:val="0"/>
        <w:spacing w:after="0" w:line="120" w:lineRule="auto"/>
        <w:ind w:firstLine="539"/>
        <w:jc w:val="both"/>
        <w:rPr>
          <w:rFonts w:ascii="Times New Roman" w:eastAsia="Times New Roman" w:hAnsi="Times New Roman" w:cs="Times New Roman"/>
          <w:sz w:val="28"/>
          <w:szCs w:val="28"/>
        </w:rPr>
      </w:pPr>
    </w:p>
    <w:p w14:paraId="53615B9E" w14:textId="411393BB" w:rsidR="00185F4A" w:rsidRDefault="00506A0A" w:rsidP="00506A0A">
      <w:pPr>
        <w:pStyle w:val="ConsPlusNormal"/>
        <w:jc w:val="both"/>
        <w:rPr>
          <w:rFonts w:ascii="Times New Roman" w:hAnsi="Times New Roman" w:cs="Times New Roman"/>
          <w:sz w:val="28"/>
          <w:szCs w:val="28"/>
        </w:rPr>
      </w:pPr>
      <w:r w:rsidRPr="00122A0A">
        <w:rPr>
          <w:rFonts w:ascii="Times New Roman" w:hAnsi="Times New Roman" w:cs="Times New Roman"/>
          <w:sz w:val="28"/>
          <w:szCs w:val="28"/>
        </w:rPr>
        <w:t>Глава сельско</w:t>
      </w:r>
      <w:r w:rsidR="00523C2F">
        <w:rPr>
          <w:rFonts w:ascii="Times New Roman" w:hAnsi="Times New Roman" w:cs="Times New Roman"/>
          <w:sz w:val="28"/>
          <w:szCs w:val="28"/>
        </w:rPr>
        <w:t>го поселения</w:t>
      </w:r>
      <w:r w:rsidR="00523C2F">
        <w:rPr>
          <w:rFonts w:ascii="Times New Roman" w:hAnsi="Times New Roman" w:cs="Times New Roman"/>
          <w:sz w:val="28"/>
          <w:szCs w:val="28"/>
        </w:rPr>
        <w:tab/>
      </w:r>
      <w:r w:rsidR="00523C2F">
        <w:rPr>
          <w:rFonts w:ascii="Times New Roman" w:hAnsi="Times New Roman" w:cs="Times New Roman"/>
          <w:sz w:val="28"/>
          <w:szCs w:val="28"/>
        </w:rPr>
        <w:tab/>
      </w:r>
      <w:r w:rsidR="00523C2F">
        <w:rPr>
          <w:rFonts w:ascii="Times New Roman" w:hAnsi="Times New Roman" w:cs="Times New Roman"/>
          <w:sz w:val="28"/>
          <w:szCs w:val="28"/>
        </w:rPr>
        <w:tab/>
      </w:r>
      <w:r w:rsidR="00523C2F">
        <w:rPr>
          <w:rFonts w:ascii="Times New Roman" w:hAnsi="Times New Roman" w:cs="Times New Roman"/>
          <w:sz w:val="28"/>
          <w:szCs w:val="28"/>
        </w:rPr>
        <w:tab/>
      </w:r>
      <w:r w:rsidR="00523C2F">
        <w:rPr>
          <w:rFonts w:ascii="Times New Roman" w:hAnsi="Times New Roman" w:cs="Times New Roman"/>
          <w:sz w:val="28"/>
          <w:szCs w:val="28"/>
        </w:rPr>
        <w:tab/>
      </w:r>
      <w:proofErr w:type="spellStart"/>
      <w:r w:rsidR="00523C2F">
        <w:rPr>
          <w:rFonts w:ascii="Times New Roman" w:hAnsi="Times New Roman" w:cs="Times New Roman"/>
          <w:sz w:val="28"/>
          <w:szCs w:val="28"/>
        </w:rPr>
        <w:t>А.П.Комиссаров</w:t>
      </w:r>
      <w:proofErr w:type="spellEnd"/>
    </w:p>
    <w:p w14:paraId="472E9A74" w14:textId="77777777" w:rsidR="00122A0A" w:rsidRDefault="00122A0A" w:rsidP="00506A0A">
      <w:pPr>
        <w:pStyle w:val="ConsPlusNormal"/>
        <w:jc w:val="both"/>
        <w:rPr>
          <w:rFonts w:ascii="Times New Roman" w:hAnsi="Times New Roman" w:cs="Times New Roman"/>
          <w:sz w:val="28"/>
          <w:szCs w:val="28"/>
        </w:rPr>
      </w:pPr>
    </w:p>
    <w:p w14:paraId="69105FC8" w14:textId="77777777" w:rsidR="00E60419" w:rsidRDefault="00E60419" w:rsidP="00506A0A">
      <w:pPr>
        <w:pStyle w:val="ConsPlusNormal"/>
        <w:jc w:val="both"/>
        <w:rPr>
          <w:rFonts w:ascii="Times New Roman" w:hAnsi="Times New Roman" w:cs="Times New Roman"/>
          <w:sz w:val="28"/>
          <w:szCs w:val="28"/>
        </w:rPr>
      </w:pPr>
    </w:p>
    <w:p w14:paraId="34377989" w14:textId="77777777" w:rsidR="00E60419" w:rsidRDefault="00E60419" w:rsidP="00506A0A">
      <w:pPr>
        <w:pStyle w:val="ConsPlusNormal"/>
        <w:jc w:val="both"/>
        <w:rPr>
          <w:rFonts w:ascii="Times New Roman" w:hAnsi="Times New Roman" w:cs="Times New Roman"/>
          <w:sz w:val="28"/>
          <w:szCs w:val="28"/>
        </w:rPr>
      </w:pPr>
    </w:p>
    <w:p w14:paraId="4F3E5C9A" w14:textId="77777777" w:rsidR="00E60419" w:rsidRDefault="00E60419" w:rsidP="00506A0A">
      <w:pPr>
        <w:pStyle w:val="ConsPlusNormal"/>
        <w:jc w:val="both"/>
        <w:rPr>
          <w:rFonts w:ascii="Times New Roman" w:hAnsi="Times New Roman" w:cs="Times New Roman"/>
          <w:sz w:val="28"/>
          <w:szCs w:val="28"/>
        </w:rPr>
      </w:pPr>
    </w:p>
    <w:p w14:paraId="26736600" w14:textId="77777777" w:rsidR="00E60419" w:rsidRDefault="00E60419" w:rsidP="00506A0A">
      <w:pPr>
        <w:pStyle w:val="ConsPlusNormal"/>
        <w:jc w:val="both"/>
        <w:rPr>
          <w:rFonts w:ascii="Times New Roman" w:hAnsi="Times New Roman" w:cs="Times New Roman"/>
          <w:sz w:val="28"/>
          <w:szCs w:val="28"/>
        </w:rPr>
      </w:pPr>
    </w:p>
    <w:p w14:paraId="5E91116B" w14:textId="77777777" w:rsidR="00E60419" w:rsidRDefault="00E60419" w:rsidP="00E60419">
      <w:pPr>
        <w:jc w:val="center"/>
        <w:rPr>
          <w:rFonts w:ascii="Times New Roman" w:hAnsi="Times New Roman" w:cs="Times New Roman"/>
          <w:b/>
          <w:sz w:val="28"/>
          <w:szCs w:val="28"/>
        </w:rPr>
      </w:pPr>
    </w:p>
    <w:p w14:paraId="6228751E" w14:textId="77777777" w:rsidR="00E60419" w:rsidRPr="00E76A94" w:rsidRDefault="00E60419" w:rsidP="00E60419">
      <w:pPr>
        <w:jc w:val="center"/>
        <w:rPr>
          <w:rFonts w:ascii="Times New Roman" w:hAnsi="Times New Roman" w:cs="Times New Roman"/>
          <w:b/>
          <w:sz w:val="28"/>
          <w:szCs w:val="28"/>
        </w:rPr>
      </w:pPr>
    </w:p>
    <w:p w14:paraId="0CC3EDA0" w14:textId="77777777" w:rsidR="00E60419" w:rsidRPr="00E76A94" w:rsidRDefault="00E60419" w:rsidP="00E60419">
      <w:pPr>
        <w:spacing w:after="0" w:line="240" w:lineRule="auto"/>
        <w:rPr>
          <w:rFonts w:ascii="Times New Roman" w:hAnsi="Times New Roman" w:cs="Times New Roman"/>
          <w:b/>
          <w:sz w:val="28"/>
          <w:szCs w:val="28"/>
        </w:rPr>
      </w:pPr>
    </w:p>
    <w:p w14:paraId="67B67655" w14:textId="77777777" w:rsidR="00E60419" w:rsidRPr="00E76A94" w:rsidRDefault="00E60419" w:rsidP="00E60419">
      <w:pPr>
        <w:spacing w:after="0" w:line="240" w:lineRule="auto"/>
        <w:rPr>
          <w:rFonts w:ascii="Times New Roman" w:hAnsi="Times New Roman" w:cs="Times New Roman"/>
          <w:sz w:val="28"/>
          <w:szCs w:val="28"/>
        </w:rPr>
      </w:pPr>
    </w:p>
    <w:p w14:paraId="419A2AC0" w14:textId="77777777" w:rsidR="00E60419" w:rsidRPr="00E76A94" w:rsidRDefault="00E60419" w:rsidP="00E60419">
      <w:pPr>
        <w:autoSpaceDE w:val="0"/>
        <w:autoSpaceDN w:val="0"/>
        <w:adjustRightInd w:val="0"/>
        <w:spacing w:after="0" w:line="240" w:lineRule="auto"/>
        <w:ind w:firstLine="698"/>
        <w:jc w:val="right"/>
        <w:rPr>
          <w:rFonts w:ascii="Times New Roman" w:eastAsia="Times New Roman" w:hAnsi="Times New Roman" w:cs="Times New Roman"/>
          <w:bCs/>
          <w:sz w:val="28"/>
          <w:szCs w:val="28"/>
        </w:rPr>
      </w:pPr>
      <w:r w:rsidRPr="00E76A94">
        <w:rPr>
          <w:rFonts w:ascii="Times New Roman" w:eastAsia="Times New Roman" w:hAnsi="Times New Roman" w:cs="Times New Roman"/>
          <w:bCs/>
          <w:sz w:val="28"/>
          <w:szCs w:val="28"/>
        </w:rPr>
        <w:t>Приложение</w:t>
      </w:r>
    </w:p>
    <w:p w14:paraId="5266EEB3" w14:textId="77777777" w:rsidR="00E60419" w:rsidRPr="00E76A94" w:rsidRDefault="00E60419" w:rsidP="00E60419">
      <w:pPr>
        <w:autoSpaceDE w:val="0"/>
        <w:autoSpaceDN w:val="0"/>
        <w:adjustRightInd w:val="0"/>
        <w:spacing w:after="0" w:line="240" w:lineRule="auto"/>
        <w:ind w:firstLine="698"/>
        <w:jc w:val="right"/>
        <w:rPr>
          <w:rFonts w:ascii="Times New Roman" w:eastAsia="Times New Roman" w:hAnsi="Times New Roman" w:cs="Times New Roman"/>
          <w:bCs/>
          <w:sz w:val="28"/>
          <w:szCs w:val="28"/>
        </w:rPr>
      </w:pPr>
      <w:r w:rsidRPr="00E76A94">
        <w:rPr>
          <w:rFonts w:ascii="Times New Roman" w:eastAsia="Times New Roman" w:hAnsi="Times New Roman" w:cs="Times New Roman"/>
          <w:bCs/>
          <w:sz w:val="28"/>
          <w:szCs w:val="28"/>
        </w:rPr>
        <w:t xml:space="preserve"> к </w:t>
      </w:r>
      <w:r w:rsidRPr="00E76A94">
        <w:rPr>
          <w:rFonts w:ascii="Times New Roman" w:eastAsia="Times New Roman" w:hAnsi="Times New Roman" w:cs="Times New Roman"/>
          <w:sz w:val="28"/>
          <w:szCs w:val="28"/>
        </w:rPr>
        <w:t>постановлению</w:t>
      </w:r>
    </w:p>
    <w:p w14:paraId="51E038E5" w14:textId="31F76FAB" w:rsidR="00E60419" w:rsidRPr="00E76A94" w:rsidRDefault="00E60419" w:rsidP="00E60419">
      <w:pPr>
        <w:autoSpaceDE w:val="0"/>
        <w:autoSpaceDN w:val="0"/>
        <w:adjustRightInd w:val="0"/>
        <w:spacing w:after="0" w:line="240" w:lineRule="auto"/>
        <w:ind w:firstLine="698"/>
        <w:jc w:val="right"/>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а</w:t>
      </w:r>
      <w:r w:rsidRPr="00E76A94">
        <w:rPr>
          <w:rFonts w:ascii="Times New Roman" w:eastAsia="Times New Roman" w:hAnsi="Times New Roman" w:cs="Times New Roman"/>
          <w:bCs/>
          <w:sz w:val="28"/>
          <w:szCs w:val="28"/>
        </w:rPr>
        <w:t>дминистрации</w:t>
      </w:r>
    </w:p>
    <w:p w14:paraId="170D6F09" w14:textId="1AA5EF2C" w:rsidR="00E60419" w:rsidRPr="00E76A94" w:rsidRDefault="00E60419" w:rsidP="00E60419">
      <w:pPr>
        <w:autoSpaceDE w:val="0"/>
        <w:autoSpaceDN w:val="0"/>
        <w:adjustRightInd w:val="0"/>
        <w:spacing w:after="0" w:line="240" w:lineRule="auto"/>
        <w:ind w:firstLine="698"/>
        <w:jc w:val="right"/>
        <w:rPr>
          <w:rFonts w:ascii="Times New Roman" w:eastAsia="Times New Roman" w:hAnsi="Times New Roman" w:cs="Times New Roman"/>
          <w:bCs/>
          <w:sz w:val="28"/>
          <w:szCs w:val="28"/>
        </w:rPr>
      </w:pPr>
      <w:r w:rsidRPr="00E76A94">
        <w:rPr>
          <w:rFonts w:ascii="Times New Roman" w:eastAsia="Times New Roman" w:hAnsi="Times New Roman" w:cs="Times New Roman"/>
          <w:bCs/>
          <w:sz w:val="28"/>
          <w:szCs w:val="28"/>
        </w:rPr>
        <w:t xml:space="preserve">от </w:t>
      </w:r>
      <w:r w:rsidR="009E34E0">
        <w:rPr>
          <w:rFonts w:ascii="Times New Roman" w:eastAsia="Times New Roman" w:hAnsi="Times New Roman" w:cs="Times New Roman"/>
          <w:bCs/>
          <w:sz w:val="28"/>
          <w:szCs w:val="28"/>
        </w:rPr>
        <w:t xml:space="preserve"> 25.</w:t>
      </w:r>
      <w:r>
        <w:rPr>
          <w:rFonts w:ascii="Times New Roman" w:eastAsia="Times New Roman" w:hAnsi="Times New Roman" w:cs="Times New Roman"/>
          <w:bCs/>
          <w:sz w:val="28"/>
          <w:szCs w:val="28"/>
        </w:rPr>
        <w:t>03.</w:t>
      </w:r>
      <w:r w:rsidRPr="00E76A94">
        <w:rPr>
          <w:rFonts w:ascii="Times New Roman" w:eastAsia="Times New Roman" w:hAnsi="Times New Roman" w:cs="Times New Roman"/>
          <w:bCs/>
          <w:sz w:val="28"/>
          <w:szCs w:val="28"/>
        </w:rPr>
        <w:t>202</w:t>
      </w:r>
      <w:r w:rsidR="008F69D7">
        <w:rPr>
          <w:rFonts w:ascii="Times New Roman" w:eastAsia="Times New Roman" w:hAnsi="Times New Roman" w:cs="Times New Roman"/>
          <w:bCs/>
          <w:sz w:val="28"/>
          <w:szCs w:val="28"/>
        </w:rPr>
        <w:t>2</w:t>
      </w:r>
      <w:r w:rsidRPr="00E76A94">
        <w:rPr>
          <w:rFonts w:ascii="Times New Roman" w:eastAsia="Times New Roman" w:hAnsi="Times New Roman" w:cs="Times New Roman"/>
          <w:bCs/>
          <w:sz w:val="28"/>
          <w:szCs w:val="28"/>
        </w:rPr>
        <w:t xml:space="preserve"> №</w:t>
      </w:r>
      <w:r w:rsidR="009E34E0">
        <w:rPr>
          <w:rFonts w:ascii="Times New Roman" w:eastAsia="Times New Roman" w:hAnsi="Times New Roman" w:cs="Times New Roman"/>
          <w:bCs/>
          <w:sz w:val="28"/>
          <w:szCs w:val="28"/>
        </w:rPr>
        <w:t xml:space="preserve">  16-п</w:t>
      </w:r>
    </w:p>
    <w:p w14:paraId="7969758C" w14:textId="77777777" w:rsidR="00E60419" w:rsidRPr="00E76A94" w:rsidRDefault="00E60419" w:rsidP="00E60419">
      <w:pPr>
        <w:autoSpaceDE w:val="0"/>
        <w:autoSpaceDN w:val="0"/>
        <w:adjustRightInd w:val="0"/>
        <w:spacing w:after="0" w:line="240" w:lineRule="auto"/>
        <w:ind w:firstLine="698"/>
        <w:jc w:val="right"/>
        <w:rPr>
          <w:rFonts w:ascii="Times New Roman" w:eastAsia="Times New Roman" w:hAnsi="Times New Roman" w:cs="Times New Roman"/>
          <w:sz w:val="28"/>
          <w:szCs w:val="28"/>
        </w:rPr>
      </w:pPr>
    </w:p>
    <w:p w14:paraId="5DCF6E6C" w14:textId="77777777" w:rsidR="00E60419" w:rsidRPr="00E60419" w:rsidRDefault="00E60419" w:rsidP="00E60419">
      <w:pPr>
        <w:spacing w:after="0" w:line="240" w:lineRule="auto"/>
        <w:jc w:val="center"/>
        <w:rPr>
          <w:rFonts w:ascii="Times New Roman" w:hAnsi="Times New Roman" w:cs="Times New Roman"/>
          <w:sz w:val="28"/>
          <w:szCs w:val="28"/>
        </w:rPr>
      </w:pPr>
      <w:r w:rsidRPr="00E60419">
        <w:rPr>
          <w:rFonts w:ascii="Times New Roman" w:hAnsi="Times New Roman" w:cs="Times New Roman"/>
          <w:sz w:val="28"/>
          <w:szCs w:val="28"/>
        </w:rPr>
        <w:t>Административный регламент</w:t>
      </w:r>
    </w:p>
    <w:p w14:paraId="79CC1B18" w14:textId="1BF7F496" w:rsidR="00E60419" w:rsidRPr="00E60419" w:rsidRDefault="00E60419" w:rsidP="00E60419">
      <w:pPr>
        <w:spacing w:after="0" w:line="240" w:lineRule="auto"/>
        <w:jc w:val="center"/>
        <w:rPr>
          <w:rFonts w:ascii="Times New Roman" w:hAnsi="Times New Roman" w:cs="Times New Roman"/>
          <w:sz w:val="28"/>
          <w:szCs w:val="28"/>
        </w:rPr>
      </w:pPr>
      <w:r w:rsidRPr="00E60419">
        <w:rPr>
          <w:rFonts w:ascii="Times New Roman" w:hAnsi="Times New Roman" w:cs="Times New Roman"/>
          <w:sz w:val="28"/>
          <w:szCs w:val="28"/>
        </w:rPr>
        <w:t xml:space="preserve">предоставления муниципальной услуги «Перераспределение земель и (или) земельных участков, находящихся в муниципальной собственности </w:t>
      </w:r>
      <w:r w:rsidR="00171809">
        <w:rPr>
          <w:rFonts w:ascii="Times New Roman" w:hAnsi="Times New Roman"/>
          <w:sz w:val="28"/>
          <w:szCs w:val="28"/>
        </w:rPr>
        <w:t>Сорочинского</w:t>
      </w:r>
      <w:r w:rsidRPr="00E60419">
        <w:rPr>
          <w:rFonts w:ascii="Times New Roman" w:hAnsi="Times New Roman"/>
          <w:sz w:val="28"/>
          <w:szCs w:val="28"/>
        </w:rPr>
        <w:t xml:space="preserve"> сельского поселения </w:t>
      </w:r>
      <w:r>
        <w:rPr>
          <w:rFonts w:ascii="Times New Roman" w:hAnsi="Times New Roman"/>
          <w:sz w:val="28"/>
          <w:szCs w:val="28"/>
        </w:rPr>
        <w:t>Калачинского</w:t>
      </w:r>
      <w:r w:rsidRPr="00E60419">
        <w:rPr>
          <w:rFonts w:ascii="Times New Roman" w:hAnsi="Times New Roman"/>
          <w:sz w:val="28"/>
          <w:szCs w:val="28"/>
        </w:rPr>
        <w:t xml:space="preserve"> </w:t>
      </w:r>
      <w:r w:rsidRPr="00E60419">
        <w:rPr>
          <w:rFonts w:ascii="Times New Roman" w:hAnsi="Times New Roman" w:cs="Times New Roman"/>
          <w:sz w:val="28"/>
          <w:szCs w:val="28"/>
        </w:rPr>
        <w:t>муниципального района Омской области, и земельных участков, находящихся в частной собственности»</w:t>
      </w:r>
    </w:p>
    <w:p w14:paraId="26385D35" w14:textId="77777777" w:rsidR="00E60419" w:rsidRPr="00E76A94" w:rsidRDefault="00E60419" w:rsidP="00E60419">
      <w:pPr>
        <w:spacing w:after="0" w:line="240" w:lineRule="auto"/>
        <w:jc w:val="center"/>
        <w:rPr>
          <w:rFonts w:ascii="Times New Roman" w:hAnsi="Times New Roman" w:cs="Times New Roman"/>
          <w:b/>
          <w:sz w:val="28"/>
          <w:szCs w:val="28"/>
        </w:rPr>
      </w:pPr>
    </w:p>
    <w:p w14:paraId="5B5C8CE6" w14:textId="77777777" w:rsidR="00E60419" w:rsidRPr="00E76A94" w:rsidRDefault="00E60419" w:rsidP="00E60419">
      <w:pPr>
        <w:spacing w:after="0" w:line="240" w:lineRule="auto"/>
        <w:jc w:val="center"/>
        <w:outlineLvl w:val="0"/>
        <w:rPr>
          <w:rFonts w:ascii="Times New Roman" w:hAnsi="Times New Roman" w:cs="Times New Roman"/>
          <w:b/>
          <w:bCs/>
          <w:sz w:val="28"/>
          <w:szCs w:val="28"/>
        </w:rPr>
      </w:pPr>
      <w:r w:rsidRPr="00E76A94">
        <w:rPr>
          <w:rFonts w:ascii="Times New Roman" w:hAnsi="Times New Roman" w:cs="Times New Roman"/>
          <w:b/>
          <w:bCs/>
          <w:sz w:val="28"/>
          <w:szCs w:val="28"/>
        </w:rPr>
        <w:t>1. Общие положения</w:t>
      </w:r>
    </w:p>
    <w:p w14:paraId="08963ACF" w14:textId="77777777" w:rsidR="00E60419" w:rsidRPr="00E76A94" w:rsidRDefault="00E60419" w:rsidP="00E60419">
      <w:pPr>
        <w:spacing w:after="0" w:line="240" w:lineRule="auto"/>
        <w:ind w:firstLine="567"/>
        <w:jc w:val="both"/>
        <w:rPr>
          <w:rFonts w:ascii="Times New Roman" w:hAnsi="Times New Roman" w:cs="Times New Roman"/>
          <w:b/>
          <w:sz w:val="28"/>
          <w:szCs w:val="28"/>
        </w:rPr>
      </w:pPr>
    </w:p>
    <w:p w14:paraId="065AD638" w14:textId="77777777" w:rsidR="00E60419" w:rsidRPr="00E76A94" w:rsidRDefault="00E60419" w:rsidP="00E60419">
      <w:pPr>
        <w:spacing w:after="0" w:line="240" w:lineRule="auto"/>
        <w:ind w:firstLine="567"/>
        <w:jc w:val="both"/>
        <w:rPr>
          <w:rFonts w:ascii="Times New Roman" w:hAnsi="Times New Roman" w:cs="Times New Roman"/>
          <w:b/>
          <w:sz w:val="28"/>
          <w:szCs w:val="28"/>
        </w:rPr>
      </w:pPr>
      <w:r w:rsidRPr="00E76A94">
        <w:rPr>
          <w:rFonts w:ascii="Times New Roman" w:hAnsi="Times New Roman" w:cs="Times New Roman"/>
          <w:b/>
          <w:sz w:val="28"/>
          <w:szCs w:val="28"/>
        </w:rPr>
        <w:t>1.1. Предмет регулирования Административного регламента.</w:t>
      </w:r>
    </w:p>
    <w:p w14:paraId="65D8CC9A" w14:textId="4009CDCF"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Административный регламент по предоставлению муниципальной услуги «Перераспределение земель и (или) земельных участков, находящихся в муниципальной собственности </w:t>
      </w:r>
      <w:r w:rsidR="00171809">
        <w:rPr>
          <w:rFonts w:ascii="Times New Roman" w:hAnsi="Times New Roman"/>
          <w:sz w:val="28"/>
          <w:szCs w:val="28"/>
        </w:rPr>
        <w:t>Сорочинского</w:t>
      </w:r>
      <w:r w:rsidRPr="00E60419">
        <w:rPr>
          <w:rFonts w:ascii="Times New Roman" w:hAnsi="Times New Roman"/>
          <w:sz w:val="28"/>
          <w:szCs w:val="28"/>
        </w:rPr>
        <w:t xml:space="preserve"> сельского поселения </w:t>
      </w:r>
      <w:r>
        <w:rPr>
          <w:rFonts w:ascii="Times New Roman" w:hAnsi="Times New Roman"/>
          <w:sz w:val="28"/>
          <w:szCs w:val="28"/>
        </w:rPr>
        <w:t>Калачинского</w:t>
      </w:r>
      <w:r w:rsidRPr="00E60419">
        <w:rPr>
          <w:rFonts w:ascii="Times New Roman" w:hAnsi="Times New Roman"/>
          <w:sz w:val="28"/>
          <w:szCs w:val="28"/>
        </w:rPr>
        <w:t xml:space="preserve"> </w:t>
      </w:r>
      <w:r w:rsidRPr="00E76A94">
        <w:rPr>
          <w:rFonts w:ascii="Times New Roman" w:hAnsi="Times New Roman" w:cs="Times New Roman"/>
          <w:sz w:val="28"/>
          <w:szCs w:val="28"/>
        </w:rPr>
        <w:t>муниципального района Омской области, и земельных участков, находящихся в частной собственности» разработан в целях повышения качества предоставления и доступности муниципальной услуги, создания комфортных условий для получения результатов предоставления муниципальной услуги.</w:t>
      </w:r>
    </w:p>
    <w:p w14:paraId="492E1ADE" w14:textId="77777777" w:rsidR="00E60419" w:rsidRPr="00E76A94" w:rsidRDefault="00E60419" w:rsidP="00E60419">
      <w:pPr>
        <w:spacing w:after="0" w:line="240" w:lineRule="auto"/>
        <w:ind w:firstLine="567"/>
        <w:jc w:val="both"/>
        <w:rPr>
          <w:rFonts w:ascii="Times New Roman" w:hAnsi="Times New Roman" w:cs="Times New Roman"/>
          <w:sz w:val="28"/>
          <w:szCs w:val="28"/>
        </w:rPr>
      </w:pPr>
    </w:p>
    <w:p w14:paraId="08C99835" w14:textId="77777777" w:rsidR="00E60419" w:rsidRPr="00E76A94" w:rsidRDefault="00E60419" w:rsidP="00E60419">
      <w:pPr>
        <w:spacing w:after="0" w:line="240" w:lineRule="auto"/>
        <w:ind w:firstLine="567"/>
        <w:jc w:val="both"/>
        <w:rPr>
          <w:rFonts w:ascii="Times New Roman" w:hAnsi="Times New Roman" w:cs="Times New Roman"/>
          <w:b/>
          <w:sz w:val="28"/>
          <w:szCs w:val="28"/>
        </w:rPr>
      </w:pPr>
      <w:r w:rsidRPr="00E76A94">
        <w:rPr>
          <w:rFonts w:ascii="Times New Roman" w:hAnsi="Times New Roman" w:cs="Times New Roman"/>
          <w:b/>
          <w:sz w:val="28"/>
          <w:szCs w:val="28"/>
        </w:rPr>
        <w:t>1.2. Круг заявителей.</w:t>
      </w:r>
    </w:p>
    <w:p w14:paraId="38E0EFC3" w14:textId="7528DD88"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Муниципальная услуга предоставляется физическим лицам, в том числе лицам без гражданства, индивидуальным предпр</w:t>
      </w:r>
      <w:r>
        <w:rPr>
          <w:rFonts w:ascii="Times New Roman" w:hAnsi="Times New Roman" w:cs="Times New Roman"/>
          <w:sz w:val="28"/>
          <w:szCs w:val="28"/>
        </w:rPr>
        <w:t xml:space="preserve">инимателям, юридическим лицам, </w:t>
      </w:r>
      <w:r w:rsidRPr="00E76A94">
        <w:rPr>
          <w:rFonts w:ascii="Times New Roman" w:hAnsi="Times New Roman" w:cs="Times New Roman"/>
          <w:sz w:val="28"/>
          <w:szCs w:val="28"/>
        </w:rPr>
        <w:t xml:space="preserve">имеющим в собственности земельные участки, расположенные на территории </w:t>
      </w:r>
      <w:r w:rsidR="00171809">
        <w:rPr>
          <w:rFonts w:ascii="Times New Roman" w:hAnsi="Times New Roman" w:cs="Times New Roman"/>
          <w:sz w:val="28"/>
          <w:szCs w:val="28"/>
        </w:rPr>
        <w:t>Сорочинского</w:t>
      </w:r>
      <w:r w:rsidRPr="00E76A94">
        <w:rPr>
          <w:rFonts w:ascii="Times New Roman" w:hAnsi="Times New Roman" w:cs="Times New Roman"/>
          <w:sz w:val="28"/>
          <w:szCs w:val="28"/>
        </w:rPr>
        <w:t xml:space="preserve"> сельского поселения. От имени заявителей могут выступать физические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(далее - заявители).</w:t>
      </w:r>
    </w:p>
    <w:p w14:paraId="285AE2C2"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Порядок обращения заявителя с заявлением об утверждении схемы земельного участка, образуемого при перераспределении, выполнение кадастровых работ, постановка на государственный кадастровый учет такого земельного участка не является предметом регулирования настоящего Административного регламента.</w:t>
      </w:r>
    </w:p>
    <w:p w14:paraId="41B9FAED" w14:textId="77777777" w:rsidR="00E60419" w:rsidRPr="00E76A94" w:rsidRDefault="00E60419" w:rsidP="00E60419">
      <w:pPr>
        <w:spacing w:after="0" w:line="240" w:lineRule="auto"/>
        <w:ind w:firstLine="567"/>
        <w:jc w:val="both"/>
        <w:rPr>
          <w:rFonts w:ascii="Times New Roman" w:hAnsi="Times New Roman" w:cs="Times New Roman"/>
          <w:b/>
          <w:sz w:val="28"/>
          <w:szCs w:val="28"/>
        </w:rPr>
      </w:pPr>
      <w:r w:rsidRPr="00E76A94">
        <w:rPr>
          <w:rFonts w:ascii="Times New Roman" w:hAnsi="Times New Roman" w:cs="Times New Roman"/>
          <w:b/>
          <w:sz w:val="28"/>
          <w:szCs w:val="28"/>
        </w:rPr>
        <w:t>1.3. Требования к порядку информирования о предоставлении муниципальной услуги</w:t>
      </w:r>
    </w:p>
    <w:p w14:paraId="16DC36C2"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1.3.1. Информирование заявителей по вопросам предоставления муниципальной услуги осуществляется посредством:</w:t>
      </w:r>
    </w:p>
    <w:p w14:paraId="192D7018" w14:textId="0D46C4AB"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lastRenderedPageBreak/>
        <w:t xml:space="preserve">размещения информации на официальном сайте </w:t>
      </w:r>
      <w:r w:rsidR="00AB3C26">
        <w:rPr>
          <w:rFonts w:ascii="Times New Roman" w:hAnsi="Times New Roman" w:cs="Times New Roman"/>
          <w:sz w:val="28"/>
          <w:szCs w:val="28"/>
        </w:rPr>
        <w:t>а</w:t>
      </w:r>
      <w:r w:rsidRPr="00E76A94">
        <w:rPr>
          <w:rFonts w:ascii="Times New Roman" w:hAnsi="Times New Roman" w:cs="Times New Roman"/>
          <w:sz w:val="28"/>
          <w:szCs w:val="28"/>
        </w:rPr>
        <w:t xml:space="preserve">дминистрации </w:t>
      </w:r>
      <w:r w:rsidR="00171809">
        <w:rPr>
          <w:rFonts w:ascii="Times New Roman" w:hAnsi="Times New Roman"/>
          <w:sz w:val="28"/>
          <w:szCs w:val="28"/>
        </w:rPr>
        <w:t>Сорочинского</w:t>
      </w:r>
      <w:r w:rsidRPr="00E60419">
        <w:rPr>
          <w:rFonts w:ascii="Times New Roman" w:hAnsi="Times New Roman"/>
          <w:sz w:val="28"/>
          <w:szCs w:val="28"/>
        </w:rPr>
        <w:t xml:space="preserve"> сельского поселения </w:t>
      </w:r>
      <w:r>
        <w:rPr>
          <w:rFonts w:ascii="Times New Roman" w:hAnsi="Times New Roman"/>
          <w:sz w:val="28"/>
          <w:szCs w:val="28"/>
        </w:rPr>
        <w:t>Калачинского</w:t>
      </w:r>
      <w:r w:rsidRPr="00E60419">
        <w:rPr>
          <w:rFonts w:ascii="Times New Roman" w:hAnsi="Times New Roman"/>
          <w:sz w:val="28"/>
          <w:szCs w:val="28"/>
        </w:rPr>
        <w:t xml:space="preserve"> </w:t>
      </w:r>
      <w:r w:rsidRPr="00E76A94">
        <w:rPr>
          <w:rFonts w:ascii="Times New Roman" w:hAnsi="Times New Roman" w:cs="Times New Roman"/>
          <w:sz w:val="28"/>
          <w:szCs w:val="28"/>
        </w:rPr>
        <w:t xml:space="preserve">муниципального района Омской области  в информационно-телекоммуникационной сети "Интернет" </w:t>
      </w:r>
      <w:r w:rsidR="0099622A">
        <w:rPr>
          <w:sz w:val="28"/>
          <w:szCs w:val="28"/>
        </w:rPr>
        <w:t>http://</w:t>
      </w:r>
      <w:proofErr w:type="spellStart"/>
      <w:r w:rsidR="0099622A">
        <w:rPr>
          <w:sz w:val="28"/>
          <w:szCs w:val="28"/>
          <w:lang w:val="en-US"/>
        </w:rPr>
        <w:t>coroch</w:t>
      </w:r>
      <w:proofErr w:type="spellEnd"/>
      <w:r w:rsidRPr="00E60419">
        <w:rPr>
          <w:sz w:val="28"/>
          <w:szCs w:val="28"/>
        </w:rPr>
        <w:t>.kalach.oms</w:t>
      </w:r>
      <w:r>
        <w:rPr>
          <w:sz w:val="28"/>
          <w:szCs w:val="28"/>
        </w:rPr>
        <w:t>kportal.ru/omsu/kalach-3-52-218</w:t>
      </w:r>
      <w:r w:rsidR="00036901">
        <w:rPr>
          <w:sz w:val="28"/>
          <w:szCs w:val="28"/>
        </w:rPr>
        <w:t>1/</w:t>
      </w:r>
      <w:proofErr w:type="spellStart"/>
      <w:r w:rsidR="00036901">
        <w:rPr>
          <w:sz w:val="28"/>
          <w:szCs w:val="28"/>
        </w:rPr>
        <w:t>poseleniya</w:t>
      </w:r>
      <w:proofErr w:type="spellEnd"/>
      <w:r w:rsidR="00036901">
        <w:rPr>
          <w:sz w:val="28"/>
          <w:szCs w:val="28"/>
        </w:rPr>
        <w:t>/</w:t>
      </w:r>
      <w:r w:rsidR="00234E8E" w:rsidRPr="00234E8E">
        <w:t xml:space="preserve"> </w:t>
      </w:r>
      <w:proofErr w:type="spellStart"/>
      <w:r w:rsidR="00234E8E" w:rsidRPr="00234E8E">
        <w:rPr>
          <w:sz w:val="28"/>
          <w:szCs w:val="28"/>
        </w:rPr>
        <w:t>sorochinskoe</w:t>
      </w:r>
      <w:bookmarkStart w:id="1" w:name="_GoBack"/>
      <w:bookmarkEnd w:id="1"/>
      <w:proofErr w:type="spellEnd"/>
      <w:r w:rsidR="00234E8E" w:rsidRPr="00E76A94">
        <w:rPr>
          <w:rFonts w:ascii="Times New Roman" w:hAnsi="Times New Roman" w:cs="Times New Roman"/>
          <w:sz w:val="28"/>
          <w:szCs w:val="28"/>
        </w:rPr>
        <w:t xml:space="preserve"> </w:t>
      </w:r>
      <w:r w:rsidRPr="00E76A94">
        <w:rPr>
          <w:rFonts w:ascii="Times New Roman" w:hAnsi="Times New Roman" w:cs="Times New Roman"/>
          <w:sz w:val="28"/>
          <w:szCs w:val="28"/>
        </w:rPr>
        <w:t xml:space="preserve">(далее - официальный сайт), на информационных стендах в помещениях </w:t>
      </w:r>
      <w:r w:rsidR="00AB3C26">
        <w:rPr>
          <w:rFonts w:ascii="Times New Roman" w:hAnsi="Times New Roman" w:cs="Times New Roman"/>
          <w:sz w:val="28"/>
          <w:szCs w:val="28"/>
        </w:rPr>
        <w:t>а</w:t>
      </w:r>
      <w:r w:rsidRPr="00E76A94">
        <w:rPr>
          <w:rFonts w:ascii="Times New Roman" w:hAnsi="Times New Roman" w:cs="Times New Roman"/>
          <w:sz w:val="28"/>
          <w:szCs w:val="28"/>
        </w:rPr>
        <w:t xml:space="preserve">дминистрации </w:t>
      </w:r>
      <w:r w:rsidR="00171809">
        <w:rPr>
          <w:rFonts w:ascii="Times New Roman" w:hAnsi="Times New Roman"/>
          <w:sz w:val="28"/>
          <w:szCs w:val="28"/>
        </w:rPr>
        <w:t>Сорочинского</w:t>
      </w:r>
      <w:r w:rsidR="00AB3C26" w:rsidRPr="00E60419">
        <w:rPr>
          <w:rFonts w:ascii="Times New Roman" w:hAnsi="Times New Roman"/>
          <w:sz w:val="28"/>
          <w:szCs w:val="28"/>
        </w:rPr>
        <w:t xml:space="preserve"> сельского поселения </w:t>
      </w:r>
      <w:r w:rsidR="00AB3C26">
        <w:rPr>
          <w:rFonts w:ascii="Times New Roman" w:hAnsi="Times New Roman"/>
          <w:sz w:val="28"/>
          <w:szCs w:val="28"/>
        </w:rPr>
        <w:t>Калачинского</w:t>
      </w:r>
      <w:r w:rsidR="00AB3C26" w:rsidRPr="00E60419">
        <w:rPr>
          <w:rFonts w:ascii="Times New Roman" w:hAnsi="Times New Roman"/>
          <w:sz w:val="28"/>
          <w:szCs w:val="28"/>
        </w:rPr>
        <w:t xml:space="preserve"> </w:t>
      </w:r>
      <w:r w:rsidRPr="00E76A94">
        <w:rPr>
          <w:rFonts w:ascii="Times New Roman" w:hAnsi="Times New Roman" w:cs="Times New Roman"/>
          <w:sz w:val="28"/>
          <w:szCs w:val="28"/>
        </w:rPr>
        <w:t>муниципального района Омской област</w:t>
      </w:r>
      <w:proofErr w:type="gramStart"/>
      <w:r w:rsidRPr="00E76A94">
        <w:rPr>
          <w:rFonts w:ascii="Times New Roman" w:hAnsi="Times New Roman" w:cs="Times New Roman"/>
          <w:sz w:val="28"/>
          <w:szCs w:val="28"/>
        </w:rPr>
        <w:t>и</w:t>
      </w:r>
      <w:r w:rsidR="00AB3C26" w:rsidRPr="00E76A94">
        <w:rPr>
          <w:rFonts w:ascii="Times New Roman" w:hAnsi="Times New Roman" w:cs="Times New Roman"/>
          <w:sz w:val="28"/>
          <w:szCs w:val="28"/>
        </w:rPr>
        <w:t>(</w:t>
      </w:r>
      <w:proofErr w:type="gramEnd"/>
      <w:r w:rsidR="00AB3C26" w:rsidRPr="00E76A94">
        <w:rPr>
          <w:rFonts w:ascii="Times New Roman" w:hAnsi="Times New Roman" w:cs="Times New Roman"/>
          <w:sz w:val="28"/>
          <w:szCs w:val="28"/>
        </w:rPr>
        <w:t xml:space="preserve">далее - </w:t>
      </w:r>
      <w:r w:rsidR="00AB3C26">
        <w:rPr>
          <w:rFonts w:ascii="Times New Roman" w:hAnsi="Times New Roman" w:cs="Times New Roman"/>
          <w:sz w:val="28"/>
          <w:szCs w:val="28"/>
        </w:rPr>
        <w:t>а</w:t>
      </w:r>
      <w:r w:rsidR="00AB3C26" w:rsidRPr="00E76A94">
        <w:rPr>
          <w:rFonts w:ascii="Times New Roman" w:hAnsi="Times New Roman" w:cs="Times New Roman"/>
          <w:sz w:val="28"/>
          <w:szCs w:val="28"/>
        </w:rPr>
        <w:t xml:space="preserve">дминистрации </w:t>
      </w:r>
      <w:r w:rsidR="00171809">
        <w:rPr>
          <w:rFonts w:ascii="Times New Roman" w:hAnsi="Times New Roman"/>
          <w:sz w:val="28"/>
          <w:szCs w:val="28"/>
        </w:rPr>
        <w:t>Сорочинского</w:t>
      </w:r>
      <w:r w:rsidR="00AB3C26" w:rsidRPr="00E60419">
        <w:rPr>
          <w:rFonts w:ascii="Times New Roman" w:hAnsi="Times New Roman"/>
          <w:sz w:val="28"/>
          <w:szCs w:val="28"/>
        </w:rPr>
        <w:t xml:space="preserve"> сельского поселения</w:t>
      </w:r>
      <w:r w:rsidR="00AB3C26" w:rsidRPr="00E76A94">
        <w:rPr>
          <w:rFonts w:ascii="Times New Roman" w:hAnsi="Times New Roman" w:cs="Times New Roman"/>
          <w:sz w:val="28"/>
          <w:szCs w:val="28"/>
        </w:rPr>
        <w:t>).</w:t>
      </w:r>
      <w:r w:rsidRPr="00E76A94">
        <w:rPr>
          <w:rFonts w:ascii="Times New Roman" w:hAnsi="Times New Roman" w:cs="Times New Roman"/>
          <w:sz w:val="28"/>
          <w:szCs w:val="28"/>
        </w:rPr>
        <w:t>;</w:t>
      </w:r>
    </w:p>
    <w:p w14:paraId="7F32045C"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предоставления заявителю информации в устной форме по телефону или при личном обращении;</w:t>
      </w:r>
    </w:p>
    <w:p w14:paraId="3CDE2DBD"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предоставления заявителю информации в письменной форме по почте или электронной почте.</w:t>
      </w:r>
    </w:p>
    <w:p w14:paraId="328D904A" w14:textId="2F31EFC3"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1.3.2. На официальном сайте и на информационных стендах в помещениях </w:t>
      </w:r>
      <w:r w:rsidR="00AB3C26">
        <w:rPr>
          <w:rFonts w:ascii="Times New Roman" w:hAnsi="Times New Roman" w:cs="Times New Roman"/>
          <w:sz w:val="28"/>
          <w:szCs w:val="28"/>
        </w:rPr>
        <w:t>а</w:t>
      </w:r>
      <w:r w:rsidRPr="00E76A94">
        <w:rPr>
          <w:rFonts w:ascii="Times New Roman" w:hAnsi="Times New Roman" w:cs="Times New Roman"/>
          <w:sz w:val="28"/>
          <w:szCs w:val="28"/>
        </w:rPr>
        <w:t xml:space="preserve">дминистрации </w:t>
      </w:r>
      <w:r w:rsidR="00171809">
        <w:rPr>
          <w:rFonts w:ascii="Times New Roman" w:hAnsi="Times New Roman"/>
          <w:sz w:val="28"/>
          <w:szCs w:val="28"/>
        </w:rPr>
        <w:t>Сорочинского</w:t>
      </w:r>
      <w:r w:rsidR="00AB3C26" w:rsidRPr="00E60419">
        <w:rPr>
          <w:rFonts w:ascii="Times New Roman" w:hAnsi="Times New Roman"/>
          <w:sz w:val="28"/>
          <w:szCs w:val="28"/>
        </w:rPr>
        <w:t xml:space="preserve"> сельского поселения</w:t>
      </w:r>
      <w:r w:rsidRPr="00E76A94">
        <w:rPr>
          <w:rFonts w:ascii="Times New Roman" w:hAnsi="Times New Roman" w:cs="Times New Roman"/>
          <w:sz w:val="28"/>
          <w:szCs w:val="28"/>
        </w:rPr>
        <w:t xml:space="preserve"> размещается следующая справочная информация:</w:t>
      </w:r>
    </w:p>
    <w:p w14:paraId="7BE53E8C" w14:textId="74C315E1"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о месте нахождения и графике работы </w:t>
      </w:r>
      <w:r w:rsidR="00AB3C26">
        <w:rPr>
          <w:rFonts w:ascii="Times New Roman" w:hAnsi="Times New Roman" w:cs="Times New Roman"/>
          <w:sz w:val="28"/>
          <w:szCs w:val="28"/>
        </w:rPr>
        <w:t>а</w:t>
      </w:r>
      <w:r w:rsidRPr="00E76A94">
        <w:rPr>
          <w:rFonts w:ascii="Times New Roman" w:hAnsi="Times New Roman" w:cs="Times New Roman"/>
          <w:sz w:val="28"/>
          <w:szCs w:val="28"/>
        </w:rPr>
        <w:t xml:space="preserve">дминистрации </w:t>
      </w:r>
      <w:r w:rsidR="00171809">
        <w:rPr>
          <w:rFonts w:ascii="Times New Roman" w:hAnsi="Times New Roman"/>
          <w:sz w:val="28"/>
          <w:szCs w:val="28"/>
        </w:rPr>
        <w:t>Сорочинского</w:t>
      </w:r>
      <w:r w:rsidR="00AB3C26" w:rsidRPr="00E60419">
        <w:rPr>
          <w:rFonts w:ascii="Times New Roman" w:hAnsi="Times New Roman"/>
          <w:sz w:val="28"/>
          <w:szCs w:val="28"/>
        </w:rPr>
        <w:t xml:space="preserve"> сельского поселения</w:t>
      </w:r>
      <w:r w:rsidRPr="00E76A94">
        <w:rPr>
          <w:rFonts w:ascii="Times New Roman" w:hAnsi="Times New Roman" w:cs="Times New Roman"/>
          <w:sz w:val="28"/>
          <w:szCs w:val="28"/>
        </w:rPr>
        <w:t>;</w:t>
      </w:r>
    </w:p>
    <w:p w14:paraId="249D6EA2" w14:textId="48EEA813"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справочных телефонах </w:t>
      </w:r>
      <w:r w:rsidR="00AB3C26">
        <w:rPr>
          <w:rFonts w:ascii="Times New Roman" w:hAnsi="Times New Roman" w:cs="Times New Roman"/>
          <w:sz w:val="28"/>
          <w:szCs w:val="28"/>
        </w:rPr>
        <w:t>а</w:t>
      </w:r>
      <w:r w:rsidRPr="00E76A94">
        <w:rPr>
          <w:rFonts w:ascii="Times New Roman" w:hAnsi="Times New Roman" w:cs="Times New Roman"/>
          <w:sz w:val="28"/>
          <w:szCs w:val="28"/>
        </w:rPr>
        <w:t xml:space="preserve">дминистрации </w:t>
      </w:r>
      <w:r w:rsidR="00171809">
        <w:rPr>
          <w:rFonts w:ascii="Times New Roman" w:hAnsi="Times New Roman"/>
          <w:sz w:val="28"/>
          <w:szCs w:val="28"/>
        </w:rPr>
        <w:t>Сорочинского</w:t>
      </w:r>
      <w:r w:rsidR="00AB3C26" w:rsidRPr="00E60419">
        <w:rPr>
          <w:rFonts w:ascii="Times New Roman" w:hAnsi="Times New Roman"/>
          <w:sz w:val="28"/>
          <w:szCs w:val="28"/>
        </w:rPr>
        <w:t xml:space="preserve"> сельского поселения</w:t>
      </w:r>
      <w:r w:rsidRPr="00E76A94">
        <w:rPr>
          <w:rFonts w:ascii="Times New Roman" w:hAnsi="Times New Roman" w:cs="Times New Roman"/>
          <w:sz w:val="28"/>
          <w:szCs w:val="28"/>
        </w:rPr>
        <w:t>;</w:t>
      </w:r>
    </w:p>
    <w:p w14:paraId="46A9F460" w14:textId="10A4A8DB" w:rsidR="00E60419" w:rsidRPr="00E76A94" w:rsidRDefault="00E60419" w:rsidP="00E60419">
      <w:pPr>
        <w:spacing w:after="0" w:line="240" w:lineRule="auto"/>
        <w:ind w:firstLine="567"/>
        <w:jc w:val="both"/>
        <w:rPr>
          <w:rFonts w:ascii="Times New Roman" w:hAnsi="Times New Roman" w:cs="Times New Roman"/>
          <w:sz w:val="28"/>
          <w:szCs w:val="28"/>
        </w:rPr>
      </w:pPr>
      <w:proofErr w:type="gramStart"/>
      <w:r w:rsidRPr="00E76A94">
        <w:rPr>
          <w:rFonts w:ascii="Times New Roman" w:hAnsi="Times New Roman" w:cs="Times New Roman"/>
          <w:sz w:val="28"/>
          <w:szCs w:val="28"/>
        </w:rPr>
        <w:t>адресах</w:t>
      </w:r>
      <w:proofErr w:type="gramEnd"/>
      <w:r w:rsidRPr="00E76A94">
        <w:rPr>
          <w:rFonts w:ascii="Times New Roman" w:hAnsi="Times New Roman" w:cs="Times New Roman"/>
          <w:sz w:val="28"/>
          <w:szCs w:val="28"/>
        </w:rPr>
        <w:t xml:space="preserve"> официального сайта, а также электронной почты и (или) формы обратной связи </w:t>
      </w:r>
      <w:r w:rsidR="00AB3C26">
        <w:rPr>
          <w:rFonts w:ascii="Times New Roman" w:hAnsi="Times New Roman" w:cs="Times New Roman"/>
          <w:sz w:val="28"/>
          <w:szCs w:val="28"/>
        </w:rPr>
        <w:t>а</w:t>
      </w:r>
      <w:r w:rsidRPr="00E76A94">
        <w:rPr>
          <w:rFonts w:ascii="Times New Roman" w:hAnsi="Times New Roman" w:cs="Times New Roman"/>
          <w:sz w:val="28"/>
          <w:szCs w:val="28"/>
        </w:rPr>
        <w:t xml:space="preserve">дминистрации </w:t>
      </w:r>
      <w:r w:rsidR="00171809">
        <w:rPr>
          <w:rFonts w:ascii="Times New Roman" w:hAnsi="Times New Roman"/>
          <w:sz w:val="28"/>
          <w:szCs w:val="28"/>
        </w:rPr>
        <w:t>Сорочинского</w:t>
      </w:r>
      <w:r w:rsidR="00AB3C26" w:rsidRPr="00E60419">
        <w:rPr>
          <w:rFonts w:ascii="Times New Roman" w:hAnsi="Times New Roman"/>
          <w:sz w:val="28"/>
          <w:szCs w:val="28"/>
        </w:rPr>
        <w:t xml:space="preserve"> сельского поселения </w:t>
      </w:r>
      <w:r w:rsidRPr="00E76A94">
        <w:rPr>
          <w:rFonts w:ascii="Times New Roman" w:hAnsi="Times New Roman" w:cs="Times New Roman"/>
          <w:sz w:val="28"/>
          <w:szCs w:val="28"/>
        </w:rPr>
        <w:t>области в информационно-телекоммуникационной сети "Интернет".</w:t>
      </w:r>
    </w:p>
    <w:p w14:paraId="0110D135"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1.3.3. На официальном сайте кроме справочной информации, указанной в пункте 1.3.2 настоящего Административного регламента, размещается следующая информация:</w:t>
      </w:r>
    </w:p>
    <w:p w14:paraId="7D3698EB"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график приема заявлений;</w:t>
      </w:r>
    </w:p>
    <w:p w14:paraId="32957831"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текст настоящего Административного регламента;</w:t>
      </w:r>
    </w:p>
    <w:p w14:paraId="2B30C8BE"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порядок получения информации заявителями по вопросам предоставления муниципальной услуги, сведений о ходе предоставления указанных услуг;</w:t>
      </w:r>
    </w:p>
    <w:p w14:paraId="0991EBCE"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перечень нормативных правовых актов, регулирующих предоставление муниципальной услуги;</w:t>
      </w:r>
    </w:p>
    <w:p w14:paraId="3E0FFBF4" w14:textId="3623DE41"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порядок досудебного (внесудебного) обжалования решений и действий (бездействия) </w:t>
      </w:r>
      <w:r w:rsidR="00AB3C26">
        <w:rPr>
          <w:rFonts w:ascii="Times New Roman" w:hAnsi="Times New Roman" w:cs="Times New Roman"/>
          <w:sz w:val="28"/>
          <w:szCs w:val="28"/>
        </w:rPr>
        <w:t>а</w:t>
      </w:r>
      <w:r w:rsidRPr="00E76A94">
        <w:rPr>
          <w:rFonts w:ascii="Times New Roman" w:hAnsi="Times New Roman" w:cs="Times New Roman"/>
          <w:sz w:val="28"/>
          <w:szCs w:val="28"/>
        </w:rPr>
        <w:t xml:space="preserve">дминистрации </w:t>
      </w:r>
      <w:r w:rsidR="00171809">
        <w:rPr>
          <w:rFonts w:ascii="Times New Roman" w:hAnsi="Times New Roman"/>
          <w:sz w:val="28"/>
          <w:szCs w:val="28"/>
        </w:rPr>
        <w:t>Сорочинского</w:t>
      </w:r>
      <w:r w:rsidR="00AB3C26" w:rsidRPr="00E60419">
        <w:rPr>
          <w:rFonts w:ascii="Times New Roman" w:hAnsi="Times New Roman"/>
          <w:sz w:val="28"/>
          <w:szCs w:val="28"/>
        </w:rPr>
        <w:t xml:space="preserve"> сельского поселения </w:t>
      </w:r>
      <w:r w:rsidRPr="00E76A94">
        <w:rPr>
          <w:rFonts w:ascii="Times New Roman" w:hAnsi="Times New Roman" w:cs="Times New Roman"/>
          <w:sz w:val="28"/>
          <w:szCs w:val="28"/>
        </w:rPr>
        <w:t>и ее должностных лиц;</w:t>
      </w:r>
    </w:p>
    <w:p w14:paraId="06418960"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формы заявлений для заполнения и образцы заполнения заявлений.</w:t>
      </w:r>
    </w:p>
    <w:p w14:paraId="1B3FD12A"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1.3.4. На Едином портале кроме справочной информации, указанной в пункте 1.3.2 настоящего Административного регламента, размещается следующая информация:</w:t>
      </w:r>
    </w:p>
    <w:p w14:paraId="7A47EEF4"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p>
    <w:p w14:paraId="34A6F769"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lastRenderedPageBreak/>
        <w:t>перечень нормативных правовых актов, регулирующих предоставление муниципальной услуги;</w:t>
      </w:r>
    </w:p>
    <w:p w14:paraId="046E38DC"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13880EDD"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круг заявителей;</w:t>
      </w:r>
    </w:p>
    <w:p w14:paraId="65AEFDF0"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срок предоставления муниципальной услуги;</w:t>
      </w:r>
    </w:p>
    <w:p w14:paraId="0550CF3C"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082AEB9F"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исчерпывающий перечень оснований для отказа в предоставлении муниципальной услуги;</w:t>
      </w:r>
    </w:p>
    <w:p w14:paraId="719DD66D" w14:textId="678DCDB2"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порядок досудебного (внесудебного) обжалования решений и действий (бездействия) </w:t>
      </w:r>
      <w:r w:rsidR="00AB3C26">
        <w:rPr>
          <w:rFonts w:ascii="Times New Roman" w:hAnsi="Times New Roman" w:cs="Times New Roman"/>
          <w:sz w:val="28"/>
          <w:szCs w:val="28"/>
        </w:rPr>
        <w:t>а</w:t>
      </w:r>
      <w:r w:rsidRPr="00E76A94">
        <w:rPr>
          <w:rFonts w:ascii="Times New Roman" w:hAnsi="Times New Roman" w:cs="Times New Roman"/>
          <w:sz w:val="28"/>
          <w:szCs w:val="28"/>
        </w:rPr>
        <w:t xml:space="preserve">дминистрации </w:t>
      </w:r>
      <w:r w:rsidR="00171809">
        <w:rPr>
          <w:rFonts w:ascii="Times New Roman" w:hAnsi="Times New Roman"/>
          <w:sz w:val="28"/>
          <w:szCs w:val="28"/>
        </w:rPr>
        <w:t>Сорочинского</w:t>
      </w:r>
      <w:r w:rsidR="00AB3C26" w:rsidRPr="00E60419">
        <w:rPr>
          <w:rFonts w:ascii="Times New Roman" w:hAnsi="Times New Roman"/>
          <w:sz w:val="28"/>
          <w:szCs w:val="28"/>
        </w:rPr>
        <w:t xml:space="preserve"> сельского поселения </w:t>
      </w:r>
      <w:r w:rsidRPr="00E76A94">
        <w:rPr>
          <w:rFonts w:ascii="Times New Roman" w:hAnsi="Times New Roman" w:cs="Times New Roman"/>
          <w:sz w:val="28"/>
          <w:szCs w:val="28"/>
        </w:rPr>
        <w:t>и ее должностных лиц;</w:t>
      </w:r>
    </w:p>
    <w:p w14:paraId="4F37FF1F"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формы заявлений для заполнения и образцы заполнения заявлений.</w:t>
      </w:r>
    </w:p>
    <w:p w14:paraId="324314EA" w14:textId="4B78A238"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1.3.5. На информационных стендах в помещениях </w:t>
      </w:r>
      <w:r w:rsidR="00AB3C26">
        <w:rPr>
          <w:rFonts w:ascii="Times New Roman" w:hAnsi="Times New Roman" w:cs="Times New Roman"/>
          <w:sz w:val="28"/>
          <w:szCs w:val="28"/>
        </w:rPr>
        <w:t>а</w:t>
      </w:r>
      <w:r w:rsidRPr="00E76A94">
        <w:rPr>
          <w:rFonts w:ascii="Times New Roman" w:hAnsi="Times New Roman" w:cs="Times New Roman"/>
          <w:sz w:val="28"/>
          <w:szCs w:val="28"/>
        </w:rPr>
        <w:t xml:space="preserve">дминистрации </w:t>
      </w:r>
      <w:r w:rsidR="00171809">
        <w:rPr>
          <w:rFonts w:ascii="Times New Roman" w:hAnsi="Times New Roman"/>
          <w:sz w:val="28"/>
          <w:szCs w:val="28"/>
        </w:rPr>
        <w:t>Сорочинского</w:t>
      </w:r>
      <w:r w:rsidR="00AB3C26" w:rsidRPr="00E60419">
        <w:rPr>
          <w:rFonts w:ascii="Times New Roman" w:hAnsi="Times New Roman"/>
          <w:sz w:val="28"/>
          <w:szCs w:val="28"/>
        </w:rPr>
        <w:t xml:space="preserve"> сельского поселения </w:t>
      </w:r>
      <w:r w:rsidRPr="00E76A94">
        <w:rPr>
          <w:rFonts w:ascii="Times New Roman" w:hAnsi="Times New Roman" w:cs="Times New Roman"/>
          <w:sz w:val="28"/>
          <w:szCs w:val="28"/>
        </w:rPr>
        <w:t>кроме справочной информации, указанной в пункте 1.3.2 настоящего Административного регламента, размещается следующая информация:</w:t>
      </w:r>
    </w:p>
    <w:p w14:paraId="528627E1"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график приема заявлений;</w:t>
      </w:r>
    </w:p>
    <w:p w14:paraId="7FB4B887" w14:textId="4A393EC3"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порядок досудебного (внесудебного) обжалования решений и действий (бездействия) </w:t>
      </w:r>
      <w:r w:rsidR="00AB3C26">
        <w:rPr>
          <w:rFonts w:ascii="Times New Roman" w:hAnsi="Times New Roman" w:cs="Times New Roman"/>
          <w:sz w:val="28"/>
          <w:szCs w:val="28"/>
        </w:rPr>
        <w:t>а</w:t>
      </w:r>
      <w:r w:rsidRPr="00E76A94">
        <w:rPr>
          <w:rFonts w:ascii="Times New Roman" w:hAnsi="Times New Roman" w:cs="Times New Roman"/>
          <w:sz w:val="28"/>
          <w:szCs w:val="28"/>
        </w:rPr>
        <w:t xml:space="preserve">дминистрации </w:t>
      </w:r>
      <w:r w:rsidR="00171809">
        <w:rPr>
          <w:rFonts w:ascii="Times New Roman" w:hAnsi="Times New Roman"/>
          <w:sz w:val="28"/>
          <w:szCs w:val="28"/>
        </w:rPr>
        <w:t>Сорочинского</w:t>
      </w:r>
      <w:r w:rsidR="00AB3C26" w:rsidRPr="00E60419">
        <w:rPr>
          <w:rFonts w:ascii="Times New Roman" w:hAnsi="Times New Roman"/>
          <w:sz w:val="28"/>
          <w:szCs w:val="28"/>
        </w:rPr>
        <w:t xml:space="preserve"> сельского поселения </w:t>
      </w:r>
      <w:r w:rsidRPr="00E76A94">
        <w:rPr>
          <w:rFonts w:ascii="Times New Roman" w:hAnsi="Times New Roman" w:cs="Times New Roman"/>
          <w:sz w:val="28"/>
          <w:szCs w:val="28"/>
        </w:rPr>
        <w:t>и ее должностных лиц;</w:t>
      </w:r>
    </w:p>
    <w:p w14:paraId="5318126C"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формы заявлений для заполнения и образцы заполнения заявлений.</w:t>
      </w:r>
    </w:p>
    <w:p w14:paraId="5D878AFB"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1.3.6. Информация о порядке и сроках предоставления муниципальной услуги, размещаемая на Едином портале и формируемая на основании сведений, содержащихся в федеральном реестре, предоставляется заявителю бесплатно.</w:t>
      </w:r>
    </w:p>
    <w:p w14:paraId="33EB9F8B"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71546199"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1.3.7. Предоставление информации заявителю в устной форме по телефону или при личном обращении осуществляется по следующим вопросам:</w:t>
      </w:r>
    </w:p>
    <w:p w14:paraId="4D311D12" w14:textId="5CF34A9D"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дата поступления в </w:t>
      </w:r>
      <w:r w:rsidR="00AB3C26">
        <w:rPr>
          <w:rFonts w:ascii="Times New Roman" w:hAnsi="Times New Roman" w:cs="Times New Roman"/>
          <w:sz w:val="28"/>
          <w:szCs w:val="28"/>
        </w:rPr>
        <w:t>а</w:t>
      </w:r>
      <w:r w:rsidRPr="00E76A94">
        <w:rPr>
          <w:rFonts w:ascii="Times New Roman" w:hAnsi="Times New Roman" w:cs="Times New Roman"/>
          <w:sz w:val="28"/>
          <w:szCs w:val="28"/>
        </w:rPr>
        <w:t xml:space="preserve">дминистрацию </w:t>
      </w:r>
      <w:r w:rsidR="00171809">
        <w:rPr>
          <w:rFonts w:ascii="Times New Roman" w:hAnsi="Times New Roman"/>
          <w:sz w:val="28"/>
          <w:szCs w:val="28"/>
        </w:rPr>
        <w:t>Сорочинского</w:t>
      </w:r>
      <w:r w:rsidR="00AB3C26" w:rsidRPr="00E60419">
        <w:rPr>
          <w:rFonts w:ascii="Times New Roman" w:hAnsi="Times New Roman"/>
          <w:sz w:val="28"/>
          <w:szCs w:val="28"/>
        </w:rPr>
        <w:t xml:space="preserve"> сельского поселения </w:t>
      </w:r>
      <w:r w:rsidRPr="00E76A94">
        <w:rPr>
          <w:rFonts w:ascii="Times New Roman" w:hAnsi="Times New Roman" w:cs="Times New Roman"/>
          <w:sz w:val="28"/>
          <w:szCs w:val="28"/>
        </w:rPr>
        <w:t xml:space="preserve">заявления о предоставлении муниципальной услуги и входящем номере, под которым зарегистрировано указанное заявление, об ответственном работнике </w:t>
      </w:r>
      <w:r w:rsidR="00AB3C26">
        <w:rPr>
          <w:rFonts w:ascii="Times New Roman" w:hAnsi="Times New Roman" w:cs="Times New Roman"/>
          <w:sz w:val="28"/>
          <w:szCs w:val="28"/>
        </w:rPr>
        <w:lastRenderedPageBreak/>
        <w:t>а</w:t>
      </w:r>
      <w:r w:rsidRPr="00E76A94">
        <w:rPr>
          <w:rFonts w:ascii="Times New Roman" w:hAnsi="Times New Roman" w:cs="Times New Roman"/>
          <w:sz w:val="28"/>
          <w:szCs w:val="28"/>
        </w:rPr>
        <w:t xml:space="preserve">дминистрации </w:t>
      </w:r>
      <w:r w:rsidR="00171809">
        <w:rPr>
          <w:rFonts w:ascii="Times New Roman" w:hAnsi="Times New Roman"/>
          <w:sz w:val="28"/>
          <w:szCs w:val="28"/>
        </w:rPr>
        <w:t>Сорочинского</w:t>
      </w:r>
      <w:r w:rsidR="00AB3C26" w:rsidRPr="00E60419">
        <w:rPr>
          <w:rFonts w:ascii="Times New Roman" w:hAnsi="Times New Roman"/>
          <w:sz w:val="28"/>
          <w:szCs w:val="28"/>
        </w:rPr>
        <w:t xml:space="preserve"> сельского поселения</w:t>
      </w:r>
      <w:r w:rsidRPr="00E76A94">
        <w:rPr>
          <w:rFonts w:ascii="Times New Roman" w:hAnsi="Times New Roman" w:cs="Times New Roman"/>
          <w:sz w:val="28"/>
          <w:szCs w:val="28"/>
        </w:rPr>
        <w:t>, рассматривающего заявление;</w:t>
      </w:r>
    </w:p>
    <w:p w14:paraId="70352A5B"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ход рассмотрения заявления;</w:t>
      </w:r>
    </w:p>
    <w:p w14:paraId="42A6D7B3" w14:textId="2CC79B7A"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нормативные правовые акты, на основании которых </w:t>
      </w:r>
      <w:r w:rsidR="00AB3C26">
        <w:rPr>
          <w:rFonts w:ascii="Times New Roman" w:hAnsi="Times New Roman" w:cs="Times New Roman"/>
          <w:sz w:val="28"/>
          <w:szCs w:val="28"/>
        </w:rPr>
        <w:t>а</w:t>
      </w:r>
      <w:r w:rsidRPr="00E76A94">
        <w:rPr>
          <w:rFonts w:ascii="Times New Roman" w:hAnsi="Times New Roman" w:cs="Times New Roman"/>
          <w:sz w:val="28"/>
          <w:szCs w:val="28"/>
        </w:rPr>
        <w:t xml:space="preserve">дминистрация </w:t>
      </w:r>
      <w:r w:rsidR="00171809">
        <w:rPr>
          <w:rFonts w:ascii="Times New Roman" w:hAnsi="Times New Roman"/>
          <w:sz w:val="28"/>
          <w:szCs w:val="28"/>
        </w:rPr>
        <w:t>Сорочинского</w:t>
      </w:r>
      <w:r w:rsidR="00AB3C26" w:rsidRPr="00E60419">
        <w:rPr>
          <w:rFonts w:ascii="Times New Roman" w:hAnsi="Times New Roman"/>
          <w:sz w:val="28"/>
          <w:szCs w:val="28"/>
        </w:rPr>
        <w:t xml:space="preserve"> сельского поселения </w:t>
      </w:r>
      <w:r w:rsidRPr="00E76A94">
        <w:rPr>
          <w:rFonts w:ascii="Times New Roman" w:hAnsi="Times New Roman" w:cs="Times New Roman"/>
          <w:sz w:val="28"/>
          <w:szCs w:val="28"/>
        </w:rPr>
        <w:t>предоставляет муниципальную услугу;</w:t>
      </w:r>
    </w:p>
    <w:p w14:paraId="15ADC493" w14:textId="3BA7F0D5"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место размещения на официальном сайте </w:t>
      </w:r>
      <w:r w:rsidR="00AB3C26">
        <w:rPr>
          <w:rFonts w:ascii="Times New Roman" w:hAnsi="Times New Roman" w:cs="Times New Roman"/>
          <w:sz w:val="28"/>
          <w:szCs w:val="28"/>
        </w:rPr>
        <w:t>а</w:t>
      </w:r>
      <w:r w:rsidRPr="00E76A94">
        <w:rPr>
          <w:rFonts w:ascii="Times New Roman" w:hAnsi="Times New Roman" w:cs="Times New Roman"/>
          <w:sz w:val="28"/>
          <w:szCs w:val="28"/>
        </w:rPr>
        <w:t xml:space="preserve">дминистрации </w:t>
      </w:r>
      <w:r w:rsidR="00171809">
        <w:rPr>
          <w:rFonts w:ascii="Times New Roman" w:hAnsi="Times New Roman"/>
          <w:sz w:val="28"/>
          <w:szCs w:val="28"/>
        </w:rPr>
        <w:t>Сорочинского</w:t>
      </w:r>
      <w:r w:rsidR="00AB3C26" w:rsidRPr="00E60419">
        <w:rPr>
          <w:rFonts w:ascii="Times New Roman" w:hAnsi="Times New Roman"/>
          <w:sz w:val="28"/>
          <w:szCs w:val="28"/>
        </w:rPr>
        <w:t xml:space="preserve"> сельского поселения</w:t>
      </w:r>
      <w:r w:rsidRPr="00E76A94">
        <w:rPr>
          <w:rFonts w:ascii="Times New Roman" w:hAnsi="Times New Roman" w:cs="Times New Roman"/>
          <w:sz w:val="28"/>
          <w:szCs w:val="28"/>
        </w:rPr>
        <w:t xml:space="preserve">. </w:t>
      </w:r>
    </w:p>
    <w:p w14:paraId="465AE703" w14:textId="0040DDE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При предоставлении заявителю указанной в настоящем пункте информации работник </w:t>
      </w:r>
      <w:r w:rsidR="00AB3C26">
        <w:rPr>
          <w:rFonts w:ascii="Times New Roman" w:hAnsi="Times New Roman" w:cs="Times New Roman"/>
          <w:sz w:val="28"/>
          <w:szCs w:val="28"/>
        </w:rPr>
        <w:t>а</w:t>
      </w:r>
      <w:r w:rsidRPr="00E76A94">
        <w:rPr>
          <w:rFonts w:ascii="Times New Roman" w:hAnsi="Times New Roman" w:cs="Times New Roman"/>
          <w:sz w:val="28"/>
          <w:szCs w:val="28"/>
        </w:rPr>
        <w:t xml:space="preserve">дминистрации </w:t>
      </w:r>
      <w:r w:rsidR="00171809">
        <w:rPr>
          <w:rFonts w:ascii="Times New Roman" w:hAnsi="Times New Roman"/>
          <w:sz w:val="28"/>
          <w:szCs w:val="28"/>
        </w:rPr>
        <w:t>Сорочинского</w:t>
      </w:r>
      <w:r w:rsidR="00AB3C26" w:rsidRPr="00E60419">
        <w:rPr>
          <w:rFonts w:ascii="Times New Roman" w:hAnsi="Times New Roman"/>
          <w:sz w:val="28"/>
          <w:szCs w:val="28"/>
        </w:rPr>
        <w:t xml:space="preserve"> сельского поселения </w:t>
      </w:r>
      <w:r w:rsidRPr="00E76A94">
        <w:rPr>
          <w:rFonts w:ascii="Times New Roman" w:hAnsi="Times New Roman" w:cs="Times New Roman"/>
          <w:sz w:val="28"/>
          <w:szCs w:val="28"/>
        </w:rPr>
        <w:t>должен назвать свою фамилию, имя, отчество (при наличии), должность и в вежливой форме подробно проинформировать обратившегося по интересующим его вопросам.</w:t>
      </w:r>
    </w:p>
    <w:p w14:paraId="285D2CFE"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Время ответа на вопросы заявителя по телефону или при личном обращении не должно превышать 10 минут.</w:t>
      </w:r>
    </w:p>
    <w:p w14:paraId="1993CA04" w14:textId="77D6A3FA"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В случае если для подготовки ответа требуется больше времени, чем установлено, работник </w:t>
      </w:r>
      <w:r w:rsidR="00AB3C26">
        <w:rPr>
          <w:rFonts w:ascii="Times New Roman" w:hAnsi="Times New Roman" w:cs="Times New Roman"/>
          <w:sz w:val="28"/>
          <w:szCs w:val="28"/>
        </w:rPr>
        <w:t>а</w:t>
      </w:r>
      <w:r w:rsidRPr="00E76A94">
        <w:rPr>
          <w:rFonts w:ascii="Times New Roman" w:hAnsi="Times New Roman" w:cs="Times New Roman"/>
          <w:sz w:val="28"/>
          <w:szCs w:val="28"/>
        </w:rPr>
        <w:t xml:space="preserve">дминистрации </w:t>
      </w:r>
      <w:r w:rsidR="00171809">
        <w:rPr>
          <w:rFonts w:ascii="Times New Roman" w:hAnsi="Times New Roman"/>
          <w:sz w:val="28"/>
          <w:szCs w:val="28"/>
        </w:rPr>
        <w:t>Сорочинского</w:t>
      </w:r>
      <w:r w:rsidR="00AB3C26" w:rsidRPr="00E60419">
        <w:rPr>
          <w:rFonts w:ascii="Times New Roman" w:hAnsi="Times New Roman"/>
          <w:sz w:val="28"/>
          <w:szCs w:val="28"/>
        </w:rPr>
        <w:t xml:space="preserve"> сельского поселения</w:t>
      </w:r>
      <w:r w:rsidRPr="00E76A94">
        <w:rPr>
          <w:rFonts w:ascii="Times New Roman" w:hAnsi="Times New Roman" w:cs="Times New Roman"/>
          <w:sz w:val="28"/>
          <w:szCs w:val="28"/>
        </w:rPr>
        <w:t>, осуществляющий устное информирование, вправе предложить заявителю обратиться для получения необходимой информации в письменной форме либо назначить другое удобное время.</w:t>
      </w:r>
    </w:p>
    <w:p w14:paraId="55B9C8B4" w14:textId="24B35050"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1.3.8. При обращении заявителя за информацией в </w:t>
      </w:r>
      <w:r w:rsidR="00AB3C26">
        <w:rPr>
          <w:rFonts w:ascii="Times New Roman" w:hAnsi="Times New Roman" w:cs="Times New Roman"/>
          <w:sz w:val="28"/>
          <w:szCs w:val="28"/>
        </w:rPr>
        <w:t>а</w:t>
      </w:r>
      <w:r w:rsidRPr="00E76A94">
        <w:rPr>
          <w:rFonts w:ascii="Times New Roman" w:hAnsi="Times New Roman" w:cs="Times New Roman"/>
          <w:sz w:val="28"/>
          <w:szCs w:val="28"/>
        </w:rPr>
        <w:t xml:space="preserve">дминистрацию </w:t>
      </w:r>
      <w:r w:rsidR="00171809">
        <w:rPr>
          <w:rFonts w:ascii="Times New Roman" w:hAnsi="Times New Roman"/>
          <w:sz w:val="28"/>
          <w:szCs w:val="28"/>
        </w:rPr>
        <w:t>Сорочинского</w:t>
      </w:r>
      <w:r w:rsidR="00AB3C26" w:rsidRPr="00E60419">
        <w:rPr>
          <w:rFonts w:ascii="Times New Roman" w:hAnsi="Times New Roman"/>
          <w:sz w:val="28"/>
          <w:szCs w:val="28"/>
        </w:rPr>
        <w:t xml:space="preserve"> сельского поселения </w:t>
      </w:r>
      <w:r w:rsidRPr="00E76A94">
        <w:rPr>
          <w:rFonts w:ascii="Times New Roman" w:hAnsi="Times New Roman" w:cs="Times New Roman"/>
          <w:sz w:val="28"/>
          <w:szCs w:val="28"/>
        </w:rPr>
        <w:t>в письменной форме ответ на поставленный в обращении вопрос излагается в простой, четкой и понятной форме с указанием должности, фамилии и инициалов лица, подписавшего ответ, а также фамилии, имени, отчества (при наличии) и номера телефона непосредственного исполнителя. Ответ заявителю направляется в письменной форме почтовым отправлением или по электронной почте в течение тридцати дней со дня поступления обращения.</w:t>
      </w:r>
    </w:p>
    <w:p w14:paraId="535585A5"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1.3.9. Если запрашиваемая заявителем информация не может быть предоставлена без разглашения сведений, составляющих государственную или иную охраняемую федеральным законом тайну, заявителю сообщается о невозможности дать ответ по существу поставленного вопроса в связи с недопустимостью разглашения соответствующих сведений.</w:t>
      </w:r>
    </w:p>
    <w:p w14:paraId="12F4E622"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1.3.10. Основными требованиями к информированию заявителей по вопросам предоставления муниципальной услуги являются:</w:t>
      </w:r>
    </w:p>
    <w:p w14:paraId="582D5C00"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достоверность и полнота предоставляемой информации;</w:t>
      </w:r>
    </w:p>
    <w:p w14:paraId="5F2F47EF"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четкость в изложении информации;</w:t>
      </w:r>
    </w:p>
    <w:p w14:paraId="33E79728"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удобство и доступность получения информации;</w:t>
      </w:r>
    </w:p>
    <w:p w14:paraId="569EB29F"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оперативность предоставления информации.</w:t>
      </w:r>
    </w:p>
    <w:p w14:paraId="2137567B" w14:textId="77777777" w:rsidR="00E60419" w:rsidRPr="00E76A94" w:rsidRDefault="00E60419" w:rsidP="00E60419">
      <w:pPr>
        <w:spacing w:after="0" w:line="240" w:lineRule="auto"/>
        <w:ind w:firstLine="567"/>
        <w:jc w:val="both"/>
        <w:rPr>
          <w:rFonts w:ascii="Times New Roman" w:hAnsi="Times New Roman" w:cs="Times New Roman"/>
          <w:sz w:val="28"/>
          <w:szCs w:val="28"/>
        </w:rPr>
      </w:pPr>
    </w:p>
    <w:p w14:paraId="62FD628E" w14:textId="77777777" w:rsidR="00E60419" w:rsidRPr="00E76A94" w:rsidRDefault="00E60419" w:rsidP="00E60419">
      <w:pPr>
        <w:spacing w:after="0" w:line="240" w:lineRule="auto"/>
        <w:jc w:val="center"/>
        <w:outlineLvl w:val="0"/>
        <w:rPr>
          <w:rFonts w:ascii="Times New Roman" w:hAnsi="Times New Roman" w:cs="Times New Roman"/>
          <w:b/>
          <w:bCs/>
          <w:sz w:val="28"/>
          <w:szCs w:val="28"/>
        </w:rPr>
      </w:pPr>
      <w:r w:rsidRPr="00E76A94">
        <w:rPr>
          <w:rFonts w:ascii="Times New Roman" w:hAnsi="Times New Roman" w:cs="Times New Roman"/>
          <w:b/>
          <w:bCs/>
          <w:sz w:val="28"/>
          <w:szCs w:val="28"/>
        </w:rPr>
        <w:t>2. Стандарт предоставления муниципальной услуги</w:t>
      </w:r>
    </w:p>
    <w:p w14:paraId="2DBAD26E" w14:textId="77777777" w:rsidR="00E60419" w:rsidRPr="00E76A94" w:rsidRDefault="00E60419" w:rsidP="00E60419">
      <w:pPr>
        <w:spacing w:after="0" w:line="240" w:lineRule="auto"/>
        <w:ind w:firstLine="567"/>
        <w:jc w:val="both"/>
        <w:rPr>
          <w:rFonts w:ascii="Times New Roman" w:hAnsi="Times New Roman" w:cs="Times New Roman"/>
          <w:sz w:val="28"/>
          <w:szCs w:val="28"/>
        </w:rPr>
      </w:pPr>
    </w:p>
    <w:p w14:paraId="73278E90" w14:textId="77777777" w:rsidR="00E60419" w:rsidRPr="00E76A94" w:rsidRDefault="00E60419" w:rsidP="00E60419">
      <w:pPr>
        <w:spacing w:after="0" w:line="240" w:lineRule="auto"/>
        <w:ind w:firstLine="567"/>
        <w:jc w:val="both"/>
        <w:rPr>
          <w:rFonts w:ascii="Times New Roman" w:hAnsi="Times New Roman" w:cs="Times New Roman"/>
          <w:b/>
          <w:sz w:val="28"/>
          <w:szCs w:val="28"/>
        </w:rPr>
      </w:pPr>
      <w:r w:rsidRPr="00E76A94">
        <w:rPr>
          <w:rFonts w:ascii="Times New Roman" w:hAnsi="Times New Roman" w:cs="Times New Roman"/>
          <w:b/>
          <w:sz w:val="28"/>
          <w:szCs w:val="28"/>
        </w:rPr>
        <w:t>2.1. Наименование муниципальной услуги.</w:t>
      </w:r>
    </w:p>
    <w:p w14:paraId="4F952AE4" w14:textId="003E6C41"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lastRenderedPageBreak/>
        <w:t xml:space="preserve">«Перераспределение земель и (или) земельных участков, находящихся в муниципальной собственности </w:t>
      </w:r>
      <w:r w:rsidR="00171809">
        <w:rPr>
          <w:rFonts w:ascii="Times New Roman" w:hAnsi="Times New Roman" w:cs="Times New Roman"/>
          <w:sz w:val="28"/>
          <w:szCs w:val="28"/>
        </w:rPr>
        <w:t>Сорочинского</w:t>
      </w:r>
      <w:r w:rsidRPr="00E76A94">
        <w:rPr>
          <w:rFonts w:ascii="Times New Roman" w:hAnsi="Times New Roman" w:cs="Times New Roman"/>
          <w:sz w:val="28"/>
          <w:szCs w:val="28"/>
        </w:rPr>
        <w:t xml:space="preserve"> сельского поселения, и земельных участков, находящихся в частной собственности».</w:t>
      </w:r>
    </w:p>
    <w:p w14:paraId="289B3AFB" w14:textId="77777777" w:rsidR="00E60419" w:rsidRPr="00E76A94" w:rsidRDefault="00E60419" w:rsidP="00E60419">
      <w:pPr>
        <w:spacing w:after="0" w:line="240" w:lineRule="auto"/>
        <w:ind w:firstLine="567"/>
        <w:jc w:val="both"/>
        <w:rPr>
          <w:rFonts w:ascii="Times New Roman" w:hAnsi="Times New Roman" w:cs="Times New Roman"/>
          <w:sz w:val="28"/>
          <w:szCs w:val="28"/>
        </w:rPr>
      </w:pPr>
    </w:p>
    <w:p w14:paraId="663273F7" w14:textId="77777777" w:rsidR="00E60419" w:rsidRPr="00E76A94" w:rsidRDefault="00E60419" w:rsidP="00E60419">
      <w:pPr>
        <w:spacing w:after="0" w:line="240" w:lineRule="auto"/>
        <w:ind w:firstLine="567"/>
        <w:jc w:val="both"/>
        <w:rPr>
          <w:rFonts w:ascii="Times New Roman" w:hAnsi="Times New Roman" w:cs="Times New Roman"/>
          <w:b/>
          <w:sz w:val="28"/>
          <w:szCs w:val="28"/>
        </w:rPr>
      </w:pPr>
      <w:r w:rsidRPr="00E76A94">
        <w:rPr>
          <w:rFonts w:ascii="Times New Roman" w:hAnsi="Times New Roman" w:cs="Times New Roman"/>
          <w:b/>
          <w:sz w:val="28"/>
          <w:szCs w:val="28"/>
        </w:rPr>
        <w:t>2.2. Наименование органа, предоставляющего муниципальную услугу.</w:t>
      </w:r>
    </w:p>
    <w:p w14:paraId="3897C131" w14:textId="232EEC59"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2.2.1 Мун</w:t>
      </w:r>
      <w:r w:rsidR="00AB3C26">
        <w:rPr>
          <w:rFonts w:ascii="Times New Roman" w:hAnsi="Times New Roman" w:cs="Times New Roman"/>
          <w:sz w:val="28"/>
          <w:szCs w:val="28"/>
        </w:rPr>
        <w:t>иципальную услугу предоставляет а</w:t>
      </w:r>
      <w:r w:rsidRPr="00E76A94">
        <w:rPr>
          <w:rFonts w:ascii="Times New Roman" w:hAnsi="Times New Roman" w:cs="Times New Roman"/>
          <w:sz w:val="28"/>
          <w:szCs w:val="28"/>
        </w:rPr>
        <w:t xml:space="preserve">дминистрация </w:t>
      </w:r>
      <w:r w:rsidR="00171809">
        <w:rPr>
          <w:rFonts w:ascii="Times New Roman" w:hAnsi="Times New Roman"/>
          <w:sz w:val="28"/>
          <w:szCs w:val="28"/>
        </w:rPr>
        <w:t>Сорочинского</w:t>
      </w:r>
      <w:r w:rsidR="00AB3C26" w:rsidRPr="00E60419">
        <w:rPr>
          <w:rFonts w:ascii="Times New Roman" w:hAnsi="Times New Roman"/>
          <w:sz w:val="28"/>
          <w:szCs w:val="28"/>
        </w:rPr>
        <w:t xml:space="preserve"> сельского поселения </w:t>
      </w:r>
      <w:r w:rsidRPr="00E76A94">
        <w:rPr>
          <w:rFonts w:ascii="Times New Roman" w:hAnsi="Times New Roman" w:cs="Times New Roman"/>
          <w:sz w:val="28"/>
          <w:szCs w:val="28"/>
        </w:rPr>
        <w:t xml:space="preserve">(далее - </w:t>
      </w:r>
      <w:r w:rsidR="00AB3C26">
        <w:rPr>
          <w:rFonts w:ascii="Times New Roman" w:hAnsi="Times New Roman" w:cs="Times New Roman"/>
          <w:sz w:val="28"/>
          <w:szCs w:val="28"/>
        </w:rPr>
        <w:t>а</w:t>
      </w:r>
      <w:r w:rsidRPr="00E76A94">
        <w:rPr>
          <w:rFonts w:ascii="Times New Roman" w:hAnsi="Times New Roman" w:cs="Times New Roman"/>
          <w:sz w:val="28"/>
          <w:szCs w:val="28"/>
        </w:rPr>
        <w:t xml:space="preserve">дминистрация). В соответствии с пунктом 3 части 1 статьи 7 Федерального закона от 27.07.2010 № 210-ФЗ «Об организации предоставления государственных и муниципальных услуг». </w:t>
      </w:r>
    </w:p>
    <w:p w14:paraId="30DB554F" w14:textId="3E42C99E" w:rsidR="00E60419" w:rsidRPr="00E76A94" w:rsidRDefault="00134764" w:rsidP="00471EC3">
      <w:pPr>
        <w:pStyle w:val="ab"/>
        <w:ind w:firstLine="567"/>
        <w:jc w:val="both"/>
        <w:rPr>
          <w:sz w:val="28"/>
          <w:szCs w:val="28"/>
        </w:rPr>
      </w:pPr>
      <w:r>
        <w:rPr>
          <w:sz w:val="28"/>
          <w:szCs w:val="28"/>
        </w:rPr>
        <w:t xml:space="preserve">2.2.2 </w:t>
      </w:r>
      <w:r w:rsidR="00E60419" w:rsidRPr="00E76A94">
        <w:rPr>
          <w:sz w:val="28"/>
          <w:szCs w:val="28"/>
        </w:rPr>
        <w:t>Орган, предоставляющий муниципальную услугу, вправе:</w:t>
      </w:r>
    </w:p>
    <w:p w14:paraId="69648FBD" w14:textId="3519A204" w:rsidR="00E60419" w:rsidRPr="00E76A94" w:rsidRDefault="00E60419" w:rsidP="00471EC3">
      <w:pPr>
        <w:pStyle w:val="ab"/>
        <w:ind w:firstLine="567"/>
        <w:jc w:val="both"/>
        <w:rPr>
          <w:sz w:val="28"/>
          <w:szCs w:val="28"/>
        </w:rPr>
      </w:pPr>
      <w:r w:rsidRPr="00E76A94">
        <w:rPr>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E76A94">
        <w:rPr>
          <w:sz w:val="28"/>
          <w:szCs w:val="28"/>
        </w:rPr>
        <w:t>запрос</w:t>
      </w:r>
      <w:proofErr w:type="gramEnd"/>
      <w:r w:rsidRPr="00E76A94">
        <w:rPr>
          <w:sz w:val="28"/>
          <w:szCs w:val="28"/>
        </w:rPr>
        <w:t xml:space="preserve"> о предоставлении соответствующей услуги для немедленного получения результата предоставления такой услуги;</w:t>
      </w:r>
    </w:p>
    <w:p w14:paraId="51EB2FE8" w14:textId="33694666" w:rsidR="00E60419" w:rsidRPr="00E76A94" w:rsidRDefault="00E60419" w:rsidP="00471EC3">
      <w:pPr>
        <w:spacing w:after="0" w:line="240" w:lineRule="auto"/>
        <w:ind w:firstLine="708"/>
        <w:jc w:val="both"/>
        <w:rPr>
          <w:rFonts w:ascii="Times New Roman" w:hAnsi="Times New Roman" w:cs="Times New Roman"/>
          <w:sz w:val="28"/>
          <w:szCs w:val="28"/>
        </w:rPr>
      </w:pPr>
      <w:proofErr w:type="gramStart"/>
      <w:r w:rsidRPr="00E76A94">
        <w:rPr>
          <w:rFonts w:ascii="Times New Roman" w:eastAsia="Times New Roman" w:hAnsi="Times New Roman" w:cs="Times New Roman"/>
          <w:sz w:val="28"/>
          <w:szCs w:val="28"/>
        </w:rPr>
        <w:t>2) при условии наличия запроса заявителя о предоставлении муниципальных услуг,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портала государственный и муниципальных услуг</w:t>
      </w:r>
      <w:proofErr w:type="gramEnd"/>
      <w:r w:rsidRPr="00E76A94">
        <w:rPr>
          <w:rFonts w:ascii="Times New Roman" w:eastAsia="Times New Roman" w:hAnsi="Times New Roman" w:cs="Times New Roman"/>
          <w:sz w:val="28"/>
          <w:szCs w:val="28"/>
        </w:rPr>
        <w:t xml:space="preserve"> и уведомлять заявителя о проведенных мероприятиях.</w:t>
      </w:r>
    </w:p>
    <w:p w14:paraId="4699C6D9" w14:textId="68BE93D0" w:rsidR="00E60419" w:rsidRPr="00E76A94" w:rsidRDefault="00E60419" w:rsidP="00471EC3">
      <w:pPr>
        <w:spacing w:after="0" w:line="240" w:lineRule="auto"/>
        <w:ind w:firstLine="708"/>
        <w:jc w:val="both"/>
        <w:rPr>
          <w:rFonts w:ascii="Times New Roman" w:hAnsi="Times New Roman" w:cs="Times New Roman"/>
          <w:sz w:val="28"/>
          <w:szCs w:val="28"/>
        </w:rPr>
      </w:pPr>
      <w:r w:rsidRPr="00E76A94">
        <w:rPr>
          <w:rFonts w:ascii="Times New Roman" w:hAnsi="Times New Roman" w:cs="Times New Roman"/>
          <w:sz w:val="28"/>
          <w:szCs w:val="28"/>
        </w:rPr>
        <w:t>2.2.3 Органы, предоставляющие муниципальные услуги, не вправе требовать от заявителя:</w:t>
      </w:r>
    </w:p>
    <w:p w14:paraId="0B4E45E7" w14:textId="77777777" w:rsidR="00471EC3" w:rsidRPr="00C04527" w:rsidRDefault="00471EC3" w:rsidP="00471EC3">
      <w:pPr>
        <w:pStyle w:val="pboth"/>
        <w:spacing w:before="0" w:beforeAutospacing="0" w:after="0" w:afterAutospacing="0"/>
        <w:ind w:firstLine="540"/>
        <w:jc w:val="both"/>
        <w:textAlignment w:val="baseline"/>
        <w:rPr>
          <w:color w:val="000000"/>
          <w:sz w:val="28"/>
          <w:szCs w:val="28"/>
        </w:rPr>
      </w:pPr>
      <w:r w:rsidRPr="00C04527">
        <w:rPr>
          <w:color w:val="000000"/>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14:paraId="54DC6205" w14:textId="77777777" w:rsidR="00471EC3" w:rsidRPr="00C04527" w:rsidRDefault="00471EC3" w:rsidP="00471EC3">
      <w:pPr>
        <w:pStyle w:val="pboth"/>
        <w:spacing w:before="0" w:beforeAutospacing="0" w:after="0" w:afterAutospacing="0"/>
        <w:ind w:firstLine="540"/>
        <w:jc w:val="both"/>
        <w:textAlignment w:val="baseline"/>
        <w:rPr>
          <w:color w:val="000000"/>
          <w:sz w:val="28"/>
          <w:szCs w:val="28"/>
        </w:rPr>
      </w:pPr>
      <w:bookmarkStart w:id="2" w:name="000159"/>
      <w:bookmarkStart w:id="3" w:name="000037"/>
      <w:bookmarkEnd w:id="2"/>
      <w:bookmarkEnd w:id="3"/>
      <w:proofErr w:type="gramStart"/>
      <w:r w:rsidRPr="00C04527">
        <w:rPr>
          <w:color w:val="000000"/>
          <w:sz w:val="28"/>
          <w:szCs w:val="28"/>
        </w:rPr>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7" w:anchor="100010" w:history="1">
        <w:r w:rsidRPr="00C04527">
          <w:rPr>
            <w:rStyle w:val="aa"/>
            <w:color w:val="005EA5"/>
            <w:sz w:val="28"/>
            <w:szCs w:val="28"/>
            <w:bdr w:val="none" w:sz="0" w:space="0" w:color="auto" w:frame="1"/>
          </w:rPr>
          <w:t>частью 1 статьи 1</w:t>
        </w:r>
      </w:hyperlink>
      <w:r w:rsidRPr="00C04527">
        <w:rPr>
          <w:color w:val="000000"/>
          <w:sz w:val="28"/>
          <w:szCs w:val="28"/>
        </w:rPr>
        <w:t> настоящего Федерального закона государственных и муниципальных услуг</w:t>
      </w:r>
      <w:proofErr w:type="gramEnd"/>
      <w:r w:rsidRPr="00C04527">
        <w:rPr>
          <w:color w:val="000000"/>
          <w:sz w:val="28"/>
          <w:szCs w:val="28"/>
        </w:rPr>
        <w:t xml:space="preserve">, </w:t>
      </w:r>
      <w:proofErr w:type="gramStart"/>
      <w:r w:rsidRPr="00C04527">
        <w:rPr>
          <w:color w:val="000000"/>
          <w:sz w:val="28"/>
          <w:szCs w:val="28"/>
        </w:rPr>
        <w:t xml:space="preserve">в соответствии с нормативными правовыми актами Российской Федерации, нормативными правовыми актами субъектов Российской Федерации, </w:t>
      </w:r>
      <w:r w:rsidRPr="00C04527">
        <w:rPr>
          <w:color w:val="000000"/>
          <w:sz w:val="28"/>
          <w:szCs w:val="28"/>
        </w:rPr>
        <w:lastRenderedPageBreak/>
        <w:t>муниципальными правовыми актами, за исключением документов, включенных в определенный </w:t>
      </w:r>
      <w:hyperlink r:id="rId8" w:anchor="000043" w:history="1">
        <w:r w:rsidRPr="00C04527">
          <w:rPr>
            <w:rStyle w:val="aa"/>
            <w:color w:val="005EA5"/>
            <w:sz w:val="28"/>
            <w:szCs w:val="28"/>
            <w:bdr w:val="none" w:sz="0" w:space="0" w:color="auto" w:frame="1"/>
          </w:rPr>
          <w:t>частью 6</w:t>
        </w:r>
      </w:hyperlink>
      <w:r w:rsidRPr="00C04527">
        <w:rPr>
          <w:color w:val="000000"/>
          <w:sz w:val="28"/>
          <w:szCs w:val="28"/>
        </w:rPr>
        <w:t> настоящей статьи перечень документов.</w:t>
      </w:r>
      <w:proofErr w:type="gramEnd"/>
      <w:r w:rsidRPr="00C04527">
        <w:rPr>
          <w:color w:val="000000"/>
          <w:sz w:val="28"/>
          <w:szCs w:val="28"/>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14:paraId="25A92F03" w14:textId="77777777" w:rsidR="00471EC3" w:rsidRPr="00C04527" w:rsidRDefault="00471EC3" w:rsidP="00471EC3">
      <w:pPr>
        <w:pStyle w:val="ConsPlusNormal"/>
        <w:ind w:firstLine="540"/>
        <w:jc w:val="both"/>
        <w:rPr>
          <w:rFonts w:ascii="Times New Roman" w:hAnsi="Times New Roman" w:cs="Times New Roman"/>
          <w:color w:val="000000"/>
          <w:sz w:val="28"/>
          <w:szCs w:val="28"/>
        </w:rPr>
      </w:pPr>
      <w:proofErr w:type="gramStart"/>
      <w:r w:rsidRPr="00C04527">
        <w:rPr>
          <w:rFonts w:ascii="Times New Roman" w:hAnsi="Times New Roman" w:cs="Times New Roman"/>
          <w:color w:val="000000"/>
          <w:sz w:val="28"/>
          <w:szCs w:val="28"/>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9" w:anchor="100056" w:history="1">
        <w:r w:rsidRPr="00C04527">
          <w:rPr>
            <w:rStyle w:val="aa"/>
            <w:rFonts w:ascii="Times New Roman" w:hAnsi="Times New Roman"/>
            <w:color w:val="005EA5"/>
            <w:sz w:val="28"/>
            <w:szCs w:val="28"/>
            <w:bdr w:val="none" w:sz="0" w:space="0" w:color="auto" w:frame="1"/>
          </w:rPr>
          <w:t>части 1 статьи 9</w:t>
        </w:r>
      </w:hyperlink>
      <w:r w:rsidRPr="00C04527">
        <w:rPr>
          <w:rFonts w:ascii="Times New Roman" w:hAnsi="Times New Roman" w:cs="Times New Roman"/>
          <w:color w:val="000000"/>
          <w:sz w:val="28"/>
          <w:szCs w:val="28"/>
        </w:rPr>
        <w:t> настоящего Федерального закона;</w:t>
      </w:r>
      <w:proofErr w:type="gramEnd"/>
    </w:p>
    <w:p w14:paraId="667D4DB8" w14:textId="77777777" w:rsidR="00471EC3" w:rsidRPr="00C04527" w:rsidRDefault="00471EC3" w:rsidP="00471EC3">
      <w:pPr>
        <w:pStyle w:val="pboth"/>
        <w:spacing w:before="0" w:beforeAutospacing="0" w:after="0" w:afterAutospacing="0"/>
        <w:ind w:firstLine="540"/>
        <w:jc w:val="both"/>
        <w:textAlignment w:val="baseline"/>
        <w:rPr>
          <w:color w:val="000000"/>
          <w:sz w:val="28"/>
          <w:szCs w:val="28"/>
        </w:rPr>
      </w:pPr>
      <w:r w:rsidRPr="00C04527">
        <w:rPr>
          <w:color w:val="000000"/>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14:paraId="701B7E8E" w14:textId="77777777" w:rsidR="00471EC3" w:rsidRPr="00C04527" w:rsidRDefault="00471EC3" w:rsidP="00471EC3">
      <w:pPr>
        <w:pStyle w:val="pboth"/>
        <w:spacing w:before="0" w:beforeAutospacing="0" w:after="0" w:afterAutospacing="0"/>
        <w:ind w:firstLine="540"/>
        <w:jc w:val="both"/>
        <w:textAlignment w:val="baseline"/>
        <w:rPr>
          <w:color w:val="000000"/>
          <w:sz w:val="28"/>
          <w:szCs w:val="28"/>
        </w:rPr>
      </w:pPr>
      <w:bookmarkStart w:id="4" w:name="000291"/>
      <w:bookmarkEnd w:id="4"/>
      <w:r w:rsidRPr="00C04527">
        <w:rPr>
          <w:color w:val="000000"/>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14:paraId="69D3114F" w14:textId="77777777" w:rsidR="00471EC3" w:rsidRPr="00C04527" w:rsidRDefault="00471EC3" w:rsidP="00471EC3">
      <w:pPr>
        <w:pStyle w:val="pboth"/>
        <w:spacing w:before="0" w:beforeAutospacing="0" w:after="0" w:afterAutospacing="0"/>
        <w:ind w:firstLine="540"/>
        <w:jc w:val="both"/>
        <w:textAlignment w:val="baseline"/>
        <w:rPr>
          <w:color w:val="000000"/>
          <w:sz w:val="28"/>
          <w:szCs w:val="28"/>
        </w:rPr>
      </w:pPr>
      <w:bookmarkStart w:id="5" w:name="000292"/>
      <w:bookmarkEnd w:id="5"/>
      <w:r w:rsidRPr="00C04527">
        <w:rPr>
          <w:color w:val="000000"/>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14:paraId="614BEA20" w14:textId="77777777" w:rsidR="00471EC3" w:rsidRPr="00C04527" w:rsidRDefault="00471EC3" w:rsidP="00471EC3">
      <w:pPr>
        <w:pStyle w:val="pboth"/>
        <w:spacing w:before="0" w:beforeAutospacing="0" w:after="0" w:afterAutospacing="0"/>
        <w:ind w:firstLine="540"/>
        <w:jc w:val="both"/>
        <w:textAlignment w:val="baseline"/>
        <w:rPr>
          <w:color w:val="000000"/>
          <w:sz w:val="28"/>
          <w:szCs w:val="28"/>
        </w:rPr>
      </w:pPr>
      <w:bookmarkStart w:id="6" w:name="000293"/>
      <w:bookmarkEnd w:id="6"/>
      <w:r w:rsidRPr="00C04527">
        <w:rPr>
          <w:color w:val="000000"/>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14:paraId="3861B314" w14:textId="77777777" w:rsidR="00471EC3" w:rsidRPr="00C04527" w:rsidRDefault="00471EC3" w:rsidP="00471EC3">
      <w:pPr>
        <w:pStyle w:val="pboth"/>
        <w:spacing w:before="0" w:beforeAutospacing="0" w:after="0" w:afterAutospacing="0"/>
        <w:ind w:firstLine="540"/>
        <w:jc w:val="both"/>
        <w:textAlignment w:val="baseline"/>
        <w:rPr>
          <w:color w:val="000000"/>
          <w:sz w:val="28"/>
          <w:szCs w:val="28"/>
        </w:rPr>
      </w:pPr>
      <w:bookmarkStart w:id="7" w:name="000294"/>
      <w:bookmarkEnd w:id="7"/>
      <w:proofErr w:type="gramStart"/>
      <w:r w:rsidRPr="00C04527">
        <w:rPr>
          <w:color w:val="000000"/>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0" w:anchor="100352" w:history="1">
        <w:r w:rsidRPr="00C04527">
          <w:rPr>
            <w:rStyle w:val="aa"/>
            <w:color w:val="005EA5"/>
            <w:sz w:val="28"/>
            <w:szCs w:val="28"/>
            <w:bdr w:val="none" w:sz="0" w:space="0" w:color="auto" w:frame="1"/>
          </w:rPr>
          <w:t>частью 1.1 статьи 16</w:t>
        </w:r>
      </w:hyperlink>
      <w:r w:rsidRPr="00C04527">
        <w:rPr>
          <w:color w:val="000000"/>
          <w:sz w:val="28"/>
          <w:szCs w:val="28"/>
        </w:rPr>
        <w:t> настоящего Федерального закона,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w:t>
      </w:r>
      <w:proofErr w:type="gramEnd"/>
      <w:r w:rsidRPr="00C04527">
        <w:rPr>
          <w:color w:val="000000"/>
          <w:sz w:val="28"/>
          <w:szCs w:val="28"/>
        </w:rPr>
        <w:t xml:space="preserve"> </w:t>
      </w:r>
      <w:proofErr w:type="gramStart"/>
      <w:r w:rsidRPr="00C04527">
        <w:rPr>
          <w:color w:val="000000"/>
          <w:sz w:val="28"/>
          <w:szCs w:val="28"/>
        </w:rPr>
        <w:t xml:space="preserve">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w:t>
      </w:r>
      <w:r w:rsidRPr="00C04527">
        <w:rPr>
          <w:color w:val="000000"/>
          <w:sz w:val="28"/>
          <w:szCs w:val="28"/>
        </w:rPr>
        <w:lastRenderedPageBreak/>
        <w:t>предоставления государственной или муниципальной услуги, либо руководителя организации, предусмотренной </w:t>
      </w:r>
      <w:hyperlink r:id="rId11" w:anchor="100352" w:history="1">
        <w:r w:rsidRPr="00C04527">
          <w:rPr>
            <w:rStyle w:val="aa"/>
            <w:color w:val="005EA5"/>
            <w:sz w:val="28"/>
            <w:szCs w:val="28"/>
            <w:bdr w:val="none" w:sz="0" w:space="0" w:color="auto" w:frame="1"/>
          </w:rPr>
          <w:t>частью 1.1 статьи 16</w:t>
        </w:r>
      </w:hyperlink>
      <w:r w:rsidRPr="00C04527">
        <w:rPr>
          <w:color w:val="000000"/>
          <w:sz w:val="28"/>
          <w:szCs w:val="28"/>
        </w:rPr>
        <w:t> настоящего Федерального закона, уведомляется заявитель, а также приносятся извинения за доставленные неудобства;</w:t>
      </w:r>
      <w:proofErr w:type="gramEnd"/>
    </w:p>
    <w:p w14:paraId="171FDDDC" w14:textId="268BE4AC" w:rsidR="00471EC3" w:rsidRDefault="00471EC3" w:rsidP="00471EC3">
      <w:pPr>
        <w:pStyle w:val="ConsPlusNormal"/>
        <w:ind w:firstLine="540"/>
        <w:jc w:val="both"/>
        <w:rPr>
          <w:rFonts w:ascii="Times New Roman" w:hAnsi="Times New Roman" w:cs="Times New Roman"/>
          <w:color w:val="000000"/>
          <w:sz w:val="28"/>
          <w:szCs w:val="28"/>
        </w:rPr>
      </w:pPr>
      <w:proofErr w:type="gramStart"/>
      <w:r w:rsidRPr="00C04527">
        <w:rPr>
          <w:rFonts w:ascii="Times New Roman" w:hAnsi="Times New Roman" w:cs="Times New Roman"/>
          <w:color w:val="000000"/>
          <w:sz w:val="28"/>
          <w:szCs w:val="28"/>
        </w:rPr>
        <w:t>5) предоставления на бумажном носителе документов и информации, электронные образы которых ранее были заверены в соответствии с </w:t>
      </w:r>
      <w:hyperlink r:id="rId12" w:anchor="000359" w:history="1">
        <w:r w:rsidRPr="00C04527">
          <w:rPr>
            <w:rStyle w:val="aa"/>
            <w:rFonts w:ascii="Times New Roman" w:hAnsi="Times New Roman"/>
            <w:color w:val="005EA5"/>
            <w:sz w:val="28"/>
            <w:szCs w:val="28"/>
            <w:bdr w:val="none" w:sz="0" w:space="0" w:color="auto" w:frame="1"/>
          </w:rPr>
          <w:t>пунктом 7.2 части 1 статьи 16</w:t>
        </w:r>
      </w:hyperlink>
      <w:r w:rsidRPr="00C04527">
        <w:rPr>
          <w:rFonts w:ascii="Times New Roman" w:hAnsi="Times New Roman" w:cs="Times New Roman"/>
          <w:color w:val="000000"/>
          <w:sz w:val="28"/>
          <w:szCs w:val="28"/>
        </w:rPr>
        <w:t> настоящего Федерального закона,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w:t>
      </w:r>
      <w:r>
        <w:rPr>
          <w:rFonts w:ascii="Times New Roman" w:hAnsi="Times New Roman" w:cs="Times New Roman"/>
          <w:color w:val="000000"/>
          <w:sz w:val="28"/>
          <w:szCs w:val="28"/>
        </w:rPr>
        <w:t>вленных федеральными законами.</w:t>
      </w:r>
      <w:proofErr w:type="gramEnd"/>
    </w:p>
    <w:p w14:paraId="5FD06ACE" w14:textId="77777777" w:rsidR="00471EC3" w:rsidRPr="00686CC0" w:rsidRDefault="00471EC3" w:rsidP="00471EC3">
      <w:pPr>
        <w:pStyle w:val="ConsPlusNormal"/>
        <w:ind w:firstLine="540"/>
        <w:jc w:val="both"/>
        <w:rPr>
          <w:rFonts w:ascii="Times New Roman" w:hAnsi="Times New Roman" w:cs="Times New Roman"/>
          <w:sz w:val="28"/>
          <w:szCs w:val="28"/>
        </w:rPr>
      </w:pPr>
    </w:p>
    <w:p w14:paraId="768DC401" w14:textId="77777777" w:rsidR="00E60419" w:rsidRPr="00E76A94" w:rsidRDefault="00E60419" w:rsidP="00E60419">
      <w:pPr>
        <w:spacing w:after="0" w:line="240" w:lineRule="auto"/>
        <w:ind w:firstLine="567"/>
        <w:jc w:val="both"/>
        <w:rPr>
          <w:rFonts w:ascii="Times New Roman" w:hAnsi="Times New Roman" w:cs="Times New Roman"/>
          <w:b/>
          <w:sz w:val="28"/>
          <w:szCs w:val="28"/>
        </w:rPr>
      </w:pPr>
      <w:r w:rsidRPr="00E76A94">
        <w:rPr>
          <w:rFonts w:ascii="Times New Roman" w:hAnsi="Times New Roman" w:cs="Times New Roman"/>
          <w:b/>
          <w:sz w:val="28"/>
          <w:szCs w:val="28"/>
        </w:rPr>
        <w:t>2.3. Результат предоставления муниципальной услуги.</w:t>
      </w:r>
    </w:p>
    <w:p w14:paraId="37A55B04"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2.3.1 Результатом I этапа предоставления муниципальной услуги является направление (выдача) заявителю одного из следующих документов:</w:t>
      </w:r>
    </w:p>
    <w:p w14:paraId="5DA17DA5"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1) постановления об утверждении схемы расположения земельного участка с приложением указанной схемы;</w:t>
      </w:r>
    </w:p>
    <w:p w14:paraId="175E10F0" w14:textId="2A5FA0EE"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2) письма </w:t>
      </w:r>
      <w:r w:rsidR="00471EC3">
        <w:rPr>
          <w:rFonts w:ascii="Times New Roman" w:hAnsi="Times New Roman" w:cs="Times New Roman"/>
          <w:sz w:val="28"/>
          <w:szCs w:val="28"/>
        </w:rPr>
        <w:t>а</w:t>
      </w:r>
      <w:r w:rsidRPr="00E76A94">
        <w:rPr>
          <w:rFonts w:ascii="Times New Roman" w:hAnsi="Times New Roman" w:cs="Times New Roman"/>
          <w:sz w:val="28"/>
          <w:szCs w:val="28"/>
        </w:rPr>
        <w:t>дминистрации, содержащего согласие на перераспределение земельных участков (далее - письмо о согласии на перераспределение земельных участков);</w:t>
      </w:r>
    </w:p>
    <w:p w14:paraId="0EBC938B" w14:textId="6A65D398"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3) письма </w:t>
      </w:r>
      <w:r w:rsidR="00471EC3">
        <w:rPr>
          <w:rFonts w:ascii="Times New Roman" w:hAnsi="Times New Roman" w:cs="Times New Roman"/>
          <w:sz w:val="28"/>
          <w:szCs w:val="28"/>
        </w:rPr>
        <w:t>а</w:t>
      </w:r>
      <w:r w:rsidRPr="00E76A94">
        <w:rPr>
          <w:rFonts w:ascii="Times New Roman" w:hAnsi="Times New Roman" w:cs="Times New Roman"/>
          <w:sz w:val="28"/>
          <w:szCs w:val="28"/>
        </w:rPr>
        <w:t>дминистрации, содержащего решение об отказе в заключени</w:t>
      </w:r>
      <w:proofErr w:type="gramStart"/>
      <w:r w:rsidRPr="00E76A94">
        <w:rPr>
          <w:rFonts w:ascii="Times New Roman" w:hAnsi="Times New Roman" w:cs="Times New Roman"/>
          <w:sz w:val="28"/>
          <w:szCs w:val="28"/>
        </w:rPr>
        <w:t>и</w:t>
      </w:r>
      <w:proofErr w:type="gramEnd"/>
      <w:r w:rsidRPr="00E76A94">
        <w:rPr>
          <w:rFonts w:ascii="Times New Roman" w:hAnsi="Times New Roman" w:cs="Times New Roman"/>
          <w:sz w:val="28"/>
          <w:szCs w:val="28"/>
        </w:rPr>
        <w:t xml:space="preserve"> соглашения о перераспределении земельных участков (далее - письмо об отказе в предоставлении муниципальной услуги).</w:t>
      </w:r>
    </w:p>
    <w:p w14:paraId="7374F27E"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2.3.2 Результатом II этапа предоставления муниципальной услуги является направление (выдача) заявителю одного из следующих документов:</w:t>
      </w:r>
    </w:p>
    <w:p w14:paraId="6887B20C"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1) проекта соглашения о перераспределении земельных участков;</w:t>
      </w:r>
    </w:p>
    <w:p w14:paraId="38C67451"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2) письма об отказе в предоставлении муниципальной услуги.</w:t>
      </w:r>
    </w:p>
    <w:p w14:paraId="306907DE" w14:textId="77777777" w:rsidR="00E60419" w:rsidRPr="00E76A94" w:rsidRDefault="00E60419" w:rsidP="00E60419">
      <w:pPr>
        <w:spacing w:after="0" w:line="240" w:lineRule="auto"/>
        <w:ind w:firstLine="567"/>
        <w:jc w:val="both"/>
        <w:rPr>
          <w:rFonts w:ascii="Times New Roman" w:hAnsi="Times New Roman" w:cs="Times New Roman"/>
          <w:sz w:val="28"/>
          <w:szCs w:val="28"/>
        </w:rPr>
      </w:pPr>
    </w:p>
    <w:p w14:paraId="485F8B37" w14:textId="77777777" w:rsidR="00E60419" w:rsidRPr="00E76A94" w:rsidRDefault="00E60419" w:rsidP="00E60419">
      <w:pPr>
        <w:spacing w:after="0" w:line="240" w:lineRule="auto"/>
        <w:ind w:firstLine="567"/>
        <w:jc w:val="both"/>
        <w:rPr>
          <w:rFonts w:ascii="Times New Roman" w:hAnsi="Times New Roman" w:cs="Times New Roman"/>
          <w:b/>
          <w:sz w:val="28"/>
          <w:szCs w:val="28"/>
        </w:rPr>
      </w:pPr>
      <w:r w:rsidRPr="00E76A94">
        <w:rPr>
          <w:rFonts w:ascii="Times New Roman" w:hAnsi="Times New Roman" w:cs="Times New Roman"/>
          <w:b/>
          <w:sz w:val="28"/>
          <w:szCs w:val="28"/>
        </w:rPr>
        <w:t>2.4. Срок предоставления муниципальной услуги.</w:t>
      </w:r>
    </w:p>
    <w:p w14:paraId="146CA655"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2.4.1. Срок выполнения I этапа предоставления муниципальной услуги составляет </w:t>
      </w:r>
      <w:r w:rsidRPr="00E76A94">
        <w:rPr>
          <w:rFonts w:ascii="Times New Roman" w:hAnsi="Times New Roman" w:cs="Times New Roman"/>
          <w:b/>
          <w:sz w:val="28"/>
          <w:szCs w:val="28"/>
        </w:rPr>
        <w:t>30 календарных дней</w:t>
      </w:r>
      <w:r w:rsidRPr="00E76A94">
        <w:rPr>
          <w:rFonts w:ascii="Times New Roman" w:hAnsi="Times New Roman" w:cs="Times New Roman"/>
          <w:sz w:val="28"/>
          <w:szCs w:val="28"/>
        </w:rPr>
        <w:t xml:space="preserve"> со дня поступления заявления о предоставлении муниципальной услуги.</w:t>
      </w:r>
    </w:p>
    <w:p w14:paraId="2735CD31"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2.4.2. Срок выполнения II этапа предоставления муниципальной услуги составляет </w:t>
      </w:r>
      <w:r w:rsidRPr="00E76A94">
        <w:rPr>
          <w:rFonts w:ascii="Times New Roman" w:hAnsi="Times New Roman" w:cs="Times New Roman"/>
          <w:b/>
          <w:sz w:val="28"/>
          <w:szCs w:val="28"/>
        </w:rPr>
        <w:t>30 календарных дней</w:t>
      </w:r>
      <w:r w:rsidRPr="00E76A94">
        <w:rPr>
          <w:rFonts w:ascii="Times New Roman" w:hAnsi="Times New Roman" w:cs="Times New Roman"/>
          <w:sz w:val="28"/>
          <w:szCs w:val="28"/>
        </w:rPr>
        <w:t xml:space="preserve"> со дня поступления заявления о предоставлении муниципальной услуги.</w:t>
      </w:r>
    </w:p>
    <w:p w14:paraId="560DA11F"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2.4.3. В случае</w:t>
      </w:r>
      <w:proofErr w:type="gramStart"/>
      <w:r w:rsidRPr="00E76A94">
        <w:rPr>
          <w:rFonts w:ascii="Times New Roman" w:hAnsi="Times New Roman" w:cs="Times New Roman"/>
          <w:sz w:val="28"/>
          <w:szCs w:val="28"/>
        </w:rPr>
        <w:t>,</w:t>
      </w:r>
      <w:proofErr w:type="gramEnd"/>
      <w:r w:rsidRPr="00E76A94">
        <w:rPr>
          <w:rFonts w:ascii="Times New Roman" w:hAnsi="Times New Roman" w:cs="Times New Roman"/>
          <w:sz w:val="28"/>
          <w:szCs w:val="28"/>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N 137-ФЗ "О введении в действие Земельного кодекса Российской Федерации", срок выполнения I этапа предоставления муниципальной услуги составляет </w:t>
      </w:r>
      <w:r w:rsidRPr="00E76A94">
        <w:rPr>
          <w:rFonts w:ascii="Times New Roman" w:hAnsi="Times New Roman" w:cs="Times New Roman"/>
          <w:b/>
          <w:sz w:val="28"/>
          <w:szCs w:val="28"/>
        </w:rPr>
        <w:t>45 календарных дней</w:t>
      </w:r>
      <w:r w:rsidRPr="00E76A94">
        <w:rPr>
          <w:rFonts w:ascii="Times New Roman" w:hAnsi="Times New Roman" w:cs="Times New Roman"/>
          <w:sz w:val="28"/>
          <w:szCs w:val="28"/>
        </w:rPr>
        <w:t xml:space="preserve"> со дня поступления заявления о предоставлении муниципальной услуги.</w:t>
      </w:r>
    </w:p>
    <w:p w14:paraId="63EB17AC" w14:textId="77777777" w:rsidR="00E60419" w:rsidRPr="00E76A94" w:rsidRDefault="00E60419" w:rsidP="00E60419">
      <w:pPr>
        <w:spacing w:after="0" w:line="240" w:lineRule="auto"/>
        <w:ind w:firstLine="567"/>
        <w:jc w:val="both"/>
        <w:rPr>
          <w:rFonts w:ascii="Times New Roman" w:hAnsi="Times New Roman" w:cs="Times New Roman"/>
          <w:sz w:val="28"/>
          <w:szCs w:val="28"/>
        </w:rPr>
      </w:pPr>
    </w:p>
    <w:p w14:paraId="4CF81386" w14:textId="77777777" w:rsidR="00E60419" w:rsidRPr="00E76A94" w:rsidRDefault="00E60419" w:rsidP="00E60419">
      <w:pPr>
        <w:spacing w:after="0" w:line="240" w:lineRule="auto"/>
        <w:ind w:firstLine="567"/>
        <w:jc w:val="both"/>
        <w:rPr>
          <w:rFonts w:ascii="Times New Roman" w:hAnsi="Times New Roman" w:cs="Times New Roman"/>
          <w:b/>
          <w:sz w:val="28"/>
          <w:szCs w:val="28"/>
        </w:rPr>
      </w:pPr>
      <w:r w:rsidRPr="00E76A94">
        <w:rPr>
          <w:rFonts w:ascii="Times New Roman" w:hAnsi="Times New Roman" w:cs="Times New Roman"/>
          <w:b/>
          <w:sz w:val="28"/>
          <w:szCs w:val="28"/>
        </w:rPr>
        <w:lastRenderedPageBreak/>
        <w:t>2.5. Перечень нормативных правовых актов, регулирующих предоставление муниципальной услуги.</w:t>
      </w:r>
    </w:p>
    <w:p w14:paraId="6411E70D" w14:textId="3EC42E6F" w:rsidR="00E60419" w:rsidRPr="00E76A94" w:rsidRDefault="00E60419" w:rsidP="00471EC3">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1) Конституция Российской Федерации от 12 декабря 1993 г</w:t>
      </w:r>
      <w:r w:rsidR="00464232">
        <w:rPr>
          <w:rFonts w:ascii="Times New Roman" w:hAnsi="Times New Roman" w:cs="Times New Roman"/>
          <w:sz w:val="28"/>
          <w:szCs w:val="28"/>
        </w:rPr>
        <w:t>ода (Российская газета, 1993, №</w:t>
      </w:r>
      <w:r w:rsidRPr="00E76A94">
        <w:rPr>
          <w:rFonts w:ascii="Times New Roman" w:hAnsi="Times New Roman" w:cs="Times New Roman"/>
          <w:sz w:val="28"/>
          <w:szCs w:val="28"/>
        </w:rPr>
        <w:t xml:space="preserve"> 237; Собрание законодательства Российской Фе</w:t>
      </w:r>
      <w:r w:rsidR="00464232">
        <w:rPr>
          <w:rFonts w:ascii="Times New Roman" w:hAnsi="Times New Roman" w:cs="Times New Roman"/>
          <w:sz w:val="28"/>
          <w:szCs w:val="28"/>
        </w:rPr>
        <w:t>дерации, 26 января 2009 года, №</w:t>
      </w:r>
      <w:r w:rsidRPr="00E76A94">
        <w:rPr>
          <w:rFonts w:ascii="Times New Roman" w:hAnsi="Times New Roman" w:cs="Times New Roman"/>
          <w:sz w:val="28"/>
          <w:szCs w:val="28"/>
        </w:rPr>
        <w:t xml:space="preserve"> 4, ст. 445; Парламентская газ</w:t>
      </w:r>
      <w:r w:rsidR="00464232">
        <w:rPr>
          <w:rFonts w:ascii="Times New Roman" w:hAnsi="Times New Roman" w:cs="Times New Roman"/>
          <w:sz w:val="28"/>
          <w:szCs w:val="28"/>
        </w:rPr>
        <w:t>ета, 23 -29 января 2009 года, №</w:t>
      </w:r>
      <w:r w:rsidRPr="00E76A94">
        <w:rPr>
          <w:rFonts w:ascii="Times New Roman" w:hAnsi="Times New Roman" w:cs="Times New Roman"/>
          <w:sz w:val="28"/>
          <w:szCs w:val="28"/>
        </w:rPr>
        <w:t xml:space="preserve"> 4);-      </w:t>
      </w:r>
    </w:p>
    <w:p w14:paraId="1DD9C2BA" w14:textId="0E81CF39" w:rsidR="00E60419" w:rsidRPr="00E76A94" w:rsidRDefault="00E60419" w:rsidP="00471EC3">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2) Гражданский кодекс Российской Федерации (часть п</w:t>
      </w:r>
      <w:r w:rsidR="00464232">
        <w:rPr>
          <w:rFonts w:ascii="Times New Roman" w:hAnsi="Times New Roman" w:cs="Times New Roman"/>
          <w:sz w:val="28"/>
          <w:szCs w:val="28"/>
        </w:rPr>
        <w:t>ервая) от 30 ноября 1994 года №</w:t>
      </w:r>
      <w:r w:rsidRPr="00E76A94">
        <w:rPr>
          <w:rFonts w:ascii="Times New Roman" w:hAnsi="Times New Roman" w:cs="Times New Roman"/>
          <w:sz w:val="28"/>
          <w:szCs w:val="28"/>
        </w:rPr>
        <w:t xml:space="preserve"> 51-ФЗ (Собрание законодательства Российской Фед</w:t>
      </w:r>
      <w:r w:rsidR="00464232">
        <w:rPr>
          <w:rFonts w:ascii="Times New Roman" w:hAnsi="Times New Roman" w:cs="Times New Roman"/>
          <w:sz w:val="28"/>
          <w:szCs w:val="28"/>
        </w:rPr>
        <w:t>ерации, 05 декабря 1994 года,№</w:t>
      </w:r>
      <w:r w:rsidRPr="00E76A94">
        <w:rPr>
          <w:rFonts w:ascii="Times New Roman" w:hAnsi="Times New Roman" w:cs="Times New Roman"/>
          <w:sz w:val="28"/>
          <w:szCs w:val="28"/>
        </w:rPr>
        <w:t xml:space="preserve"> 32, ст. 3301; Российская </w:t>
      </w:r>
      <w:r w:rsidR="00464232">
        <w:rPr>
          <w:rFonts w:ascii="Times New Roman" w:hAnsi="Times New Roman" w:cs="Times New Roman"/>
          <w:sz w:val="28"/>
          <w:szCs w:val="28"/>
        </w:rPr>
        <w:t>газета, 08 декабря 1994 года, №</w:t>
      </w:r>
      <w:r w:rsidRPr="00E76A94">
        <w:rPr>
          <w:rFonts w:ascii="Times New Roman" w:hAnsi="Times New Roman" w:cs="Times New Roman"/>
          <w:sz w:val="28"/>
          <w:szCs w:val="28"/>
        </w:rPr>
        <w:t xml:space="preserve"> 238 -239);-     </w:t>
      </w:r>
    </w:p>
    <w:p w14:paraId="46102DB7" w14:textId="10C3345C" w:rsidR="00E60419" w:rsidRPr="00E76A94" w:rsidRDefault="00E60419" w:rsidP="00471EC3">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3) Земельный кодекс Российской Феде</w:t>
      </w:r>
      <w:r w:rsidR="00464232">
        <w:rPr>
          <w:rFonts w:ascii="Times New Roman" w:hAnsi="Times New Roman" w:cs="Times New Roman"/>
          <w:sz w:val="28"/>
          <w:szCs w:val="28"/>
        </w:rPr>
        <w:t>рации от 25 октября 2001 года №</w:t>
      </w:r>
      <w:r w:rsidRPr="00E76A94">
        <w:rPr>
          <w:rFonts w:ascii="Times New Roman" w:hAnsi="Times New Roman" w:cs="Times New Roman"/>
          <w:sz w:val="28"/>
          <w:szCs w:val="28"/>
        </w:rPr>
        <w:t xml:space="preserve"> 136-ФЗ (Собрание законодательства Российской Фед</w:t>
      </w:r>
      <w:r w:rsidR="00464232">
        <w:rPr>
          <w:rFonts w:ascii="Times New Roman" w:hAnsi="Times New Roman" w:cs="Times New Roman"/>
          <w:sz w:val="28"/>
          <w:szCs w:val="28"/>
        </w:rPr>
        <w:t>ерации, 29 октября 2001 года, №</w:t>
      </w:r>
      <w:r w:rsidRPr="00E76A94">
        <w:rPr>
          <w:rFonts w:ascii="Times New Roman" w:hAnsi="Times New Roman" w:cs="Times New Roman"/>
          <w:sz w:val="28"/>
          <w:szCs w:val="28"/>
        </w:rPr>
        <w:t xml:space="preserve"> 44, ст. 4147; Парламентская </w:t>
      </w:r>
      <w:r w:rsidR="00464232">
        <w:rPr>
          <w:rFonts w:ascii="Times New Roman" w:hAnsi="Times New Roman" w:cs="Times New Roman"/>
          <w:sz w:val="28"/>
          <w:szCs w:val="28"/>
        </w:rPr>
        <w:t>газета, 30 октября 2001 года, №</w:t>
      </w:r>
      <w:r w:rsidRPr="00E76A94">
        <w:rPr>
          <w:rFonts w:ascii="Times New Roman" w:hAnsi="Times New Roman" w:cs="Times New Roman"/>
          <w:sz w:val="28"/>
          <w:szCs w:val="28"/>
        </w:rPr>
        <w:t xml:space="preserve"> 204 -205; Российская </w:t>
      </w:r>
      <w:r w:rsidR="00464232">
        <w:rPr>
          <w:rFonts w:ascii="Times New Roman" w:hAnsi="Times New Roman" w:cs="Times New Roman"/>
          <w:sz w:val="28"/>
          <w:szCs w:val="28"/>
        </w:rPr>
        <w:t>газета, 30 октября 2001 года, №</w:t>
      </w:r>
      <w:r w:rsidRPr="00E76A94">
        <w:rPr>
          <w:rFonts w:ascii="Times New Roman" w:hAnsi="Times New Roman" w:cs="Times New Roman"/>
          <w:sz w:val="28"/>
          <w:szCs w:val="28"/>
        </w:rPr>
        <w:t xml:space="preserve"> 211 -212);</w:t>
      </w:r>
    </w:p>
    <w:p w14:paraId="75B69EA4" w14:textId="31366C4C" w:rsidR="00E60419" w:rsidRPr="00E76A94" w:rsidRDefault="00E60419" w:rsidP="00471EC3">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4)Федерал</w:t>
      </w:r>
      <w:r w:rsidR="00464232">
        <w:rPr>
          <w:rFonts w:ascii="Times New Roman" w:hAnsi="Times New Roman" w:cs="Times New Roman"/>
          <w:sz w:val="28"/>
          <w:szCs w:val="28"/>
        </w:rPr>
        <w:t>ьный закон от 24.07.2007 года №</w:t>
      </w:r>
      <w:r w:rsidRPr="00E76A94">
        <w:rPr>
          <w:rFonts w:ascii="Times New Roman" w:hAnsi="Times New Roman" w:cs="Times New Roman"/>
          <w:sz w:val="28"/>
          <w:szCs w:val="28"/>
        </w:rPr>
        <w:t xml:space="preserve"> 221-ФЗ «О государственном кадастре недвижимости» (Собрание законодательства Российской </w:t>
      </w:r>
      <w:r w:rsidR="00464232">
        <w:rPr>
          <w:rFonts w:ascii="Times New Roman" w:hAnsi="Times New Roman" w:cs="Times New Roman"/>
          <w:sz w:val="28"/>
          <w:szCs w:val="28"/>
        </w:rPr>
        <w:t>Федерации, 30 июля 2007 года, №</w:t>
      </w:r>
      <w:r w:rsidRPr="00E76A94">
        <w:rPr>
          <w:rFonts w:ascii="Times New Roman" w:hAnsi="Times New Roman" w:cs="Times New Roman"/>
          <w:sz w:val="28"/>
          <w:szCs w:val="28"/>
        </w:rPr>
        <w:t xml:space="preserve"> 31,</w:t>
      </w:r>
      <w:r w:rsidR="00464232">
        <w:rPr>
          <w:rFonts w:ascii="Times New Roman" w:hAnsi="Times New Roman" w:cs="Times New Roman"/>
          <w:sz w:val="28"/>
          <w:szCs w:val="28"/>
        </w:rPr>
        <w:t xml:space="preserve"> ст. 4017; Российская газета, №</w:t>
      </w:r>
      <w:r w:rsidRPr="00E76A94">
        <w:rPr>
          <w:rFonts w:ascii="Times New Roman" w:hAnsi="Times New Roman" w:cs="Times New Roman"/>
          <w:sz w:val="28"/>
          <w:szCs w:val="28"/>
        </w:rPr>
        <w:t xml:space="preserve"> 165, 01 августа 200</w:t>
      </w:r>
      <w:r w:rsidR="00464232">
        <w:rPr>
          <w:rFonts w:ascii="Times New Roman" w:hAnsi="Times New Roman" w:cs="Times New Roman"/>
          <w:sz w:val="28"/>
          <w:szCs w:val="28"/>
        </w:rPr>
        <w:t>7 года; Парламентская газета, №</w:t>
      </w:r>
      <w:r w:rsidRPr="00E76A94">
        <w:rPr>
          <w:rFonts w:ascii="Times New Roman" w:hAnsi="Times New Roman" w:cs="Times New Roman"/>
          <w:sz w:val="28"/>
          <w:szCs w:val="28"/>
        </w:rPr>
        <w:t xml:space="preserve"> 99-101, 09 августа 2007 года);</w:t>
      </w:r>
    </w:p>
    <w:p w14:paraId="79F0FF9F" w14:textId="1FB4A4E0" w:rsidR="00E60419" w:rsidRPr="00E76A94" w:rsidRDefault="00E60419" w:rsidP="00471EC3">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5) Федеральный </w:t>
      </w:r>
      <w:r w:rsidR="00464232">
        <w:rPr>
          <w:rFonts w:ascii="Times New Roman" w:hAnsi="Times New Roman" w:cs="Times New Roman"/>
          <w:sz w:val="28"/>
          <w:szCs w:val="28"/>
        </w:rPr>
        <w:t>закон от 25 октября 2001 года №</w:t>
      </w:r>
      <w:r w:rsidRPr="00E76A94">
        <w:rPr>
          <w:rFonts w:ascii="Times New Roman" w:hAnsi="Times New Roman" w:cs="Times New Roman"/>
          <w:sz w:val="28"/>
          <w:szCs w:val="28"/>
        </w:rPr>
        <w:t xml:space="preserve"> 137-ФЗ «О введении в действие Земельного кодекса Российской Федерации» (Собрание законодательства Российской Фед</w:t>
      </w:r>
      <w:r w:rsidR="00464232">
        <w:rPr>
          <w:rFonts w:ascii="Times New Roman" w:hAnsi="Times New Roman" w:cs="Times New Roman"/>
          <w:sz w:val="28"/>
          <w:szCs w:val="28"/>
        </w:rPr>
        <w:t>ерации, 29 октября 2001 года, №</w:t>
      </w:r>
      <w:r w:rsidRPr="00E76A94">
        <w:rPr>
          <w:rFonts w:ascii="Times New Roman" w:hAnsi="Times New Roman" w:cs="Times New Roman"/>
          <w:sz w:val="28"/>
          <w:szCs w:val="28"/>
        </w:rPr>
        <w:t xml:space="preserve"> 44, ст. 4148; Парламентская газета, 3</w:t>
      </w:r>
      <w:r w:rsidR="00464232">
        <w:rPr>
          <w:rFonts w:ascii="Times New Roman" w:hAnsi="Times New Roman" w:cs="Times New Roman"/>
          <w:sz w:val="28"/>
          <w:szCs w:val="28"/>
        </w:rPr>
        <w:t>0 октября 2001 года, №</w:t>
      </w:r>
      <w:r w:rsidRPr="00E76A94">
        <w:rPr>
          <w:rFonts w:ascii="Times New Roman" w:hAnsi="Times New Roman" w:cs="Times New Roman"/>
          <w:sz w:val="28"/>
          <w:szCs w:val="28"/>
        </w:rPr>
        <w:t xml:space="preserve"> 204 -205; Российская </w:t>
      </w:r>
      <w:r w:rsidR="00464232">
        <w:rPr>
          <w:rFonts w:ascii="Times New Roman" w:hAnsi="Times New Roman" w:cs="Times New Roman"/>
          <w:sz w:val="28"/>
          <w:szCs w:val="28"/>
        </w:rPr>
        <w:t>газета, 30 октября 2001 года, №</w:t>
      </w:r>
      <w:r w:rsidRPr="00E76A94">
        <w:rPr>
          <w:rFonts w:ascii="Times New Roman" w:hAnsi="Times New Roman" w:cs="Times New Roman"/>
          <w:sz w:val="28"/>
          <w:szCs w:val="28"/>
        </w:rPr>
        <w:t xml:space="preserve"> 211 -212);</w:t>
      </w:r>
    </w:p>
    <w:p w14:paraId="2D8B7551" w14:textId="508FEA30" w:rsidR="00E60419" w:rsidRPr="00E76A94" w:rsidRDefault="00E60419" w:rsidP="00471EC3">
      <w:pPr>
        <w:spacing w:after="0" w:line="240" w:lineRule="auto"/>
        <w:ind w:firstLine="567"/>
        <w:jc w:val="both"/>
        <w:rPr>
          <w:rFonts w:ascii="Times New Roman" w:hAnsi="Times New Roman" w:cs="Times New Roman"/>
          <w:b/>
          <w:sz w:val="28"/>
          <w:szCs w:val="28"/>
        </w:rPr>
      </w:pPr>
      <w:r w:rsidRPr="00E76A94">
        <w:rPr>
          <w:rFonts w:ascii="Times New Roman" w:hAnsi="Times New Roman" w:cs="Times New Roman"/>
          <w:sz w:val="28"/>
          <w:szCs w:val="28"/>
        </w:rPr>
        <w:t>6) Фе</w:t>
      </w:r>
      <w:r w:rsidR="00464232">
        <w:rPr>
          <w:rFonts w:ascii="Times New Roman" w:hAnsi="Times New Roman" w:cs="Times New Roman"/>
          <w:sz w:val="28"/>
          <w:szCs w:val="28"/>
        </w:rPr>
        <w:t>деральный закон от 27.07.2010 №</w:t>
      </w:r>
      <w:r w:rsidRPr="00E76A94">
        <w:rPr>
          <w:rFonts w:ascii="Times New Roman" w:hAnsi="Times New Roman" w:cs="Times New Roman"/>
          <w:sz w:val="28"/>
          <w:szCs w:val="28"/>
        </w:rPr>
        <w:t xml:space="preserve"> 210-ФЗ «Об организации предоставления государственных и муниципальных услуг» (Российск</w:t>
      </w:r>
      <w:r w:rsidR="00464232">
        <w:rPr>
          <w:rFonts w:ascii="Times New Roman" w:hAnsi="Times New Roman" w:cs="Times New Roman"/>
          <w:sz w:val="28"/>
          <w:szCs w:val="28"/>
        </w:rPr>
        <w:t>ая газета, 30 июля 2010 года, №</w:t>
      </w:r>
      <w:r w:rsidRPr="00E76A94">
        <w:rPr>
          <w:rFonts w:ascii="Times New Roman" w:hAnsi="Times New Roman" w:cs="Times New Roman"/>
          <w:sz w:val="28"/>
          <w:szCs w:val="28"/>
        </w:rPr>
        <w:t xml:space="preserve"> 168; Собрание законодательства Российской Фед</w:t>
      </w:r>
      <w:r w:rsidR="00464232">
        <w:rPr>
          <w:rFonts w:ascii="Times New Roman" w:hAnsi="Times New Roman" w:cs="Times New Roman"/>
          <w:sz w:val="28"/>
          <w:szCs w:val="28"/>
        </w:rPr>
        <w:t>ерации, 02 августа 2010 года, №</w:t>
      </w:r>
      <w:r w:rsidRPr="00E76A94">
        <w:rPr>
          <w:rFonts w:ascii="Times New Roman" w:hAnsi="Times New Roman" w:cs="Times New Roman"/>
          <w:sz w:val="28"/>
          <w:szCs w:val="28"/>
        </w:rPr>
        <w:t xml:space="preserve"> 31, ст. 4179);</w:t>
      </w:r>
    </w:p>
    <w:p w14:paraId="5A207652" w14:textId="2BF5C63F" w:rsidR="00E60419" w:rsidRPr="00E76A94" w:rsidRDefault="00E60419" w:rsidP="00471EC3">
      <w:pPr>
        <w:tabs>
          <w:tab w:val="left" w:pos="0"/>
        </w:tabs>
        <w:suppressAutoHyphens/>
        <w:autoSpaceDE w:val="0"/>
        <w:autoSpaceDN w:val="0"/>
        <w:adjustRightInd w:val="0"/>
        <w:spacing w:after="0" w:line="240" w:lineRule="auto"/>
        <w:ind w:firstLine="567"/>
        <w:jc w:val="both"/>
        <w:rPr>
          <w:rFonts w:ascii="Times New Roman" w:hAnsi="Times New Roman" w:cs="Times New Roman"/>
          <w:sz w:val="28"/>
          <w:szCs w:val="28"/>
          <w:lang w:eastAsia="en-US"/>
        </w:rPr>
      </w:pPr>
      <w:r w:rsidRPr="00E76A94">
        <w:rPr>
          <w:rFonts w:ascii="Times New Roman" w:hAnsi="Times New Roman" w:cs="Times New Roman"/>
          <w:sz w:val="28"/>
          <w:szCs w:val="28"/>
          <w:lang w:eastAsia="en-US"/>
        </w:rPr>
        <w:t xml:space="preserve">7) Уставом </w:t>
      </w:r>
      <w:r w:rsidR="00171809">
        <w:rPr>
          <w:rFonts w:ascii="Times New Roman" w:hAnsi="Times New Roman" w:cs="Times New Roman"/>
          <w:sz w:val="28"/>
          <w:szCs w:val="28"/>
          <w:lang w:eastAsia="en-US"/>
        </w:rPr>
        <w:t>Сорочинского</w:t>
      </w:r>
      <w:r w:rsidRPr="00E76A94">
        <w:rPr>
          <w:rFonts w:ascii="Times New Roman" w:hAnsi="Times New Roman" w:cs="Times New Roman"/>
          <w:sz w:val="28"/>
          <w:szCs w:val="28"/>
          <w:lang w:eastAsia="en-US"/>
        </w:rPr>
        <w:t xml:space="preserve"> сельского поселения </w:t>
      </w:r>
      <w:r w:rsidR="0017688A">
        <w:rPr>
          <w:rFonts w:ascii="Times New Roman" w:hAnsi="Times New Roman" w:cs="Times New Roman"/>
          <w:sz w:val="28"/>
          <w:szCs w:val="28"/>
          <w:lang w:eastAsia="en-US"/>
        </w:rPr>
        <w:t xml:space="preserve">Калачинского </w:t>
      </w:r>
      <w:r w:rsidRPr="00E76A94">
        <w:rPr>
          <w:rFonts w:ascii="Times New Roman" w:hAnsi="Times New Roman" w:cs="Times New Roman"/>
          <w:sz w:val="28"/>
          <w:szCs w:val="28"/>
          <w:lang w:eastAsia="en-US"/>
        </w:rPr>
        <w:t>муниципального района Омской области;</w:t>
      </w:r>
    </w:p>
    <w:p w14:paraId="2A681616" w14:textId="2C9C5695" w:rsidR="00E60419" w:rsidRPr="00E76A94" w:rsidRDefault="00471EC3" w:rsidP="00E60419">
      <w:pPr>
        <w:tabs>
          <w:tab w:val="left" w:pos="0"/>
        </w:tabs>
        <w:suppressAutoHyphens/>
        <w:autoSpaceDE w:val="0"/>
        <w:autoSpaceDN w:val="0"/>
        <w:adjustRightInd w:val="0"/>
        <w:spacing w:after="0" w:line="240" w:lineRule="auto"/>
        <w:ind w:left="709"/>
        <w:jc w:val="both"/>
        <w:rPr>
          <w:rFonts w:ascii="Times New Roman" w:hAnsi="Times New Roman" w:cs="Times New Roman"/>
          <w:sz w:val="28"/>
          <w:szCs w:val="28"/>
          <w:lang w:eastAsia="en-US"/>
        </w:rPr>
      </w:pPr>
      <w:r>
        <w:rPr>
          <w:rFonts w:ascii="Times New Roman" w:hAnsi="Times New Roman" w:cs="Times New Roman"/>
          <w:sz w:val="28"/>
          <w:szCs w:val="28"/>
          <w:lang w:eastAsia="en-US"/>
        </w:rPr>
        <w:t>8)</w:t>
      </w:r>
      <w:r w:rsidR="00E60419" w:rsidRPr="00E76A94">
        <w:rPr>
          <w:rFonts w:ascii="Times New Roman" w:hAnsi="Times New Roman" w:cs="Times New Roman"/>
          <w:sz w:val="28"/>
          <w:szCs w:val="28"/>
          <w:lang w:eastAsia="en-US"/>
        </w:rPr>
        <w:t xml:space="preserve"> Настоящим Административным регламентом.</w:t>
      </w:r>
    </w:p>
    <w:p w14:paraId="76240BDA" w14:textId="77777777" w:rsidR="00E60419" w:rsidRPr="00E76A94" w:rsidRDefault="00E60419" w:rsidP="00E60419">
      <w:pPr>
        <w:spacing w:after="0" w:line="240" w:lineRule="auto"/>
        <w:jc w:val="both"/>
        <w:rPr>
          <w:rFonts w:ascii="Times New Roman" w:hAnsi="Times New Roman" w:cs="Times New Roman"/>
          <w:sz w:val="28"/>
          <w:szCs w:val="28"/>
        </w:rPr>
      </w:pPr>
    </w:p>
    <w:p w14:paraId="5FE79D6F" w14:textId="77777777" w:rsidR="00E60419" w:rsidRPr="00E76A94" w:rsidRDefault="00E60419" w:rsidP="00E60419">
      <w:pPr>
        <w:spacing w:after="0" w:line="240" w:lineRule="auto"/>
        <w:ind w:firstLine="567"/>
        <w:jc w:val="both"/>
        <w:rPr>
          <w:rFonts w:ascii="Times New Roman" w:hAnsi="Times New Roman" w:cs="Times New Roman"/>
          <w:b/>
          <w:sz w:val="28"/>
          <w:szCs w:val="28"/>
        </w:rPr>
      </w:pPr>
      <w:r w:rsidRPr="00E76A94">
        <w:rPr>
          <w:rFonts w:ascii="Times New Roman" w:hAnsi="Times New Roman" w:cs="Times New Roman"/>
          <w:b/>
          <w:sz w:val="28"/>
          <w:szCs w:val="28"/>
        </w:rPr>
        <w:t>2.6. Исчерпывающий перечень документов, необходимых в соответствии с нормативными правовыми актами Российской Федерации и нормативными правовыми актами субъекта РФ для предоставления муниципальной услуги.</w:t>
      </w:r>
    </w:p>
    <w:p w14:paraId="538F9340"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w:t>
      </w:r>
    </w:p>
    <w:p w14:paraId="4610D59E"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Основанием для предоставления муниципальной услуги является заявление о перераспределении земельных участков по форме согласно Приложению № 3 к настоящему Регламенту.</w:t>
      </w:r>
    </w:p>
    <w:p w14:paraId="0EDFE04C"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В заявлении о перераспределении земельных участков указываются:</w:t>
      </w:r>
    </w:p>
    <w:p w14:paraId="3DAC8B8A"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lastRenderedPageBreak/>
        <w:t>1) фамилия, имя и (при наличии) отчество, место жительства заявителя, реквизиты документа, удостоверяющего личность заявителя (для гражданина);</w:t>
      </w:r>
    </w:p>
    <w:p w14:paraId="1F72155C"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14:paraId="76AA374C"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3) кадастровый номер земельного участка или кадастровые номера земельных участков, перераспределение которых планируется осуществить;</w:t>
      </w:r>
    </w:p>
    <w:p w14:paraId="7B184662"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4) 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14:paraId="6D510D78"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5) почтовый адрес и (или) адрес электронной почты для связи с заявителем.</w:t>
      </w:r>
    </w:p>
    <w:p w14:paraId="597E95C6"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Для предоставления муниципальной услуги к заявлению о перераспределении земельных участков заявитель должен приложить следующие документы:</w:t>
      </w:r>
    </w:p>
    <w:p w14:paraId="6844BD65"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документ, подтверждающий личность заявителя (представителя заявителя);</w:t>
      </w:r>
    </w:p>
    <w:p w14:paraId="3022BE2F" w14:textId="233D7DDA"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копии правоустанавливающих или право</w:t>
      </w:r>
      <w:r w:rsidR="00134764">
        <w:rPr>
          <w:rFonts w:ascii="Times New Roman" w:hAnsi="Times New Roman" w:cs="Times New Roman"/>
          <w:sz w:val="28"/>
          <w:szCs w:val="28"/>
        </w:rPr>
        <w:t xml:space="preserve"> </w:t>
      </w:r>
      <w:r w:rsidRPr="00E76A94">
        <w:rPr>
          <w:rFonts w:ascii="Times New Roman" w:hAnsi="Times New Roman" w:cs="Times New Roman"/>
          <w:sz w:val="28"/>
          <w:szCs w:val="28"/>
        </w:rPr>
        <w:t>удостоверяющих документов на земельный участок, принадлежащий заявителю, в случае, если право собственности не зарегистрировано в Едином государственном реестре прав на недвижимое имущество и сделок с ним;</w:t>
      </w:r>
    </w:p>
    <w:p w14:paraId="3FE6D988" w14:textId="77777777" w:rsidR="00E60419" w:rsidRPr="00E76A94" w:rsidRDefault="00E60419" w:rsidP="00E60419">
      <w:pPr>
        <w:spacing w:after="0" w:line="240" w:lineRule="auto"/>
        <w:ind w:firstLine="567"/>
        <w:jc w:val="both"/>
        <w:rPr>
          <w:rFonts w:ascii="Times New Roman" w:hAnsi="Times New Roman" w:cs="Times New Roman"/>
          <w:sz w:val="28"/>
          <w:szCs w:val="28"/>
        </w:rPr>
      </w:pPr>
      <w:bookmarkStart w:id="8" w:name="sub_392932"/>
      <w:r w:rsidRPr="00E76A94">
        <w:rPr>
          <w:rFonts w:ascii="Times New Roman" w:hAnsi="Times New Roman" w:cs="Times New Roman"/>
          <w:sz w:val="28"/>
          <w:szCs w:val="28"/>
        </w:rPr>
        <w:t>-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14:paraId="163402B0" w14:textId="77777777" w:rsidR="00E60419" w:rsidRPr="00E76A94" w:rsidRDefault="00E60419" w:rsidP="00E60419">
      <w:pPr>
        <w:spacing w:after="0" w:line="240" w:lineRule="auto"/>
        <w:ind w:firstLine="567"/>
        <w:jc w:val="both"/>
        <w:rPr>
          <w:rFonts w:ascii="Times New Roman" w:hAnsi="Times New Roman" w:cs="Times New Roman"/>
          <w:sz w:val="28"/>
          <w:szCs w:val="28"/>
        </w:rPr>
      </w:pPr>
      <w:bookmarkStart w:id="9" w:name="sub_392933"/>
      <w:bookmarkEnd w:id="8"/>
      <w:r w:rsidRPr="00E76A94">
        <w:rPr>
          <w:rFonts w:ascii="Times New Roman" w:hAnsi="Times New Roman" w:cs="Times New Roman"/>
          <w:sz w:val="28"/>
          <w:szCs w:val="28"/>
        </w:rPr>
        <w:t>-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w:t>
      </w:r>
    </w:p>
    <w:p w14:paraId="6457C9F7" w14:textId="77777777" w:rsidR="00E60419" w:rsidRPr="00E76A94" w:rsidRDefault="00E60419" w:rsidP="00E60419">
      <w:pPr>
        <w:spacing w:after="0" w:line="240" w:lineRule="auto"/>
        <w:ind w:firstLine="567"/>
        <w:jc w:val="both"/>
        <w:rPr>
          <w:rFonts w:ascii="Times New Roman" w:hAnsi="Times New Roman" w:cs="Times New Roman"/>
          <w:sz w:val="28"/>
          <w:szCs w:val="28"/>
        </w:rPr>
      </w:pPr>
      <w:bookmarkStart w:id="10" w:name="sub_392934"/>
      <w:bookmarkEnd w:id="9"/>
      <w:r w:rsidRPr="00E76A94">
        <w:rPr>
          <w:rFonts w:ascii="Times New Roman" w:hAnsi="Times New Roman" w:cs="Times New Roman"/>
          <w:sz w:val="28"/>
          <w:szCs w:val="28"/>
        </w:rPr>
        <w:t xml:space="preserve">- заверенный перевод </w:t>
      </w:r>
      <w:proofErr w:type="gramStart"/>
      <w:r w:rsidRPr="00E76A94">
        <w:rPr>
          <w:rFonts w:ascii="Times New Roman" w:hAnsi="Times New Roman" w:cs="Times New Roman"/>
          <w:sz w:val="28"/>
          <w:szCs w:val="28"/>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E76A94">
        <w:rPr>
          <w:rFonts w:ascii="Times New Roman" w:hAnsi="Times New Roman" w:cs="Times New Roman"/>
          <w:sz w:val="28"/>
          <w:szCs w:val="28"/>
        </w:rPr>
        <w:t>, если заявителем является иностранное юридическое лицо.</w:t>
      </w:r>
    </w:p>
    <w:bookmarkEnd w:id="10"/>
    <w:p w14:paraId="16EBF322"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При предоставлении копий документов, указанных в настоящем пункте, заявителем также должны быть представлены их оригиналы, которые после сверки возвращаются заявителю.</w:t>
      </w:r>
    </w:p>
    <w:p w14:paraId="74DB1021"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Если копии документов представляются без предъявления подлинников, то они должны быть нотариально заверены.</w:t>
      </w:r>
    </w:p>
    <w:p w14:paraId="1306A559"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Указанные в настоящем пункте документы и заявление могут быть заявителем поданы через многофункциональный центр, направлены в форме электронных документов или посредством почтовой связи на бумажном носителе.</w:t>
      </w:r>
    </w:p>
    <w:p w14:paraId="0101F56B"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lastRenderedPageBreak/>
        <w:t>Заявитель вправе представить самостоятельно следующие документы:</w:t>
      </w:r>
    </w:p>
    <w:p w14:paraId="4330B22F"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копию свидетельства о государственной регистрации юридического лица или выписку из Единого государственного реестра юридических лиц о юридическом лице;</w:t>
      </w:r>
    </w:p>
    <w:p w14:paraId="3E308446"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выписку из ЕГРП о зарегистрированных правах на исходный земельный участок или уведомление об отсутствии в ЕГРП запрашиваемых сведений о зарегистрированных правах на указанный земельный участок;</w:t>
      </w:r>
    </w:p>
    <w:p w14:paraId="664F5682" w14:textId="77777777" w:rsidR="00E60419" w:rsidRPr="00E76A94" w:rsidRDefault="00E60419" w:rsidP="00E60419">
      <w:pPr>
        <w:spacing w:after="0" w:line="240" w:lineRule="auto"/>
        <w:ind w:firstLine="567"/>
        <w:jc w:val="both"/>
        <w:rPr>
          <w:rFonts w:ascii="Times New Roman" w:hAnsi="Times New Roman" w:cs="Times New Roman"/>
          <w:sz w:val="28"/>
          <w:szCs w:val="28"/>
        </w:rPr>
      </w:pPr>
      <w:proofErr w:type="gramStart"/>
      <w:r w:rsidRPr="00E76A94">
        <w:rPr>
          <w:rFonts w:ascii="Times New Roman" w:hAnsi="Times New Roman" w:cs="Times New Roman"/>
          <w:sz w:val="28"/>
          <w:szCs w:val="28"/>
        </w:rPr>
        <w:t>- выписку из ЕГРП о правах на здание, сооружение, объект незавершенного строительства, находящиеся на исходном земельном участке (при наличии), или уведомление об отсутствии в ЕГРП запрашиваемых сведений о зарегистрированных правах на указанные здание, сооружение, объект незавершенного строительства;</w:t>
      </w:r>
      <w:proofErr w:type="gramEnd"/>
    </w:p>
    <w:p w14:paraId="0CB69458" w14:textId="77777777" w:rsidR="00E60419"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кадастровый паспорт земельного участка.</w:t>
      </w:r>
    </w:p>
    <w:p w14:paraId="000C8FC5" w14:textId="3EE88C8F" w:rsidR="00F31872" w:rsidRPr="00F31872" w:rsidRDefault="00F31872" w:rsidP="00F31872">
      <w:pPr>
        <w:pStyle w:val="ConsPlusNormal"/>
        <w:ind w:firstLine="709"/>
        <w:jc w:val="both"/>
        <w:rPr>
          <w:rFonts w:ascii="Times New Roman" w:hAnsi="Times New Roman" w:cs="Times New Roman"/>
          <w:sz w:val="36"/>
          <w:szCs w:val="24"/>
        </w:rPr>
      </w:pPr>
      <w:r w:rsidRPr="00F31872">
        <w:rPr>
          <w:rFonts w:ascii="Times New Roman" w:hAnsi="Times New Roman" w:cs="Times New Roman"/>
          <w:sz w:val="28"/>
        </w:rPr>
        <w:t>Непредставление заявителем данных документов не является основанием для отказа в предоставлении муниципальной услуги.</w:t>
      </w:r>
    </w:p>
    <w:p w14:paraId="4C06C731" w14:textId="0A30F74A" w:rsidR="00582BBD" w:rsidRPr="00582BBD" w:rsidRDefault="00E60419" w:rsidP="00582BBD">
      <w:pPr>
        <w:pStyle w:val="ConsPlusNormal"/>
        <w:ind w:firstLine="709"/>
        <w:jc w:val="both"/>
        <w:rPr>
          <w:rFonts w:ascii="Times New Roman" w:hAnsi="Times New Roman" w:cs="Times New Roman"/>
          <w:sz w:val="28"/>
          <w:szCs w:val="28"/>
        </w:rPr>
      </w:pPr>
      <w:r w:rsidRPr="00E76A94">
        <w:rPr>
          <w:rFonts w:ascii="Times New Roman" w:hAnsi="Times New Roman" w:cs="Times New Roman"/>
          <w:sz w:val="28"/>
          <w:szCs w:val="28"/>
        </w:rPr>
        <w:t>2.6.</w:t>
      </w:r>
      <w:r w:rsidRPr="00582BBD">
        <w:rPr>
          <w:rFonts w:ascii="Times New Roman" w:hAnsi="Times New Roman" w:cs="Times New Roman"/>
          <w:sz w:val="28"/>
          <w:szCs w:val="28"/>
        </w:rPr>
        <w:t>2</w:t>
      </w:r>
      <w:r w:rsidR="00582BBD" w:rsidRPr="00582BBD">
        <w:rPr>
          <w:sz w:val="28"/>
          <w:szCs w:val="28"/>
        </w:rPr>
        <w:t xml:space="preserve"> </w:t>
      </w:r>
      <w:r w:rsidR="00582BBD" w:rsidRPr="00582BBD">
        <w:rPr>
          <w:rFonts w:ascii="Times New Roman" w:hAnsi="Times New Roman" w:cs="Times New Roman"/>
          <w:sz w:val="28"/>
          <w:szCs w:val="28"/>
        </w:rPr>
        <w:t>Органы, предоставляющие муниципальную услугу не вправе требовать от заявителя:</w:t>
      </w:r>
    </w:p>
    <w:p w14:paraId="3B1479F1" w14:textId="77777777" w:rsidR="00582BBD" w:rsidRPr="00C04527" w:rsidRDefault="00582BBD" w:rsidP="00582BBD">
      <w:pPr>
        <w:pStyle w:val="pboth"/>
        <w:spacing w:before="0" w:beforeAutospacing="0" w:after="0" w:afterAutospacing="0"/>
        <w:ind w:firstLine="540"/>
        <w:jc w:val="both"/>
        <w:textAlignment w:val="baseline"/>
        <w:rPr>
          <w:color w:val="000000"/>
          <w:sz w:val="28"/>
          <w:szCs w:val="28"/>
        </w:rPr>
      </w:pPr>
      <w:r w:rsidRPr="00C04527">
        <w:rPr>
          <w:color w:val="000000"/>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14:paraId="1B96F5E9" w14:textId="77777777" w:rsidR="00582BBD" w:rsidRPr="00C04527" w:rsidRDefault="00582BBD" w:rsidP="00582BBD">
      <w:pPr>
        <w:pStyle w:val="pboth"/>
        <w:spacing w:before="0" w:beforeAutospacing="0" w:after="0" w:afterAutospacing="0"/>
        <w:ind w:firstLine="540"/>
        <w:jc w:val="both"/>
        <w:textAlignment w:val="baseline"/>
        <w:rPr>
          <w:color w:val="000000"/>
          <w:sz w:val="28"/>
          <w:szCs w:val="28"/>
        </w:rPr>
      </w:pPr>
      <w:proofErr w:type="gramStart"/>
      <w:r w:rsidRPr="00C04527">
        <w:rPr>
          <w:color w:val="000000"/>
          <w:sz w:val="28"/>
          <w:szCs w:val="28"/>
        </w:rPr>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3" w:anchor="100010" w:history="1">
        <w:r w:rsidRPr="00C04527">
          <w:rPr>
            <w:rStyle w:val="aa"/>
            <w:color w:val="005EA5"/>
            <w:sz w:val="28"/>
            <w:szCs w:val="28"/>
            <w:bdr w:val="none" w:sz="0" w:space="0" w:color="auto" w:frame="1"/>
          </w:rPr>
          <w:t>частью 1 статьи 1</w:t>
        </w:r>
      </w:hyperlink>
      <w:r w:rsidRPr="00C04527">
        <w:rPr>
          <w:color w:val="000000"/>
          <w:sz w:val="28"/>
          <w:szCs w:val="28"/>
        </w:rPr>
        <w:t> настоящего Федерального закона государственных и муниципальных услуг</w:t>
      </w:r>
      <w:proofErr w:type="gramEnd"/>
      <w:r w:rsidRPr="00C04527">
        <w:rPr>
          <w:color w:val="000000"/>
          <w:sz w:val="28"/>
          <w:szCs w:val="28"/>
        </w:rPr>
        <w:t xml:space="preserve">, </w:t>
      </w:r>
      <w:proofErr w:type="gramStart"/>
      <w:r w:rsidRPr="00C04527">
        <w:rPr>
          <w:color w:val="000000"/>
          <w:sz w:val="28"/>
          <w:szCs w:val="28"/>
        </w:rPr>
        <w:t>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4" w:anchor="000043" w:history="1">
        <w:r w:rsidRPr="00C04527">
          <w:rPr>
            <w:rStyle w:val="aa"/>
            <w:color w:val="005EA5"/>
            <w:sz w:val="28"/>
            <w:szCs w:val="28"/>
            <w:bdr w:val="none" w:sz="0" w:space="0" w:color="auto" w:frame="1"/>
          </w:rPr>
          <w:t>частью 6</w:t>
        </w:r>
      </w:hyperlink>
      <w:r w:rsidRPr="00C04527">
        <w:rPr>
          <w:color w:val="000000"/>
          <w:sz w:val="28"/>
          <w:szCs w:val="28"/>
        </w:rPr>
        <w:t> настоящей статьи перечень документов.</w:t>
      </w:r>
      <w:proofErr w:type="gramEnd"/>
      <w:r w:rsidRPr="00C04527">
        <w:rPr>
          <w:color w:val="000000"/>
          <w:sz w:val="28"/>
          <w:szCs w:val="28"/>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14:paraId="09649994" w14:textId="77777777" w:rsidR="00582BBD" w:rsidRPr="00C04527" w:rsidRDefault="00582BBD" w:rsidP="00582BBD">
      <w:pPr>
        <w:pStyle w:val="ConsPlusNormal"/>
        <w:ind w:firstLine="540"/>
        <w:jc w:val="both"/>
        <w:rPr>
          <w:rFonts w:ascii="Times New Roman" w:hAnsi="Times New Roman" w:cs="Times New Roman"/>
          <w:color w:val="000000"/>
          <w:sz w:val="28"/>
          <w:szCs w:val="28"/>
        </w:rPr>
      </w:pPr>
      <w:proofErr w:type="gramStart"/>
      <w:r w:rsidRPr="00C04527">
        <w:rPr>
          <w:rFonts w:ascii="Times New Roman" w:hAnsi="Times New Roman" w:cs="Times New Roman"/>
          <w:color w:val="000000"/>
          <w:sz w:val="28"/>
          <w:szCs w:val="28"/>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5" w:anchor="100056" w:history="1">
        <w:r w:rsidRPr="00C04527">
          <w:rPr>
            <w:rStyle w:val="aa"/>
            <w:rFonts w:ascii="Times New Roman" w:hAnsi="Times New Roman"/>
            <w:color w:val="005EA5"/>
            <w:sz w:val="28"/>
            <w:szCs w:val="28"/>
            <w:bdr w:val="none" w:sz="0" w:space="0" w:color="auto" w:frame="1"/>
          </w:rPr>
          <w:t>части 1 статьи 9</w:t>
        </w:r>
      </w:hyperlink>
      <w:r w:rsidRPr="00C04527">
        <w:rPr>
          <w:rFonts w:ascii="Times New Roman" w:hAnsi="Times New Roman" w:cs="Times New Roman"/>
          <w:color w:val="000000"/>
          <w:sz w:val="28"/>
          <w:szCs w:val="28"/>
        </w:rPr>
        <w:t xml:space="preserve"> настоящего </w:t>
      </w:r>
      <w:r w:rsidRPr="00C04527">
        <w:rPr>
          <w:rFonts w:ascii="Times New Roman" w:hAnsi="Times New Roman" w:cs="Times New Roman"/>
          <w:color w:val="000000"/>
          <w:sz w:val="28"/>
          <w:szCs w:val="28"/>
        </w:rPr>
        <w:lastRenderedPageBreak/>
        <w:t>Федерального закона;</w:t>
      </w:r>
      <w:proofErr w:type="gramEnd"/>
    </w:p>
    <w:p w14:paraId="73648380" w14:textId="77777777" w:rsidR="00582BBD" w:rsidRPr="00C04527" w:rsidRDefault="00582BBD" w:rsidP="00582BBD">
      <w:pPr>
        <w:pStyle w:val="pboth"/>
        <w:spacing w:before="0" w:beforeAutospacing="0" w:after="0" w:afterAutospacing="0"/>
        <w:ind w:firstLine="540"/>
        <w:jc w:val="both"/>
        <w:textAlignment w:val="baseline"/>
        <w:rPr>
          <w:color w:val="000000"/>
          <w:sz w:val="28"/>
          <w:szCs w:val="28"/>
        </w:rPr>
      </w:pPr>
      <w:r w:rsidRPr="00C04527">
        <w:rPr>
          <w:color w:val="000000"/>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14:paraId="7215C34D" w14:textId="77777777" w:rsidR="00582BBD" w:rsidRPr="00C04527" w:rsidRDefault="00582BBD" w:rsidP="00582BBD">
      <w:pPr>
        <w:pStyle w:val="pboth"/>
        <w:spacing w:before="0" w:beforeAutospacing="0" w:after="0" w:afterAutospacing="0"/>
        <w:ind w:firstLine="540"/>
        <w:jc w:val="both"/>
        <w:textAlignment w:val="baseline"/>
        <w:rPr>
          <w:color w:val="000000"/>
          <w:sz w:val="28"/>
          <w:szCs w:val="28"/>
        </w:rPr>
      </w:pPr>
      <w:r w:rsidRPr="00C04527">
        <w:rPr>
          <w:color w:val="000000"/>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14:paraId="47F26047" w14:textId="77777777" w:rsidR="00582BBD" w:rsidRPr="00C04527" w:rsidRDefault="00582BBD" w:rsidP="00582BBD">
      <w:pPr>
        <w:pStyle w:val="pboth"/>
        <w:spacing w:before="0" w:beforeAutospacing="0" w:after="0" w:afterAutospacing="0"/>
        <w:ind w:firstLine="540"/>
        <w:jc w:val="both"/>
        <w:textAlignment w:val="baseline"/>
        <w:rPr>
          <w:color w:val="000000"/>
          <w:sz w:val="28"/>
          <w:szCs w:val="28"/>
        </w:rPr>
      </w:pPr>
      <w:r w:rsidRPr="00C04527">
        <w:rPr>
          <w:color w:val="000000"/>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14:paraId="38644EA6" w14:textId="77777777" w:rsidR="00582BBD" w:rsidRPr="00C04527" w:rsidRDefault="00582BBD" w:rsidP="00582BBD">
      <w:pPr>
        <w:pStyle w:val="pboth"/>
        <w:spacing w:before="0" w:beforeAutospacing="0" w:after="0" w:afterAutospacing="0"/>
        <w:ind w:firstLine="540"/>
        <w:jc w:val="both"/>
        <w:textAlignment w:val="baseline"/>
        <w:rPr>
          <w:color w:val="000000"/>
          <w:sz w:val="28"/>
          <w:szCs w:val="28"/>
        </w:rPr>
      </w:pPr>
      <w:r w:rsidRPr="00C04527">
        <w:rPr>
          <w:color w:val="000000"/>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14:paraId="7B29FB63" w14:textId="77777777" w:rsidR="00582BBD" w:rsidRPr="00C04527" w:rsidRDefault="00582BBD" w:rsidP="00582BBD">
      <w:pPr>
        <w:pStyle w:val="pboth"/>
        <w:spacing w:before="0" w:beforeAutospacing="0" w:after="0" w:afterAutospacing="0"/>
        <w:ind w:firstLine="540"/>
        <w:jc w:val="both"/>
        <w:textAlignment w:val="baseline"/>
        <w:rPr>
          <w:color w:val="000000"/>
          <w:sz w:val="28"/>
          <w:szCs w:val="28"/>
        </w:rPr>
      </w:pPr>
      <w:proofErr w:type="gramStart"/>
      <w:r w:rsidRPr="00C04527">
        <w:rPr>
          <w:color w:val="000000"/>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6" w:anchor="100352" w:history="1">
        <w:r w:rsidRPr="00C04527">
          <w:rPr>
            <w:rStyle w:val="aa"/>
            <w:color w:val="005EA5"/>
            <w:sz w:val="28"/>
            <w:szCs w:val="28"/>
            <w:bdr w:val="none" w:sz="0" w:space="0" w:color="auto" w:frame="1"/>
          </w:rPr>
          <w:t>частью 1.1 статьи 16</w:t>
        </w:r>
      </w:hyperlink>
      <w:r w:rsidRPr="00C04527">
        <w:rPr>
          <w:color w:val="000000"/>
          <w:sz w:val="28"/>
          <w:szCs w:val="28"/>
        </w:rPr>
        <w:t> настоящего Федерального закона,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w:t>
      </w:r>
      <w:proofErr w:type="gramEnd"/>
      <w:r w:rsidRPr="00C04527">
        <w:rPr>
          <w:color w:val="000000"/>
          <w:sz w:val="28"/>
          <w:szCs w:val="28"/>
        </w:rPr>
        <w:t xml:space="preserve"> </w:t>
      </w:r>
      <w:proofErr w:type="gramStart"/>
      <w:r w:rsidRPr="00C04527">
        <w:rPr>
          <w:color w:val="000000"/>
          <w:sz w:val="28"/>
          <w:szCs w:val="28"/>
        </w:rPr>
        <w:t>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17" w:anchor="100352" w:history="1">
        <w:r w:rsidRPr="00C04527">
          <w:rPr>
            <w:rStyle w:val="aa"/>
            <w:color w:val="005EA5"/>
            <w:sz w:val="28"/>
            <w:szCs w:val="28"/>
            <w:bdr w:val="none" w:sz="0" w:space="0" w:color="auto" w:frame="1"/>
          </w:rPr>
          <w:t>частью 1.1 статьи 16</w:t>
        </w:r>
      </w:hyperlink>
      <w:r w:rsidRPr="00C04527">
        <w:rPr>
          <w:color w:val="000000"/>
          <w:sz w:val="28"/>
          <w:szCs w:val="28"/>
        </w:rPr>
        <w:t> настоящего Федерального закона, уведомляется заявитель, а также приносятся извинения за доставленные неудобства;</w:t>
      </w:r>
      <w:proofErr w:type="gramEnd"/>
    </w:p>
    <w:p w14:paraId="138B8C08" w14:textId="77777777" w:rsidR="00582BBD" w:rsidRDefault="00582BBD" w:rsidP="00582BBD">
      <w:pPr>
        <w:spacing w:after="0" w:line="240" w:lineRule="auto"/>
        <w:ind w:firstLine="567"/>
        <w:jc w:val="both"/>
        <w:rPr>
          <w:rFonts w:ascii="Times New Roman" w:hAnsi="Times New Roman" w:cs="Times New Roman"/>
          <w:color w:val="000000"/>
          <w:sz w:val="28"/>
          <w:szCs w:val="28"/>
        </w:rPr>
      </w:pPr>
      <w:proofErr w:type="gramStart"/>
      <w:r w:rsidRPr="00C04527">
        <w:rPr>
          <w:rFonts w:ascii="Times New Roman" w:hAnsi="Times New Roman" w:cs="Times New Roman"/>
          <w:color w:val="000000"/>
          <w:sz w:val="28"/>
          <w:szCs w:val="28"/>
        </w:rPr>
        <w:t>5) предоставления на бумажном носителе документов и информации, электронные образы которых ранее были заверены в соответствии с </w:t>
      </w:r>
      <w:hyperlink r:id="rId18" w:anchor="000359" w:history="1">
        <w:r w:rsidRPr="00C04527">
          <w:rPr>
            <w:rStyle w:val="aa"/>
            <w:rFonts w:ascii="Times New Roman" w:hAnsi="Times New Roman"/>
            <w:color w:val="005EA5"/>
            <w:sz w:val="28"/>
            <w:szCs w:val="28"/>
            <w:bdr w:val="none" w:sz="0" w:space="0" w:color="auto" w:frame="1"/>
          </w:rPr>
          <w:t>пунктом 7.2 части 1 статьи 16</w:t>
        </w:r>
      </w:hyperlink>
      <w:r w:rsidRPr="00C04527">
        <w:rPr>
          <w:rFonts w:ascii="Times New Roman" w:hAnsi="Times New Roman" w:cs="Times New Roman"/>
          <w:color w:val="000000"/>
          <w:sz w:val="28"/>
          <w:szCs w:val="28"/>
        </w:rPr>
        <w:t> настоящего Федерального закона,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14:paraId="38206BB7" w14:textId="6B87C095" w:rsidR="00E60419" w:rsidRPr="00E76A94" w:rsidRDefault="00E60419" w:rsidP="00582BBD">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lastRenderedPageBreak/>
        <w:t xml:space="preserve">2.6.3. Заявление о предоставлении услуги может быть направлено в </w:t>
      </w:r>
      <w:r w:rsidR="0017688A">
        <w:rPr>
          <w:rFonts w:ascii="Times New Roman" w:hAnsi="Times New Roman" w:cs="Times New Roman"/>
          <w:sz w:val="28"/>
          <w:szCs w:val="28"/>
        </w:rPr>
        <w:t>а</w:t>
      </w:r>
      <w:r w:rsidRPr="00E76A94">
        <w:rPr>
          <w:rFonts w:ascii="Times New Roman" w:hAnsi="Times New Roman" w:cs="Times New Roman"/>
          <w:sz w:val="28"/>
          <w:szCs w:val="28"/>
        </w:rPr>
        <w:t>дминистрацию в форме электронного документа посредством Единого портала, регионального портала с использованием усиленной квалифицированной электронной подписи.</w:t>
      </w:r>
    </w:p>
    <w:p w14:paraId="4ED12F0F"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При обращении в электронной форме за получением муниципальной услуги заявление и каждый прилагаемый к нему документ подписывается тем видом электронной подписи, допустимость использования которых установлена федеральными законами и изданными в соответствии с ними нормативными правовыми актами, регламентирующими порядок предоставления муниципальной услуги либо порядок выдачи документа, включаемого в пакет документов. В случаях если указанными федеральными законами и изданными в соответствии с ними нормативными правовыми актами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муниципальных услуг.</w:t>
      </w:r>
    </w:p>
    <w:p w14:paraId="4A073BA6" w14:textId="77777777" w:rsidR="00E60419" w:rsidRPr="00E76A94" w:rsidRDefault="00E60419" w:rsidP="00E60419">
      <w:pPr>
        <w:spacing w:after="0" w:line="240" w:lineRule="auto"/>
        <w:ind w:firstLine="567"/>
        <w:jc w:val="both"/>
        <w:rPr>
          <w:rFonts w:ascii="Times New Roman" w:hAnsi="Times New Roman" w:cs="Times New Roman"/>
          <w:sz w:val="28"/>
          <w:szCs w:val="28"/>
        </w:rPr>
      </w:pPr>
      <w:proofErr w:type="gramStart"/>
      <w:r w:rsidRPr="00E76A94">
        <w:rPr>
          <w:rFonts w:ascii="Times New Roman" w:hAnsi="Times New Roman" w:cs="Times New Roman"/>
          <w:sz w:val="28"/>
          <w:szCs w:val="28"/>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 физическое лицо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roofErr w:type="gramEnd"/>
    </w:p>
    <w:p w14:paraId="12882A0C"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Доверенность, подтверждающая правомочие на обращение за получением муниципальной услуги, выданной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w:t>
      </w:r>
    </w:p>
    <w:p w14:paraId="0CC1C091"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В случае если федеральными законами и изданными в соответствии с ними нормативными правовыми актами, устанавливающими порядок предоставления муниципальной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 Если в соответствии с требованиями законодательства Российской Федерации в отношении документов не установлено требование о нотариальном свидетельствовании верности их копий, то такие копии подписываются простой электронной подписью заявителя.</w:t>
      </w:r>
    </w:p>
    <w:p w14:paraId="0005229E"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В случае если для получения муниципальной услуги установлена возможность подачи документов, подписанных простой электронной подписью, для подписания таких документов допускается использование усиленной квалифицированной электронной подписи.</w:t>
      </w:r>
    </w:p>
    <w:p w14:paraId="600DB3C1" w14:textId="77777777" w:rsidR="00E60419" w:rsidRPr="00E76A94" w:rsidRDefault="00E60419" w:rsidP="00E60419">
      <w:pPr>
        <w:spacing w:after="0" w:line="240" w:lineRule="auto"/>
        <w:ind w:firstLine="567"/>
        <w:jc w:val="both"/>
        <w:rPr>
          <w:rFonts w:ascii="Times New Roman" w:hAnsi="Times New Roman" w:cs="Times New Roman"/>
          <w:sz w:val="28"/>
          <w:szCs w:val="28"/>
        </w:rPr>
      </w:pPr>
    </w:p>
    <w:p w14:paraId="08B5E157" w14:textId="77777777" w:rsidR="00E60419" w:rsidRPr="00E76A94" w:rsidRDefault="00E60419" w:rsidP="00E60419">
      <w:pPr>
        <w:spacing w:after="0" w:line="240" w:lineRule="auto"/>
        <w:ind w:firstLine="567"/>
        <w:jc w:val="both"/>
        <w:rPr>
          <w:rFonts w:ascii="Times New Roman" w:hAnsi="Times New Roman" w:cs="Times New Roman"/>
          <w:b/>
          <w:sz w:val="28"/>
          <w:szCs w:val="28"/>
        </w:rPr>
      </w:pPr>
      <w:r w:rsidRPr="00E76A94">
        <w:rPr>
          <w:rFonts w:ascii="Times New Roman" w:hAnsi="Times New Roman" w:cs="Times New Roman"/>
          <w:b/>
          <w:sz w:val="28"/>
          <w:szCs w:val="28"/>
        </w:rPr>
        <w:lastRenderedPageBreak/>
        <w:t>2.7. Исчерпывающий перечень оснований для отказа в приеме документов, необходимых для предоставления муниципальной услуги:</w:t>
      </w:r>
    </w:p>
    <w:p w14:paraId="449268FF"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2.7.1. В течение десяти дней со дня поступления заявления о перераспределении земельных участков Администрация возвращает заявление заявителю, если оно не соответствует требованиям подпункта 2.6.1 пункта 2.6 настоящего административного регламента, подано в иной орган или к заявлению не приложены документы, предусмотренные подпунктом 2.6.1 пункта 2.6 настоящего административного регламента. При этом должны быть указаны все причины возврата заявления о перераспределении земельных участков.</w:t>
      </w:r>
    </w:p>
    <w:p w14:paraId="3FD2E6CA"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2.7.2. Заявителю направляется уведомление об отказе в приеме к рассмотрению заявления в случае, если при обращении за предоставлением муниципальной услуги в электронной форме в результате проверки квалифицированной подписи выявлено несоблюдение установленных статьей 11 Федерального закона от 06.04.2011 № 63-ФЗ «Об электронной подписи» условий признания ее действительности.</w:t>
      </w:r>
    </w:p>
    <w:p w14:paraId="18EC994B" w14:textId="77777777" w:rsidR="00E60419" w:rsidRPr="00E76A94" w:rsidRDefault="00E60419" w:rsidP="00E60419">
      <w:pPr>
        <w:spacing w:after="0" w:line="240" w:lineRule="auto"/>
        <w:ind w:firstLine="567"/>
        <w:jc w:val="both"/>
        <w:rPr>
          <w:rFonts w:ascii="Times New Roman" w:hAnsi="Times New Roman" w:cs="Times New Roman"/>
          <w:sz w:val="28"/>
          <w:szCs w:val="28"/>
        </w:rPr>
      </w:pPr>
      <w:bookmarkStart w:id="11" w:name="sub_28"/>
    </w:p>
    <w:p w14:paraId="47C197C8" w14:textId="77777777" w:rsidR="00E60419" w:rsidRPr="00E76A94" w:rsidRDefault="00E60419" w:rsidP="00E60419">
      <w:pPr>
        <w:spacing w:after="0" w:line="240" w:lineRule="auto"/>
        <w:ind w:firstLine="567"/>
        <w:jc w:val="both"/>
        <w:rPr>
          <w:rFonts w:ascii="Times New Roman" w:hAnsi="Times New Roman" w:cs="Times New Roman"/>
          <w:b/>
          <w:sz w:val="28"/>
          <w:szCs w:val="28"/>
        </w:rPr>
      </w:pPr>
      <w:r w:rsidRPr="00E76A94">
        <w:rPr>
          <w:rFonts w:ascii="Times New Roman" w:hAnsi="Times New Roman" w:cs="Times New Roman"/>
          <w:b/>
          <w:sz w:val="28"/>
          <w:szCs w:val="28"/>
        </w:rPr>
        <w:t>2.8. Основания для приостановления муниципальной услуги:</w:t>
      </w:r>
    </w:p>
    <w:bookmarkEnd w:id="11"/>
    <w:p w14:paraId="68E89CB6"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Оснований для приостановления предоставления муниципальной услуги не предусмотрено.</w:t>
      </w:r>
    </w:p>
    <w:p w14:paraId="3ED0CFC7" w14:textId="77777777" w:rsidR="00E60419" w:rsidRPr="00E76A94" w:rsidRDefault="00E60419" w:rsidP="00E60419">
      <w:pPr>
        <w:spacing w:after="0" w:line="240" w:lineRule="auto"/>
        <w:ind w:firstLine="567"/>
        <w:jc w:val="both"/>
        <w:rPr>
          <w:rFonts w:ascii="Times New Roman" w:hAnsi="Times New Roman" w:cs="Times New Roman"/>
          <w:sz w:val="28"/>
          <w:szCs w:val="28"/>
        </w:rPr>
      </w:pPr>
      <w:bookmarkStart w:id="12" w:name="sub_29"/>
    </w:p>
    <w:p w14:paraId="6BBFE114" w14:textId="77777777" w:rsidR="00E60419" w:rsidRPr="00E76A94" w:rsidRDefault="00E60419" w:rsidP="00E60419">
      <w:pPr>
        <w:spacing w:after="0" w:line="240" w:lineRule="auto"/>
        <w:ind w:firstLine="567"/>
        <w:jc w:val="both"/>
        <w:rPr>
          <w:rFonts w:ascii="Times New Roman" w:hAnsi="Times New Roman" w:cs="Times New Roman"/>
          <w:b/>
          <w:sz w:val="28"/>
          <w:szCs w:val="28"/>
        </w:rPr>
      </w:pPr>
      <w:r w:rsidRPr="00E76A94">
        <w:rPr>
          <w:rFonts w:ascii="Times New Roman" w:hAnsi="Times New Roman" w:cs="Times New Roman"/>
          <w:b/>
          <w:sz w:val="28"/>
          <w:szCs w:val="28"/>
        </w:rPr>
        <w:t>2.9. Основаниями для отказа в предоставлении муниципальной услуги являются:</w:t>
      </w:r>
    </w:p>
    <w:p w14:paraId="3B2AA9A9" w14:textId="77777777" w:rsidR="00E60419" w:rsidRPr="00E76A94" w:rsidRDefault="00E60419" w:rsidP="00E60419">
      <w:pPr>
        <w:spacing w:after="0" w:line="240" w:lineRule="auto"/>
        <w:ind w:firstLine="567"/>
        <w:jc w:val="both"/>
        <w:rPr>
          <w:rFonts w:ascii="Times New Roman" w:hAnsi="Times New Roman" w:cs="Times New Roman"/>
          <w:sz w:val="28"/>
          <w:szCs w:val="28"/>
        </w:rPr>
      </w:pPr>
      <w:bookmarkStart w:id="13" w:name="sub_210"/>
      <w:bookmarkEnd w:id="12"/>
      <w:r w:rsidRPr="00E76A94">
        <w:rPr>
          <w:rFonts w:ascii="Times New Roman" w:hAnsi="Times New Roman" w:cs="Times New Roman"/>
          <w:sz w:val="28"/>
          <w:szCs w:val="28"/>
        </w:rPr>
        <w:t>1) заявление о перераспределении земельных участков подано в случаях, не предусмотренных пунктом 1 статьи 39.28 Земельного кодекса РФ;</w:t>
      </w:r>
    </w:p>
    <w:p w14:paraId="6EBB99B9"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2) не представлено в письменной форме согласие лиц, указанных в пункте</w:t>
      </w:r>
      <w:proofErr w:type="gramStart"/>
      <w:r w:rsidRPr="00E76A94">
        <w:rPr>
          <w:rFonts w:ascii="Times New Roman" w:hAnsi="Times New Roman" w:cs="Times New Roman"/>
          <w:sz w:val="28"/>
          <w:szCs w:val="28"/>
        </w:rPr>
        <w:t>4</w:t>
      </w:r>
      <w:proofErr w:type="gramEnd"/>
      <w:r w:rsidRPr="00E76A94">
        <w:rPr>
          <w:rFonts w:ascii="Times New Roman" w:hAnsi="Times New Roman" w:cs="Times New Roman"/>
          <w:sz w:val="28"/>
          <w:szCs w:val="28"/>
        </w:rPr>
        <w:t xml:space="preserve"> статьи11.2 Земельного кодекса РФ, если земельные участки, которые предлагается перераспределить, обременены правами указанных лиц;</w:t>
      </w:r>
    </w:p>
    <w:p w14:paraId="2E054C8A" w14:textId="77777777" w:rsidR="00E60419" w:rsidRPr="00E76A94" w:rsidRDefault="00E60419" w:rsidP="00E60419">
      <w:pPr>
        <w:spacing w:after="0" w:line="240" w:lineRule="auto"/>
        <w:ind w:firstLine="567"/>
        <w:jc w:val="both"/>
        <w:rPr>
          <w:rFonts w:ascii="Times New Roman" w:hAnsi="Times New Roman" w:cs="Times New Roman"/>
          <w:sz w:val="28"/>
          <w:szCs w:val="28"/>
        </w:rPr>
      </w:pPr>
      <w:proofErr w:type="gramStart"/>
      <w:r w:rsidRPr="00E76A94">
        <w:rPr>
          <w:rFonts w:ascii="Times New Roman" w:hAnsi="Times New Roman" w:cs="Times New Roman"/>
          <w:sz w:val="28"/>
          <w:szCs w:val="28"/>
        </w:rPr>
        <w:t>3)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w:t>
      </w:r>
      <w:proofErr w:type="gramEnd"/>
      <w:r w:rsidRPr="00E76A94">
        <w:rPr>
          <w:rFonts w:ascii="Times New Roman" w:hAnsi="Times New Roman" w:cs="Times New Roman"/>
          <w:sz w:val="28"/>
          <w:szCs w:val="28"/>
        </w:rPr>
        <w:t xml:space="preserve"> не завершено), </w:t>
      </w:r>
      <w:proofErr w:type="gramStart"/>
      <w:r w:rsidRPr="00E76A94">
        <w:rPr>
          <w:rFonts w:ascii="Times New Roman" w:hAnsi="Times New Roman" w:cs="Times New Roman"/>
          <w:sz w:val="28"/>
          <w:szCs w:val="28"/>
        </w:rPr>
        <w:t>размещение</w:t>
      </w:r>
      <w:proofErr w:type="gramEnd"/>
      <w:r w:rsidRPr="00E76A94">
        <w:rPr>
          <w:rFonts w:ascii="Times New Roman" w:hAnsi="Times New Roman" w:cs="Times New Roman"/>
          <w:sz w:val="28"/>
          <w:szCs w:val="28"/>
        </w:rPr>
        <w:t xml:space="preserve"> которого допускается на основании сервитута, публичного сервитута, или объекта, размещенного в соответствии с пунктом 3 статьи 39.36 Земельного Кодекса;</w:t>
      </w:r>
    </w:p>
    <w:p w14:paraId="1C560734" w14:textId="77777777" w:rsidR="00E60419" w:rsidRPr="00E76A94" w:rsidRDefault="00E60419" w:rsidP="00E60419">
      <w:pPr>
        <w:spacing w:after="0" w:line="240" w:lineRule="auto"/>
        <w:ind w:firstLine="567"/>
        <w:jc w:val="both"/>
        <w:rPr>
          <w:rFonts w:ascii="Times New Roman" w:hAnsi="Times New Roman" w:cs="Times New Roman"/>
          <w:sz w:val="28"/>
          <w:szCs w:val="28"/>
        </w:rPr>
      </w:pPr>
      <w:proofErr w:type="gramStart"/>
      <w:r w:rsidRPr="00E76A94">
        <w:rPr>
          <w:rFonts w:ascii="Times New Roman" w:hAnsi="Times New Roman" w:cs="Times New Roman"/>
          <w:sz w:val="28"/>
          <w:szCs w:val="28"/>
        </w:rPr>
        <w:t xml:space="preserve">4)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w:t>
      </w:r>
      <w:r w:rsidRPr="00E76A94">
        <w:rPr>
          <w:rFonts w:ascii="Times New Roman" w:hAnsi="Times New Roman" w:cs="Times New Roman"/>
          <w:sz w:val="28"/>
          <w:szCs w:val="28"/>
        </w:rPr>
        <w:lastRenderedPageBreak/>
        <w:t>исключением случаев, если такое перераспределение осуществляется в соответствии с проектом межевания территории с земельными участками, указанными в подпункте 7 пункта 5 статьи</w:t>
      </w:r>
      <w:proofErr w:type="gramEnd"/>
      <w:r w:rsidRPr="00E76A94">
        <w:rPr>
          <w:rFonts w:ascii="Times New Roman" w:hAnsi="Times New Roman" w:cs="Times New Roman"/>
          <w:sz w:val="28"/>
          <w:szCs w:val="28"/>
        </w:rPr>
        <w:t xml:space="preserve"> 27 Земельного Кодекса;</w:t>
      </w:r>
    </w:p>
    <w:p w14:paraId="2B5F0ACB"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14:paraId="782DCA5C"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w:t>
      </w:r>
      <w:proofErr w:type="gramStart"/>
      <w:r w:rsidRPr="00E76A94">
        <w:rPr>
          <w:rFonts w:ascii="Times New Roman" w:hAnsi="Times New Roman" w:cs="Times New Roman"/>
          <w:sz w:val="28"/>
          <w:szCs w:val="28"/>
        </w:rPr>
        <w:t>извещение</w:t>
      </w:r>
      <w:proofErr w:type="gramEnd"/>
      <w:r w:rsidRPr="00E76A94">
        <w:rPr>
          <w:rFonts w:ascii="Times New Roman" w:hAnsi="Times New Roman" w:cs="Times New Roman"/>
          <w:sz w:val="28"/>
          <w:szCs w:val="28"/>
        </w:rPr>
        <w:t xml:space="preserve"> о проведении которого размещено в соответствии с пунктом 19 статьи 39.11 Земельного кодекса РФ, либо в отношении такого земельного участка принято решение о предварительном согласовании его предоставления, срок действия которого не истек;</w:t>
      </w:r>
    </w:p>
    <w:p w14:paraId="0FB9299B" w14:textId="77777777" w:rsidR="00E60419" w:rsidRPr="00E76A94" w:rsidRDefault="00E60419" w:rsidP="00E60419">
      <w:pPr>
        <w:spacing w:after="0" w:line="240" w:lineRule="auto"/>
        <w:ind w:firstLine="567"/>
        <w:jc w:val="both"/>
        <w:rPr>
          <w:rFonts w:ascii="Times New Roman" w:hAnsi="Times New Roman" w:cs="Times New Roman"/>
          <w:sz w:val="28"/>
          <w:szCs w:val="28"/>
        </w:rPr>
      </w:pPr>
      <w:proofErr w:type="gramStart"/>
      <w:r w:rsidRPr="00E76A94">
        <w:rPr>
          <w:rFonts w:ascii="Times New Roman" w:hAnsi="Times New Roman" w:cs="Times New Roman"/>
          <w:sz w:val="28"/>
          <w:szCs w:val="28"/>
        </w:rPr>
        <w:t>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roofErr w:type="gramEnd"/>
    </w:p>
    <w:p w14:paraId="4D7DCE4A"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14:paraId="6E5FC273" w14:textId="77777777" w:rsidR="00E60419" w:rsidRPr="00E76A94" w:rsidRDefault="00E60419" w:rsidP="00E60419">
      <w:pPr>
        <w:spacing w:after="0" w:line="240" w:lineRule="auto"/>
        <w:ind w:firstLine="567"/>
        <w:jc w:val="both"/>
        <w:rPr>
          <w:rFonts w:ascii="Times New Roman" w:hAnsi="Times New Roman" w:cs="Times New Roman"/>
          <w:sz w:val="28"/>
          <w:szCs w:val="28"/>
        </w:rPr>
      </w:pPr>
      <w:proofErr w:type="gramStart"/>
      <w:r w:rsidRPr="00E76A94">
        <w:rPr>
          <w:rFonts w:ascii="Times New Roman" w:hAnsi="Times New Roman" w:cs="Times New Roman"/>
          <w:sz w:val="28"/>
          <w:szCs w:val="28"/>
        </w:rPr>
        <w:t>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статьей 11.9 Земельного кодекса РФ, за исключением случаев перераспределения земельных участков в соответствии с подпунктами 1 и 4 пункта 1 статьи 39.28 Земельного кодекса РФ;</w:t>
      </w:r>
      <w:proofErr w:type="gramEnd"/>
    </w:p>
    <w:p w14:paraId="6AB3A040"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10) границы земельного участка, находящегося в частной собственности, подлежат уточнению в соответствии с Федеральным законом "О государственном кадастре недвижимости";</w:t>
      </w:r>
    </w:p>
    <w:p w14:paraId="08179570"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11) имеются основания для отказа в утверждении схемы расположения земельного участка, предусмотренные пунктом 16 статьи 11.10 Земельного кодекса РФ;</w:t>
      </w:r>
    </w:p>
    <w:p w14:paraId="0BCCA988"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12) приложенная к заявлению о перераспределении земельных участков схема расположения земельного участка разработана с нарушением </w:t>
      </w:r>
      <w:r w:rsidRPr="00E76A94">
        <w:rPr>
          <w:rFonts w:ascii="Times New Roman" w:hAnsi="Times New Roman" w:cs="Times New Roman"/>
          <w:sz w:val="28"/>
          <w:szCs w:val="28"/>
        </w:rPr>
        <w:lastRenderedPageBreak/>
        <w:t>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14:paraId="45907097"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13)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14:paraId="513C34CF"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14) непредставления определенных пунктом 2.6.1 административного регламента документов, обязанность по предоставлению которых возложена на заявителя;</w:t>
      </w:r>
    </w:p>
    <w:p w14:paraId="0DC2CEE1"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15) поступление в Администрацию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w:t>
      </w:r>
      <w:proofErr w:type="gramStart"/>
      <w:r w:rsidRPr="00E76A94">
        <w:rPr>
          <w:rFonts w:ascii="Times New Roman" w:hAnsi="Times New Roman" w:cs="Times New Roman"/>
          <w:sz w:val="28"/>
          <w:szCs w:val="28"/>
        </w:rPr>
        <w:t>необходимых</w:t>
      </w:r>
      <w:proofErr w:type="gramEnd"/>
      <w:r w:rsidRPr="00E76A94">
        <w:rPr>
          <w:rFonts w:ascii="Times New Roman" w:hAnsi="Times New Roman" w:cs="Times New Roman"/>
          <w:sz w:val="28"/>
          <w:szCs w:val="28"/>
        </w:rPr>
        <w:t xml:space="preserve"> для предоставления муниципальной услуги, если соответствующий документ не представлен заявителем по собственной инициативе. </w:t>
      </w:r>
      <w:proofErr w:type="gramStart"/>
      <w:r w:rsidRPr="00E76A94">
        <w:rPr>
          <w:rFonts w:ascii="Times New Roman" w:hAnsi="Times New Roman" w:cs="Times New Roman"/>
          <w:sz w:val="28"/>
          <w:szCs w:val="28"/>
        </w:rPr>
        <w:t>Отказ в предоставлении муниципальной услуги по указанному основанию допускается в случае, если Администрация после получения указанного ответа уведомила заявителя о получении такого ответа, предложила заявителю представить документ и (или) информацию, необходимые для предоставления муниципальной услуги, в соответствии с пунктом 2.6.1. настоящего Административного регламента, и не получила от заявителя такие документ и (или) информацию в течение пятнадцати рабочих дней со дня</w:t>
      </w:r>
      <w:proofErr w:type="gramEnd"/>
      <w:r w:rsidRPr="00E76A94">
        <w:rPr>
          <w:rFonts w:ascii="Times New Roman" w:hAnsi="Times New Roman" w:cs="Times New Roman"/>
          <w:sz w:val="28"/>
          <w:szCs w:val="28"/>
        </w:rPr>
        <w:t xml:space="preserve"> направления уведомления;</w:t>
      </w:r>
    </w:p>
    <w:p w14:paraId="058753E0"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16) представления документов в ненадлежащий орган;</w:t>
      </w:r>
    </w:p>
    <w:p w14:paraId="33A96C74"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17) обращение за оказанием муниципальной услуги ненадлежащего лица;</w:t>
      </w:r>
    </w:p>
    <w:p w14:paraId="05B25AD6"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18) представителем не представлена оформленная в установленном порядке доверенность на осуществление действий.</w:t>
      </w:r>
    </w:p>
    <w:p w14:paraId="26537C2A" w14:textId="77777777" w:rsidR="00E60419" w:rsidRPr="00E76A94" w:rsidRDefault="00E60419" w:rsidP="00E60419">
      <w:pPr>
        <w:spacing w:after="0" w:line="240" w:lineRule="auto"/>
        <w:ind w:firstLine="567"/>
        <w:jc w:val="both"/>
        <w:rPr>
          <w:rFonts w:ascii="Times New Roman" w:hAnsi="Times New Roman" w:cs="Times New Roman"/>
          <w:sz w:val="28"/>
          <w:szCs w:val="28"/>
        </w:rPr>
      </w:pPr>
    </w:p>
    <w:p w14:paraId="6BCF287A" w14:textId="77777777" w:rsidR="00E60419" w:rsidRPr="00E76A94" w:rsidRDefault="00E60419" w:rsidP="00E60419">
      <w:pPr>
        <w:spacing w:after="0" w:line="240" w:lineRule="auto"/>
        <w:ind w:firstLine="567"/>
        <w:jc w:val="both"/>
        <w:rPr>
          <w:rFonts w:ascii="Times New Roman" w:hAnsi="Times New Roman" w:cs="Times New Roman"/>
          <w:b/>
          <w:sz w:val="28"/>
          <w:szCs w:val="28"/>
        </w:rPr>
      </w:pPr>
      <w:r w:rsidRPr="00E76A94">
        <w:rPr>
          <w:rFonts w:ascii="Times New Roman" w:hAnsi="Times New Roman" w:cs="Times New Roman"/>
          <w:b/>
          <w:sz w:val="28"/>
          <w:szCs w:val="28"/>
        </w:rPr>
        <w:t>2.10. Перечень услуг, необходимых и обязательных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bookmarkEnd w:id="13"/>
    <w:p w14:paraId="0550CCA1"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Необходимой и обязательной для предоставления муниципальной услуги является услуга по утверждению схемы расположения земельного участка.</w:t>
      </w:r>
    </w:p>
    <w:p w14:paraId="07C6FD28" w14:textId="77777777" w:rsidR="00E60419" w:rsidRPr="00E76A94" w:rsidRDefault="00E60419" w:rsidP="00E60419">
      <w:pPr>
        <w:spacing w:after="0" w:line="240" w:lineRule="auto"/>
        <w:ind w:firstLine="567"/>
        <w:jc w:val="both"/>
        <w:rPr>
          <w:rFonts w:ascii="Times New Roman" w:hAnsi="Times New Roman" w:cs="Times New Roman"/>
          <w:sz w:val="28"/>
          <w:szCs w:val="28"/>
        </w:rPr>
      </w:pPr>
    </w:p>
    <w:p w14:paraId="77EA91A3" w14:textId="77777777" w:rsidR="00E60419" w:rsidRPr="00E76A94" w:rsidRDefault="00E60419" w:rsidP="00E60419">
      <w:pPr>
        <w:spacing w:after="0" w:line="240" w:lineRule="auto"/>
        <w:ind w:firstLine="567"/>
        <w:jc w:val="both"/>
        <w:rPr>
          <w:rFonts w:ascii="Times New Roman" w:hAnsi="Times New Roman" w:cs="Times New Roman"/>
          <w:b/>
          <w:sz w:val="28"/>
          <w:szCs w:val="28"/>
        </w:rPr>
      </w:pPr>
      <w:r w:rsidRPr="00E76A94">
        <w:rPr>
          <w:rFonts w:ascii="Times New Roman" w:hAnsi="Times New Roman" w:cs="Times New Roman"/>
          <w:b/>
          <w:sz w:val="28"/>
          <w:szCs w:val="28"/>
        </w:rPr>
        <w:t>2.11. Максимальный срок ожидания в очереди при подаче запроса о предоставлении муниципальной услуги и услуг, необходимых и обязательных для предоставления муниципальной услуги, и при получении результата предоставления таких услуг.</w:t>
      </w:r>
    </w:p>
    <w:p w14:paraId="7CE21D90"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2.11.1. Максимальное время ожидания в очереди при подаче заявления о предоставлении муниципальной услуги не должно превышать </w:t>
      </w:r>
      <w:r w:rsidRPr="00E76A94">
        <w:rPr>
          <w:rFonts w:ascii="Times New Roman" w:hAnsi="Times New Roman" w:cs="Times New Roman"/>
          <w:b/>
          <w:sz w:val="28"/>
          <w:szCs w:val="28"/>
        </w:rPr>
        <w:t>15 минут.</w:t>
      </w:r>
    </w:p>
    <w:p w14:paraId="09950731" w14:textId="77777777" w:rsidR="00E60419" w:rsidRDefault="00E60419" w:rsidP="00E60419">
      <w:pPr>
        <w:spacing w:after="0" w:line="240" w:lineRule="auto"/>
        <w:ind w:firstLine="567"/>
        <w:jc w:val="both"/>
        <w:rPr>
          <w:rFonts w:ascii="Times New Roman" w:hAnsi="Times New Roman" w:cs="Times New Roman"/>
          <w:b/>
          <w:sz w:val="28"/>
          <w:szCs w:val="28"/>
        </w:rPr>
      </w:pPr>
      <w:r w:rsidRPr="00E76A94">
        <w:rPr>
          <w:rFonts w:ascii="Times New Roman" w:hAnsi="Times New Roman" w:cs="Times New Roman"/>
          <w:sz w:val="28"/>
          <w:szCs w:val="28"/>
        </w:rPr>
        <w:lastRenderedPageBreak/>
        <w:t xml:space="preserve">2.11.2. Максимальное время ожидания в очереди на получение результата предоставления муниципальной услуги не должно превышать </w:t>
      </w:r>
      <w:r w:rsidRPr="00E76A94">
        <w:rPr>
          <w:rFonts w:ascii="Times New Roman" w:hAnsi="Times New Roman" w:cs="Times New Roman"/>
          <w:b/>
          <w:sz w:val="28"/>
          <w:szCs w:val="28"/>
        </w:rPr>
        <w:t>15 минут.</w:t>
      </w:r>
    </w:p>
    <w:p w14:paraId="4D2DC8DF" w14:textId="7B51454B" w:rsidR="00EB10C4" w:rsidRPr="00A61C6E" w:rsidRDefault="00EB10C4" w:rsidP="00EB10C4">
      <w:pPr>
        <w:pStyle w:val="ad"/>
        <w:tabs>
          <w:tab w:val="left" w:pos="1134"/>
        </w:tabs>
        <w:suppressAutoHyphens/>
        <w:autoSpaceDE w:val="0"/>
        <w:autoSpaceDN w:val="0"/>
        <w:adjustRightInd w:val="0"/>
        <w:ind w:left="0" w:firstLine="709"/>
        <w:jc w:val="both"/>
        <w:rPr>
          <w:sz w:val="28"/>
          <w:szCs w:val="28"/>
        </w:rPr>
      </w:pPr>
      <w:r>
        <w:rPr>
          <w:sz w:val="28"/>
          <w:szCs w:val="28"/>
        </w:rPr>
        <w:t>В</w:t>
      </w:r>
      <w:r w:rsidRPr="00A61C6E">
        <w:rPr>
          <w:sz w:val="28"/>
          <w:szCs w:val="28"/>
        </w:rPr>
        <w:t xml:space="preserve"> случае поступления заявления посредством почтового отправления, а также в форме электронных документов, через функционал электронной приемной РПГУ заявление регистрируется в день поступления. В случае поступления заявления в нерабочий день в форме электронных документов, через ф</w:t>
      </w:r>
      <w:r>
        <w:rPr>
          <w:sz w:val="28"/>
          <w:szCs w:val="28"/>
        </w:rPr>
        <w:t xml:space="preserve">ункционал электронной приемной </w:t>
      </w:r>
      <w:r w:rsidRPr="00A61C6E">
        <w:rPr>
          <w:sz w:val="28"/>
          <w:szCs w:val="28"/>
        </w:rPr>
        <w:t>РПГУ указанное заявление регистрируется не позднее рабочего дня, следующим за днем поступления;</w:t>
      </w:r>
    </w:p>
    <w:p w14:paraId="707FE488" w14:textId="72BA455C" w:rsidR="00EB10C4" w:rsidRPr="00A61C6E" w:rsidRDefault="00EB10C4" w:rsidP="00EB10C4">
      <w:pPr>
        <w:pStyle w:val="ad"/>
        <w:tabs>
          <w:tab w:val="left" w:pos="1134"/>
        </w:tabs>
        <w:suppressAutoHyphens/>
        <w:autoSpaceDE w:val="0"/>
        <w:autoSpaceDN w:val="0"/>
        <w:adjustRightInd w:val="0"/>
        <w:ind w:left="0" w:firstLine="709"/>
        <w:jc w:val="both"/>
        <w:rPr>
          <w:sz w:val="28"/>
          <w:szCs w:val="28"/>
        </w:rPr>
      </w:pPr>
      <w:r w:rsidRPr="00A61C6E">
        <w:rPr>
          <w:sz w:val="28"/>
          <w:szCs w:val="28"/>
        </w:rPr>
        <w:t xml:space="preserve">- регистрация запроса заявителя о предоставлении муниципальной услуги, переданного на бумажном носителе из МФЦ в </w:t>
      </w:r>
      <w:r w:rsidRPr="00EB10C4">
        <w:rPr>
          <w:sz w:val="28"/>
          <w:szCs w:val="28"/>
        </w:rPr>
        <w:t xml:space="preserve">администрацию </w:t>
      </w:r>
      <w:r w:rsidR="00171809">
        <w:rPr>
          <w:sz w:val="28"/>
          <w:szCs w:val="28"/>
        </w:rPr>
        <w:t>Сорочинского</w:t>
      </w:r>
      <w:r w:rsidRPr="00EB10C4">
        <w:rPr>
          <w:sz w:val="28"/>
          <w:szCs w:val="28"/>
        </w:rPr>
        <w:t xml:space="preserve"> сельского</w:t>
      </w:r>
      <w:r>
        <w:rPr>
          <w:sz w:val="28"/>
          <w:szCs w:val="28"/>
        </w:rPr>
        <w:t xml:space="preserve"> </w:t>
      </w:r>
      <w:r w:rsidRPr="00EB10C4">
        <w:rPr>
          <w:sz w:val="28"/>
          <w:szCs w:val="28"/>
        </w:rPr>
        <w:t xml:space="preserve">поселения, </w:t>
      </w:r>
      <w:r w:rsidRPr="00A61C6E">
        <w:rPr>
          <w:sz w:val="28"/>
          <w:szCs w:val="28"/>
        </w:rPr>
        <w:t xml:space="preserve">осуществляется в срок не позднее </w:t>
      </w:r>
      <w:r w:rsidRPr="00EB10C4">
        <w:rPr>
          <w:sz w:val="28"/>
          <w:szCs w:val="28"/>
        </w:rPr>
        <w:t>1 дня,</w:t>
      </w:r>
      <w:r w:rsidRPr="00A61C6E">
        <w:rPr>
          <w:sz w:val="28"/>
          <w:szCs w:val="28"/>
        </w:rPr>
        <w:t xml:space="preserve"> следующего за днем поступления в </w:t>
      </w:r>
      <w:r w:rsidRPr="00EB10C4">
        <w:rPr>
          <w:sz w:val="28"/>
          <w:szCs w:val="28"/>
        </w:rPr>
        <w:t>администрацию.</w:t>
      </w:r>
    </w:p>
    <w:p w14:paraId="3541893D" w14:textId="77777777" w:rsidR="00E60419" w:rsidRPr="00E76A94" w:rsidRDefault="00E60419" w:rsidP="00EB10C4">
      <w:pPr>
        <w:spacing w:after="0" w:line="240" w:lineRule="auto"/>
        <w:jc w:val="both"/>
        <w:rPr>
          <w:rFonts w:ascii="Times New Roman" w:hAnsi="Times New Roman" w:cs="Times New Roman"/>
          <w:sz w:val="28"/>
          <w:szCs w:val="28"/>
        </w:rPr>
      </w:pPr>
    </w:p>
    <w:p w14:paraId="2E3AC9F8" w14:textId="77777777" w:rsidR="00E60419" w:rsidRPr="00E76A94" w:rsidRDefault="00E60419" w:rsidP="00E60419">
      <w:pPr>
        <w:spacing w:after="0" w:line="240" w:lineRule="auto"/>
        <w:ind w:firstLine="567"/>
        <w:jc w:val="both"/>
        <w:rPr>
          <w:rFonts w:ascii="Times New Roman" w:hAnsi="Times New Roman" w:cs="Times New Roman"/>
          <w:b/>
          <w:sz w:val="28"/>
          <w:szCs w:val="28"/>
        </w:rPr>
      </w:pPr>
      <w:r w:rsidRPr="00E76A94">
        <w:rPr>
          <w:rFonts w:ascii="Times New Roman" w:hAnsi="Times New Roman" w:cs="Times New Roman"/>
          <w:b/>
          <w:sz w:val="28"/>
          <w:szCs w:val="28"/>
        </w:rPr>
        <w:t>2.12.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14:paraId="2062FCA6" w14:textId="3031B26E"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Основанием для начала административной процедуры является регистрация ответственным лицом </w:t>
      </w:r>
      <w:r w:rsidR="00EB10C4">
        <w:rPr>
          <w:rFonts w:ascii="Times New Roman" w:hAnsi="Times New Roman" w:cs="Times New Roman"/>
          <w:sz w:val="28"/>
          <w:szCs w:val="28"/>
        </w:rPr>
        <w:t>а</w:t>
      </w:r>
      <w:r w:rsidRPr="00E76A94">
        <w:rPr>
          <w:rFonts w:ascii="Times New Roman" w:hAnsi="Times New Roman" w:cs="Times New Roman"/>
          <w:sz w:val="28"/>
          <w:szCs w:val="28"/>
        </w:rPr>
        <w:t>дминистрации обращения заинтересованного лица с приложением комплекта документов, необходимых для оказания муниципальной услуги.</w:t>
      </w:r>
    </w:p>
    <w:p w14:paraId="10831FB5" w14:textId="77777777" w:rsidR="00E60419" w:rsidRPr="00E76A94" w:rsidRDefault="00E60419" w:rsidP="00E60419">
      <w:pPr>
        <w:spacing w:after="0" w:line="240" w:lineRule="auto"/>
        <w:ind w:firstLine="567"/>
        <w:jc w:val="both"/>
        <w:rPr>
          <w:rFonts w:ascii="Times New Roman" w:hAnsi="Times New Roman" w:cs="Times New Roman"/>
          <w:sz w:val="28"/>
          <w:szCs w:val="28"/>
        </w:rPr>
      </w:pPr>
    </w:p>
    <w:p w14:paraId="11642D76" w14:textId="77777777" w:rsidR="00E60419" w:rsidRPr="00E76A94" w:rsidRDefault="00E60419" w:rsidP="00E60419">
      <w:pPr>
        <w:spacing w:after="0" w:line="240" w:lineRule="auto"/>
        <w:ind w:firstLine="567"/>
        <w:jc w:val="both"/>
        <w:rPr>
          <w:rStyle w:val="a9"/>
          <w:rFonts w:ascii="Times New Roman" w:hAnsi="Times New Roman" w:cs="Times New Roman"/>
          <w:b/>
          <w:sz w:val="28"/>
          <w:szCs w:val="28"/>
        </w:rPr>
      </w:pPr>
      <w:r w:rsidRPr="00E76A94">
        <w:rPr>
          <w:rStyle w:val="a9"/>
          <w:rFonts w:ascii="Times New Roman" w:hAnsi="Times New Roman" w:cs="Times New Roman"/>
          <w:b/>
          <w:sz w:val="28"/>
          <w:szCs w:val="28"/>
        </w:rPr>
        <w:t>2.13. Требования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14:paraId="4B30BF04" w14:textId="77777777" w:rsidR="00E60419" w:rsidRPr="00E76A94" w:rsidRDefault="00E60419" w:rsidP="00E60419">
      <w:pPr>
        <w:spacing w:after="0" w:line="240" w:lineRule="auto"/>
        <w:ind w:firstLine="567"/>
        <w:jc w:val="both"/>
        <w:rPr>
          <w:rStyle w:val="a9"/>
          <w:rFonts w:ascii="Times New Roman" w:hAnsi="Times New Roman" w:cs="Times New Roman"/>
          <w:sz w:val="28"/>
          <w:szCs w:val="28"/>
        </w:rPr>
      </w:pPr>
      <w:r w:rsidRPr="00E76A94">
        <w:rPr>
          <w:rStyle w:val="a9"/>
          <w:rFonts w:ascii="Times New Roman" w:hAnsi="Times New Roman" w:cs="Times New Roman"/>
          <w:sz w:val="28"/>
          <w:szCs w:val="28"/>
        </w:rPr>
        <w:t>2.13.1. Помещение, в котором предоставляется муниципальная услуга, соответствует установленным противопожарным и санитарно-эпидемиологическим правилам и нормативам.</w:t>
      </w:r>
    </w:p>
    <w:p w14:paraId="281CCA4E" w14:textId="77777777" w:rsidR="00E60419" w:rsidRPr="00E76A94" w:rsidRDefault="00E60419" w:rsidP="00E60419">
      <w:pPr>
        <w:spacing w:after="0" w:line="240" w:lineRule="auto"/>
        <w:ind w:firstLine="567"/>
        <w:jc w:val="both"/>
        <w:rPr>
          <w:rStyle w:val="a9"/>
          <w:rFonts w:ascii="Times New Roman" w:hAnsi="Times New Roman" w:cs="Times New Roman"/>
          <w:sz w:val="28"/>
          <w:szCs w:val="28"/>
        </w:rPr>
      </w:pPr>
      <w:r w:rsidRPr="00E76A94">
        <w:rPr>
          <w:rStyle w:val="a9"/>
          <w:rFonts w:ascii="Times New Roman" w:hAnsi="Times New Roman" w:cs="Times New Roman"/>
          <w:sz w:val="28"/>
          <w:szCs w:val="28"/>
        </w:rPr>
        <w:t>2.13.2. Помещения, в котором предоставляется муниципальная услуга, включают места для ожидания, места для информирования заявителей и заполнения необходимых документов, а также места для приема заявителей.</w:t>
      </w:r>
    </w:p>
    <w:p w14:paraId="7389E19B" w14:textId="77AA9240" w:rsidR="00E60419" w:rsidRPr="00E76A94" w:rsidRDefault="00E60419" w:rsidP="00E60419">
      <w:pPr>
        <w:spacing w:after="0" w:line="240" w:lineRule="auto"/>
        <w:ind w:firstLine="567"/>
        <w:jc w:val="both"/>
        <w:rPr>
          <w:rStyle w:val="a9"/>
          <w:rFonts w:ascii="Times New Roman" w:hAnsi="Times New Roman" w:cs="Times New Roman"/>
          <w:sz w:val="28"/>
          <w:szCs w:val="28"/>
        </w:rPr>
      </w:pPr>
      <w:r w:rsidRPr="00E76A94">
        <w:rPr>
          <w:rStyle w:val="a9"/>
          <w:rFonts w:ascii="Times New Roman" w:hAnsi="Times New Roman" w:cs="Times New Roman"/>
          <w:sz w:val="28"/>
          <w:szCs w:val="28"/>
        </w:rPr>
        <w:t xml:space="preserve">2.13.3. Прием заявителей осуществляется в </w:t>
      </w:r>
      <w:r w:rsidR="00017BB0">
        <w:rPr>
          <w:rStyle w:val="a9"/>
          <w:rFonts w:ascii="Times New Roman" w:hAnsi="Times New Roman" w:cs="Times New Roman"/>
          <w:sz w:val="28"/>
          <w:szCs w:val="28"/>
        </w:rPr>
        <w:t>а</w:t>
      </w:r>
      <w:r w:rsidRPr="00E76A94">
        <w:rPr>
          <w:rStyle w:val="a9"/>
          <w:rFonts w:ascii="Times New Roman" w:hAnsi="Times New Roman" w:cs="Times New Roman"/>
          <w:sz w:val="28"/>
          <w:szCs w:val="28"/>
        </w:rPr>
        <w:t>дминистрации.</w:t>
      </w:r>
    </w:p>
    <w:p w14:paraId="0BA0FE42" w14:textId="77777777" w:rsidR="00E60419" w:rsidRPr="00E76A94" w:rsidRDefault="00E60419" w:rsidP="00E60419">
      <w:pPr>
        <w:spacing w:after="0" w:line="240" w:lineRule="auto"/>
        <w:ind w:firstLine="567"/>
        <w:jc w:val="both"/>
        <w:rPr>
          <w:rStyle w:val="a9"/>
          <w:rFonts w:ascii="Times New Roman" w:hAnsi="Times New Roman" w:cs="Times New Roman"/>
          <w:sz w:val="28"/>
          <w:szCs w:val="28"/>
        </w:rPr>
      </w:pPr>
      <w:r w:rsidRPr="00E76A94">
        <w:rPr>
          <w:rStyle w:val="a9"/>
          <w:rFonts w:ascii="Times New Roman" w:hAnsi="Times New Roman" w:cs="Times New Roman"/>
          <w:sz w:val="28"/>
          <w:szCs w:val="28"/>
        </w:rPr>
        <w:t>2.13.4. В целях обеспечения конфиденциальности сведений о заявителе, одним должностным лицом одновременно ведется прием только одного заявителя по одному обращению за предоставлением одной муниципальной услуги.</w:t>
      </w:r>
    </w:p>
    <w:p w14:paraId="3A46E2B3" w14:textId="77777777" w:rsidR="00E60419" w:rsidRPr="00E76A94" w:rsidRDefault="00E60419" w:rsidP="00E60419">
      <w:pPr>
        <w:spacing w:after="0" w:line="240" w:lineRule="auto"/>
        <w:ind w:firstLine="567"/>
        <w:jc w:val="both"/>
        <w:rPr>
          <w:rStyle w:val="a9"/>
          <w:rFonts w:ascii="Times New Roman" w:hAnsi="Times New Roman" w:cs="Times New Roman"/>
          <w:sz w:val="28"/>
          <w:szCs w:val="28"/>
        </w:rPr>
      </w:pPr>
      <w:r w:rsidRPr="00E76A94">
        <w:rPr>
          <w:rStyle w:val="a9"/>
          <w:rFonts w:ascii="Times New Roman" w:hAnsi="Times New Roman" w:cs="Times New Roman"/>
          <w:sz w:val="28"/>
          <w:szCs w:val="28"/>
        </w:rPr>
        <w:t>2.13.5. Кабинет для приема заявителей должен быть оборудован информационными табличками (вывесками) с указанием:</w:t>
      </w:r>
    </w:p>
    <w:p w14:paraId="4C73B3C2" w14:textId="77777777" w:rsidR="00E60419" w:rsidRPr="00E76A94" w:rsidRDefault="00E60419" w:rsidP="00E60419">
      <w:pPr>
        <w:spacing w:after="0" w:line="240" w:lineRule="auto"/>
        <w:ind w:firstLine="567"/>
        <w:jc w:val="both"/>
        <w:rPr>
          <w:rStyle w:val="a9"/>
          <w:rFonts w:ascii="Times New Roman" w:hAnsi="Times New Roman" w:cs="Times New Roman"/>
          <w:sz w:val="28"/>
          <w:szCs w:val="28"/>
        </w:rPr>
      </w:pPr>
      <w:r w:rsidRPr="00E76A94">
        <w:rPr>
          <w:rStyle w:val="a9"/>
          <w:rFonts w:ascii="Times New Roman" w:hAnsi="Times New Roman" w:cs="Times New Roman"/>
          <w:sz w:val="28"/>
          <w:szCs w:val="28"/>
        </w:rPr>
        <w:t>- номера кабинета;</w:t>
      </w:r>
    </w:p>
    <w:p w14:paraId="0DC4054D" w14:textId="77777777" w:rsidR="00E60419" w:rsidRPr="00E76A94" w:rsidRDefault="00E60419" w:rsidP="00E60419">
      <w:pPr>
        <w:spacing w:after="0" w:line="240" w:lineRule="auto"/>
        <w:ind w:firstLine="567"/>
        <w:jc w:val="both"/>
        <w:rPr>
          <w:rStyle w:val="a9"/>
          <w:rFonts w:ascii="Times New Roman" w:hAnsi="Times New Roman" w:cs="Times New Roman"/>
          <w:sz w:val="28"/>
          <w:szCs w:val="28"/>
        </w:rPr>
      </w:pPr>
      <w:r w:rsidRPr="00E76A94">
        <w:rPr>
          <w:rStyle w:val="a9"/>
          <w:rFonts w:ascii="Times New Roman" w:hAnsi="Times New Roman" w:cs="Times New Roman"/>
          <w:sz w:val="28"/>
          <w:szCs w:val="28"/>
        </w:rPr>
        <w:t>- фамилии и инициалов работников министерства, осуществляющих прием.</w:t>
      </w:r>
    </w:p>
    <w:p w14:paraId="340C1D0F" w14:textId="77777777" w:rsidR="00E60419" w:rsidRPr="00E76A94" w:rsidRDefault="00E60419" w:rsidP="00E60419">
      <w:pPr>
        <w:spacing w:after="0" w:line="240" w:lineRule="auto"/>
        <w:ind w:firstLine="567"/>
        <w:jc w:val="both"/>
        <w:rPr>
          <w:rStyle w:val="a9"/>
          <w:rFonts w:ascii="Times New Roman" w:hAnsi="Times New Roman" w:cs="Times New Roman"/>
          <w:sz w:val="28"/>
          <w:szCs w:val="28"/>
        </w:rPr>
      </w:pPr>
      <w:r w:rsidRPr="00E76A94">
        <w:rPr>
          <w:rStyle w:val="a9"/>
          <w:rFonts w:ascii="Times New Roman" w:hAnsi="Times New Roman" w:cs="Times New Roman"/>
          <w:sz w:val="28"/>
          <w:szCs w:val="28"/>
        </w:rPr>
        <w:lastRenderedPageBreak/>
        <w:t>2.13.6. Место для приема заявителей должно быть снабжено столом, стулом, писчей бумагой и канцелярскими принадлежностями, а также быть приспособлено для оформления документов.</w:t>
      </w:r>
    </w:p>
    <w:p w14:paraId="4FC3AA3B" w14:textId="1AD30F27" w:rsidR="00E60419" w:rsidRPr="00E76A94" w:rsidRDefault="00E60419" w:rsidP="00E60419">
      <w:pPr>
        <w:spacing w:after="0" w:line="240" w:lineRule="auto"/>
        <w:ind w:firstLine="567"/>
        <w:jc w:val="both"/>
        <w:rPr>
          <w:rStyle w:val="a9"/>
          <w:rFonts w:ascii="Times New Roman" w:hAnsi="Times New Roman" w:cs="Times New Roman"/>
          <w:sz w:val="28"/>
          <w:szCs w:val="28"/>
        </w:rPr>
      </w:pPr>
      <w:r w:rsidRPr="00E76A94">
        <w:rPr>
          <w:rStyle w:val="a9"/>
          <w:rFonts w:ascii="Times New Roman" w:hAnsi="Times New Roman" w:cs="Times New Roman"/>
          <w:sz w:val="28"/>
          <w:szCs w:val="28"/>
        </w:rPr>
        <w:t xml:space="preserve">2.13.7. В помещении </w:t>
      </w:r>
      <w:r w:rsidR="00017BB0">
        <w:rPr>
          <w:rStyle w:val="a9"/>
          <w:rFonts w:ascii="Times New Roman" w:hAnsi="Times New Roman" w:cs="Times New Roman"/>
          <w:sz w:val="28"/>
          <w:szCs w:val="28"/>
        </w:rPr>
        <w:t>а</w:t>
      </w:r>
      <w:r w:rsidRPr="00E76A94">
        <w:rPr>
          <w:rStyle w:val="a9"/>
          <w:rFonts w:ascii="Times New Roman" w:hAnsi="Times New Roman" w:cs="Times New Roman"/>
          <w:sz w:val="28"/>
          <w:szCs w:val="28"/>
        </w:rPr>
        <w:t>дминистрации должны быть оборудованные места для ожидания приема и возможности оформления документов.</w:t>
      </w:r>
    </w:p>
    <w:p w14:paraId="206674D9" w14:textId="46111D4F" w:rsidR="00E60419" w:rsidRPr="00E76A94" w:rsidRDefault="00E60419" w:rsidP="00E60419">
      <w:pPr>
        <w:spacing w:after="0" w:line="240" w:lineRule="auto"/>
        <w:ind w:firstLine="567"/>
        <w:jc w:val="both"/>
        <w:rPr>
          <w:rStyle w:val="a9"/>
          <w:rFonts w:ascii="Times New Roman" w:hAnsi="Times New Roman" w:cs="Times New Roman"/>
          <w:sz w:val="28"/>
          <w:szCs w:val="28"/>
        </w:rPr>
      </w:pPr>
      <w:r w:rsidRPr="00E76A94">
        <w:rPr>
          <w:rStyle w:val="a9"/>
          <w:rFonts w:ascii="Times New Roman" w:hAnsi="Times New Roman" w:cs="Times New Roman"/>
          <w:sz w:val="28"/>
          <w:szCs w:val="28"/>
        </w:rPr>
        <w:t xml:space="preserve">2.13.8. Информация, касающаяся предоставления муниципальной услуги, должна располагаться на информационных стендах в </w:t>
      </w:r>
      <w:r w:rsidR="00017BB0">
        <w:rPr>
          <w:rStyle w:val="a9"/>
          <w:rFonts w:ascii="Times New Roman" w:hAnsi="Times New Roman" w:cs="Times New Roman"/>
          <w:sz w:val="28"/>
          <w:szCs w:val="28"/>
        </w:rPr>
        <w:t>а</w:t>
      </w:r>
      <w:r w:rsidRPr="00E76A94">
        <w:rPr>
          <w:rStyle w:val="a9"/>
          <w:rFonts w:ascii="Times New Roman" w:hAnsi="Times New Roman" w:cs="Times New Roman"/>
          <w:sz w:val="28"/>
          <w:szCs w:val="28"/>
        </w:rPr>
        <w:t>дминистрации.</w:t>
      </w:r>
    </w:p>
    <w:p w14:paraId="159D7363" w14:textId="77777777" w:rsidR="00E60419" w:rsidRPr="00E76A94" w:rsidRDefault="00E60419" w:rsidP="00E60419">
      <w:pPr>
        <w:spacing w:after="0" w:line="240" w:lineRule="auto"/>
        <w:ind w:firstLine="567"/>
        <w:jc w:val="both"/>
        <w:rPr>
          <w:rStyle w:val="a9"/>
          <w:rFonts w:ascii="Times New Roman" w:hAnsi="Times New Roman" w:cs="Times New Roman"/>
          <w:sz w:val="28"/>
          <w:szCs w:val="28"/>
        </w:rPr>
      </w:pPr>
      <w:r w:rsidRPr="00E76A94">
        <w:rPr>
          <w:rStyle w:val="a9"/>
          <w:rFonts w:ascii="Times New Roman" w:hAnsi="Times New Roman" w:cs="Times New Roman"/>
          <w:sz w:val="28"/>
          <w:szCs w:val="28"/>
        </w:rPr>
        <w:t>На стендах размещается следующая информация:</w:t>
      </w:r>
    </w:p>
    <w:p w14:paraId="54606C8A" w14:textId="66C74CA8" w:rsidR="00E60419" w:rsidRPr="00E76A94" w:rsidRDefault="00E60419" w:rsidP="00E60419">
      <w:pPr>
        <w:spacing w:after="0" w:line="240" w:lineRule="auto"/>
        <w:ind w:firstLine="567"/>
        <w:jc w:val="both"/>
        <w:rPr>
          <w:rStyle w:val="a9"/>
          <w:rFonts w:ascii="Times New Roman" w:hAnsi="Times New Roman" w:cs="Times New Roman"/>
          <w:sz w:val="28"/>
          <w:szCs w:val="28"/>
        </w:rPr>
      </w:pPr>
      <w:r w:rsidRPr="00E76A94">
        <w:rPr>
          <w:rStyle w:val="a9"/>
          <w:rFonts w:ascii="Times New Roman" w:hAnsi="Times New Roman" w:cs="Times New Roman"/>
          <w:sz w:val="28"/>
          <w:szCs w:val="28"/>
        </w:rPr>
        <w:t xml:space="preserve">общий режим работы </w:t>
      </w:r>
      <w:r w:rsidR="00017BB0">
        <w:rPr>
          <w:rStyle w:val="a9"/>
          <w:rFonts w:ascii="Times New Roman" w:hAnsi="Times New Roman" w:cs="Times New Roman"/>
          <w:sz w:val="28"/>
          <w:szCs w:val="28"/>
        </w:rPr>
        <w:t>а</w:t>
      </w:r>
      <w:r w:rsidRPr="00E76A94">
        <w:rPr>
          <w:rStyle w:val="a9"/>
          <w:rFonts w:ascii="Times New Roman" w:hAnsi="Times New Roman" w:cs="Times New Roman"/>
          <w:sz w:val="28"/>
          <w:szCs w:val="28"/>
        </w:rPr>
        <w:t>дминистрации;</w:t>
      </w:r>
    </w:p>
    <w:p w14:paraId="1230C03B" w14:textId="27BDE812" w:rsidR="00E60419" w:rsidRPr="00E76A94" w:rsidRDefault="00E60419" w:rsidP="00E60419">
      <w:pPr>
        <w:spacing w:after="0" w:line="240" w:lineRule="auto"/>
        <w:ind w:firstLine="567"/>
        <w:jc w:val="both"/>
        <w:rPr>
          <w:rStyle w:val="a9"/>
          <w:rFonts w:ascii="Times New Roman" w:hAnsi="Times New Roman" w:cs="Times New Roman"/>
          <w:sz w:val="28"/>
          <w:szCs w:val="28"/>
        </w:rPr>
      </w:pPr>
      <w:r w:rsidRPr="00E76A94">
        <w:rPr>
          <w:rStyle w:val="a9"/>
          <w:rFonts w:ascii="Times New Roman" w:hAnsi="Times New Roman" w:cs="Times New Roman"/>
          <w:sz w:val="28"/>
          <w:szCs w:val="28"/>
        </w:rPr>
        <w:t xml:space="preserve">номера телефонов работников </w:t>
      </w:r>
      <w:r w:rsidR="00017BB0">
        <w:rPr>
          <w:rStyle w:val="a9"/>
          <w:rFonts w:ascii="Times New Roman" w:hAnsi="Times New Roman" w:cs="Times New Roman"/>
          <w:sz w:val="28"/>
          <w:szCs w:val="28"/>
        </w:rPr>
        <w:t>а</w:t>
      </w:r>
      <w:r w:rsidRPr="00E76A94">
        <w:rPr>
          <w:rStyle w:val="a9"/>
          <w:rFonts w:ascii="Times New Roman" w:hAnsi="Times New Roman" w:cs="Times New Roman"/>
          <w:sz w:val="28"/>
          <w:szCs w:val="28"/>
        </w:rPr>
        <w:t>дминистрации, осуществляющих прием заявлений и заявителей;</w:t>
      </w:r>
    </w:p>
    <w:p w14:paraId="734B3F98" w14:textId="3E0F08DE" w:rsidR="00E60419" w:rsidRPr="00E76A94" w:rsidRDefault="00E60419" w:rsidP="00E60419">
      <w:pPr>
        <w:spacing w:after="0" w:line="240" w:lineRule="auto"/>
        <w:ind w:firstLine="567"/>
        <w:jc w:val="both"/>
        <w:rPr>
          <w:rStyle w:val="a9"/>
          <w:rFonts w:ascii="Times New Roman" w:hAnsi="Times New Roman" w:cs="Times New Roman"/>
          <w:sz w:val="28"/>
          <w:szCs w:val="28"/>
        </w:rPr>
      </w:pPr>
      <w:r w:rsidRPr="00E76A94">
        <w:rPr>
          <w:rStyle w:val="a9"/>
          <w:rFonts w:ascii="Times New Roman" w:hAnsi="Times New Roman" w:cs="Times New Roman"/>
          <w:sz w:val="28"/>
          <w:szCs w:val="28"/>
        </w:rPr>
        <w:t xml:space="preserve">- текст </w:t>
      </w:r>
      <w:r w:rsidR="00017BB0">
        <w:rPr>
          <w:rStyle w:val="a9"/>
          <w:rFonts w:ascii="Times New Roman" w:hAnsi="Times New Roman" w:cs="Times New Roman"/>
          <w:sz w:val="28"/>
          <w:szCs w:val="28"/>
        </w:rPr>
        <w:t>а</w:t>
      </w:r>
      <w:r w:rsidRPr="00E76A94">
        <w:rPr>
          <w:rStyle w:val="a9"/>
          <w:rFonts w:ascii="Times New Roman" w:hAnsi="Times New Roman" w:cs="Times New Roman"/>
          <w:sz w:val="28"/>
          <w:szCs w:val="28"/>
        </w:rPr>
        <w:t>дминистративного регламента;</w:t>
      </w:r>
    </w:p>
    <w:p w14:paraId="28D391D9" w14:textId="77777777" w:rsidR="00E60419" w:rsidRPr="00E76A94" w:rsidRDefault="00E60419" w:rsidP="00E60419">
      <w:pPr>
        <w:spacing w:after="0" w:line="240" w:lineRule="auto"/>
        <w:ind w:firstLine="567"/>
        <w:jc w:val="both"/>
        <w:rPr>
          <w:rStyle w:val="a9"/>
          <w:rFonts w:ascii="Times New Roman" w:hAnsi="Times New Roman" w:cs="Times New Roman"/>
          <w:sz w:val="28"/>
          <w:szCs w:val="28"/>
        </w:rPr>
      </w:pPr>
      <w:r w:rsidRPr="00E76A94">
        <w:rPr>
          <w:rStyle w:val="a9"/>
          <w:rFonts w:ascii="Times New Roman" w:hAnsi="Times New Roman" w:cs="Times New Roman"/>
          <w:sz w:val="28"/>
          <w:szCs w:val="28"/>
        </w:rPr>
        <w:t>- бланк заявления о предоставлении муниципальной услуги;</w:t>
      </w:r>
    </w:p>
    <w:p w14:paraId="578EED66" w14:textId="77777777" w:rsidR="00E60419" w:rsidRPr="00E76A94" w:rsidRDefault="00E60419" w:rsidP="00E60419">
      <w:pPr>
        <w:spacing w:after="0" w:line="240" w:lineRule="auto"/>
        <w:ind w:firstLine="567"/>
        <w:jc w:val="both"/>
        <w:rPr>
          <w:rStyle w:val="a9"/>
          <w:rFonts w:ascii="Times New Roman" w:hAnsi="Times New Roman" w:cs="Times New Roman"/>
          <w:sz w:val="28"/>
          <w:szCs w:val="28"/>
        </w:rPr>
      </w:pPr>
      <w:r w:rsidRPr="00E76A94">
        <w:rPr>
          <w:rStyle w:val="a9"/>
          <w:rFonts w:ascii="Times New Roman" w:hAnsi="Times New Roman" w:cs="Times New Roman"/>
          <w:sz w:val="28"/>
          <w:szCs w:val="28"/>
        </w:rPr>
        <w:t>- образец заполнения заявления о предоставлении муниципальной услуги;</w:t>
      </w:r>
    </w:p>
    <w:p w14:paraId="21364B68" w14:textId="77777777" w:rsidR="00E60419" w:rsidRPr="00E76A94" w:rsidRDefault="00E60419" w:rsidP="00E60419">
      <w:pPr>
        <w:spacing w:after="0" w:line="240" w:lineRule="auto"/>
        <w:ind w:firstLine="567"/>
        <w:jc w:val="both"/>
        <w:rPr>
          <w:rStyle w:val="a9"/>
          <w:rFonts w:ascii="Times New Roman" w:hAnsi="Times New Roman" w:cs="Times New Roman"/>
          <w:sz w:val="28"/>
          <w:szCs w:val="28"/>
        </w:rPr>
      </w:pPr>
      <w:r w:rsidRPr="00E76A94">
        <w:rPr>
          <w:rStyle w:val="a9"/>
          <w:rFonts w:ascii="Times New Roman" w:hAnsi="Times New Roman" w:cs="Times New Roman"/>
          <w:sz w:val="28"/>
          <w:szCs w:val="28"/>
        </w:rPr>
        <w:t>- перечень документов, необходимых для предоставления муниципальной услуги;</w:t>
      </w:r>
    </w:p>
    <w:p w14:paraId="3AF79718" w14:textId="77777777" w:rsidR="00E60419" w:rsidRPr="00E76A94" w:rsidRDefault="00E60419" w:rsidP="00E60419">
      <w:pPr>
        <w:spacing w:after="0" w:line="240" w:lineRule="auto"/>
        <w:ind w:firstLine="567"/>
        <w:jc w:val="both"/>
        <w:rPr>
          <w:rStyle w:val="a9"/>
          <w:rFonts w:ascii="Times New Roman" w:hAnsi="Times New Roman" w:cs="Times New Roman"/>
          <w:sz w:val="28"/>
          <w:szCs w:val="28"/>
        </w:rPr>
      </w:pPr>
      <w:r w:rsidRPr="00E76A94">
        <w:rPr>
          <w:rStyle w:val="a9"/>
          <w:rFonts w:ascii="Times New Roman" w:hAnsi="Times New Roman" w:cs="Times New Roman"/>
          <w:sz w:val="28"/>
          <w:szCs w:val="28"/>
        </w:rPr>
        <w:t>- порядок получения консультаций.</w:t>
      </w:r>
    </w:p>
    <w:p w14:paraId="476C440B" w14:textId="77777777" w:rsidR="00E60419" w:rsidRPr="00E76A94" w:rsidRDefault="00E60419" w:rsidP="00E60419">
      <w:pPr>
        <w:spacing w:after="0" w:line="240" w:lineRule="auto"/>
        <w:ind w:firstLine="567"/>
        <w:jc w:val="both"/>
        <w:rPr>
          <w:rStyle w:val="a9"/>
          <w:rFonts w:ascii="Times New Roman" w:hAnsi="Times New Roman" w:cs="Times New Roman"/>
          <w:sz w:val="28"/>
          <w:szCs w:val="28"/>
        </w:rPr>
      </w:pPr>
      <w:r w:rsidRPr="00E76A94">
        <w:rPr>
          <w:rStyle w:val="a9"/>
          <w:rFonts w:ascii="Times New Roman" w:hAnsi="Times New Roman" w:cs="Times New Roman"/>
          <w:sz w:val="28"/>
          <w:szCs w:val="28"/>
        </w:rPr>
        <w:t xml:space="preserve">2.13.9. </w:t>
      </w:r>
      <w:proofErr w:type="gramStart"/>
      <w:r w:rsidRPr="00E76A94">
        <w:rPr>
          <w:rStyle w:val="a9"/>
          <w:rFonts w:ascii="Times New Roman" w:hAnsi="Times New Roman" w:cs="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а также обеспечивать беспрепятственный доступ инвалидов, включая инвалидов, использующих кресла-коляски и маломобильных групп населения, должны быть оборудованы устройствами для озвучивания визуальной, текстовой информации, а также надписями, знаками и иной текстовой и графической информацией, выполненными рельефно-точечным шрифтом Брайля и на контрастном фоне, в соответствии</w:t>
      </w:r>
      <w:proofErr w:type="gramEnd"/>
      <w:r w:rsidRPr="00E76A94">
        <w:rPr>
          <w:rStyle w:val="a9"/>
          <w:rFonts w:ascii="Times New Roman" w:hAnsi="Times New Roman" w:cs="Times New Roman"/>
          <w:sz w:val="28"/>
          <w:szCs w:val="28"/>
        </w:rPr>
        <w:t xml:space="preserve"> с действующими стандартами выполнения и размещения таких знаков, а также визуальными индикаторами, преобразующими звуковые сигналы в световые, речевые сигналы в текстовую бегущую строку.</w:t>
      </w:r>
    </w:p>
    <w:p w14:paraId="1F7B290C" w14:textId="77777777" w:rsidR="00E60419" w:rsidRPr="00E76A94" w:rsidRDefault="00E60419" w:rsidP="00E60419">
      <w:pPr>
        <w:spacing w:after="0" w:line="240" w:lineRule="auto"/>
        <w:ind w:firstLine="567"/>
        <w:jc w:val="both"/>
        <w:rPr>
          <w:rStyle w:val="a9"/>
          <w:rFonts w:ascii="Times New Roman" w:hAnsi="Times New Roman" w:cs="Times New Roman"/>
          <w:sz w:val="28"/>
          <w:szCs w:val="28"/>
        </w:rPr>
      </w:pPr>
    </w:p>
    <w:p w14:paraId="52E27D09" w14:textId="77777777" w:rsidR="00E60419" w:rsidRPr="00E76A94" w:rsidRDefault="00E60419" w:rsidP="00E60419">
      <w:pPr>
        <w:spacing w:after="0" w:line="240" w:lineRule="auto"/>
        <w:ind w:firstLine="567"/>
        <w:jc w:val="both"/>
        <w:rPr>
          <w:rStyle w:val="a9"/>
          <w:rFonts w:ascii="Times New Roman" w:hAnsi="Times New Roman" w:cs="Times New Roman"/>
          <w:b/>
          <w:sz w:val="28"/>
          <w:szCs w:val="28"/>
        </w:rPr>
      </w:pPr>
      <w:r w:rsidRPr="00E76A94">
        <w:rPr>
          <w:rStyle w:val="a9"/>
          <w:rFonts w:ascii="Times New Roman" w:hAnsi="Times New Roman" w:cs="Times New Roman"/>
          <w:b/>
          <w:sz w:val="28"/>
          <w:szCs w:val="28"/>
        </w:rPr>
        <w:t>2.14. Показатели доступности и качества услуги.</w:t>
      </w:r>
    </w:p>
    <w:p w14:paraId="55E3ADA4" w14:textId="77777777" w:rsidR="00E60419" w:rsidRPr="00E76A94" w:rsidRDefault="00E60419" w:rsidP="00E60419">
      <w:pPr>
        <w:spacing w:after="0" w:line="240" w:lineRule="auto"/>
        <w:ind w:firstLine="567"/>
        <w:jc w:val="both"/>
        <w:rPr>
          <w:rStyle w:val="a9"/>
          <w:rFonts w:ascii="Times New Roman" w:hAnsi="Times New Roman" w:cs="Times New Roman"/>
          <w:sz w:val="28"/>
          <w:szCs w:val="28"/>
        </w:rPr>
      </w:pPr>
      <w:r w:rsidRPr="00E76A94">
        <w:rPr>
          <w:rStyle w:val="a9"/>
          <w:rFonts w:ascii="Times New Roman" w:hAnsi="Times New Roman" w:cs="Times New Roman"/>
          <w:sz w:val="28"/>
          <w:szCs w:val="28"/>
        </w:rPr>
        <w:t>2.14.1. Показателями оценки доступности услуги являются:</w:t>
      </w:r>
    </w:p>
    <w:p w14:paraId="1A895196" w14:textId="77777777" w:rsidR="00E60419" w:rsidRPr="00E76A94" w:rsidRDefault="00E60419" w:rsidP="00E60419">
      <w:pPr>
        <w:spacing w:after="0" w:line="240" w:lineRule="auto"/>
        <w:ind w:firstLine="567"/>
        <w:jc w:val="both"/>
        <w:rPr>
          <w:rStyle w:val="a9"/>
          <w:rFonts w:ascii="Times New Roman" w:hAnsi="Times New Roman" w:cs="Times New Roman"/>
          <w:sz w:val="28"/>
          <w:szCs w:val="28"/>
        </w:rPr>
      </w:pPr>
      <w:r w:rsidRPr="00E76A94">
        <w:rPr>
          <w:rStyle w:val="a9"/>
          <w:rFonts w:ascii="Times New Roman" w:hAnsi="Times New Roman" w:cs="Times New Roman"/>
          <w:sz w:val="28"/>
          <w:szCs w:val="28"/>
        </w:rPr>
        <w:t>- транспортная доступность к местам предоставления услуги (не более 10 минут ходьбы от остановки общественного транспорта);</w:t>
      </w:r>
    </w:p>
    <w:p w14:paraId="210B9547" w14:textId="77777777" w:rsidR="00E60419" w:rsidRPr="00E76A94" w:rsidRDefault="00E60419" w:rsidP="00E60419">
      <w:pPr>
        <w:spacing w:after="0" w:line="240" w:lineRule="auto"/>
        <w:ind w:firstLine="567"/>
        <w:jc w:val="both"/>
        <w:rPr>
          <w:rStyle w:val="a9"/>
          <w:rFonts w:ascii="Times New Roman" w:hAnsi="Times New Roman" w:cs="Times New Roman"/>
          <w:sz w:val="28"/>
          <w:szCs w:val="28"/>
        </w:rPr>
      </w:pPr>
      <w:r w:rsidRPr="00E76A94">
        <w:rPr>
          <w:rStyle w:val="a9"/>
          <w:rFonts w:ascii="Times New Roman" w:hAnsi="Times New Roman" w:cs="Times New Roman"/>
          <w:sz w:val="28"/>
          <w:szCs w:val="28"/>
        </w:rPr>
        <w:t>- размещение информации о порядке предоставления услуги на Едином портале государственных и муниципальных услуг;</w:t>
      </w:r>
    </w:p>
    <w:p w14:paraId="546A7798" w14:textId="1F8809E2" w:rsidR="00E60419" w:rsidRPr="00E76A94" w:rsidRDefault="00E60419" w:rsidP="00E60419">
      <w:pPr>
        <w:spacing w:after="0" w:line="240" w:lineRule="auto"/>
        <w:ind w:firstLine="567"/>
        <w:jc w:val="both"/>
        <w:rPr>
          <w:rStyle w:val="a9"/>
          <w:rFonts w:ascii="Times New Roman" w:hAnsi="Times New Roman" w:cs="Times New Roman"/>
          <w:sz w:val="28"/>
          <w:szCs w:val="28"/>
        </w:rPr>
      </w:pPr>
      <w:r w:rsidRPr="00E76A94">
        <w:rPr>
          <w:rStyle w:val="a9"/>
          <w:rFonts w:ascii="Times New Roman" w:hAnsi="Times New Roman" w:cs="Times New Roman"/>
          <w:sz w:val="28"/>
          <w:szCs w:val="28"/>
        </w:rPr>
        <w:t xml:space="preserve">- размещение информации о порядке предоставления услуги на официальном сайте </w:t>
      </w:r>
      <w:r w:rsidR="00017BB0">
        <w:rPr>
          <w:rStyle w:val="a9"/>
          <w:rFonts w:ascii="Times New Roman" w:hAnsi="Times New Roman" w:cs="Times New Roman"/>
          <w:sz w:val="28"/>
          <w:szCs w:val="28"/>
        </w:rPr>
        <w:t>а</w:t>
      </w:r>
      <w:r w:rsidRPr="00E76A94">
        <w:rPr>
          <w:rStyle w:val="a9"/>
          <w:rFonts w:ascii="Times New Roman" w:hAnsi="Times New Roman" w:cs="Times New Roman"/>
          <w:sz w:val="28"/>
          <w:szCs w:val="28"/>
        </w:rPr>
        <w:t>дминистрации;</w:t>
      </w:r>
    </w:p>
    <w:p w14:paraId="137AE1E8" w14:textId="77777777" w:rsidR="00E60419" w:rsidRPr="00E76A94" w:rsidRDefault="00E60419" w:rsidP="00E60419">
      <w:pPr>
        <w:spacing w:after="0" w:line="240" w:lineRule="auto"/>
        <w:ind w:firstLine="567"/>
        <w:jc w:val="both"/>
        <w:rPr>
          <w:rStyle w:val="a9"/>
          <w:rFonts w:ascii="Times New Roman" w:hAnsi="Times New Roman" w:cs="Times New Roman"/>
          <w:sz w:val="28"/>
          <w:szCs w:val="28"/>
        </w:rPr>
      </w:pPr>
      <w:proofErr w:type="gramStart"/>
      <w:r w:rsidRPr="00E76A94">
        <w:rPr>
          <w:rStyle w:val="a9"/>
          <w:rFonts w:ascii="Times New Roman" w:hAnsi="Times New Roman" w:cs="Times New Roman"/>
          <w:sz w:val="28"/>
          <w:szCs w:val="28"/>
        </w:rPr>
        <w:t xml:space="preserve">- возможность самостоятельного передвижения по территории, на которой расположен объект в целях доступа к месту предоставления муниципальной услуги, входа в такие объекты и выхода из них, посадки в транспортное средство и высадки из него перед входом на объект, в том числе с использованием кресла-коляски, в том числе с помощью </w:t>
      </w:r>
      <w:r w:rsidRPr="00E76A94">
        <w:rPr>
          <w:rStyle w:val="a9"/>
          <w:rFonts w:ascii="Times New Roman" w:hAnsi="Times New Roman" w:cs="Times New Roman"/>
          <w:sz w:val="28"/>
          <w:szCs w:val="28"/>
        </w:rPr>
        <w:lastRenderedPageBreak/>
        <w:t xml:space="preserve">специалистов, предоставляющих услуги, </w:t>
      </w:r>
      <w:proofErr w:type="spellStart"/>
      <w:r w:rsidRPr="00E76A94">
        <w:rPr>
          <w:rStyle w:val="a9"/>
          <w:rFonts w:ascii="Times New Roman" w:hAnsi="Times New Roman" w:cs="Times New Roman"/>
          <w:sz w:val="28"/>
          <w:szCs w:val="28"/>
        </w:rPr>
        <w:t>ассистивных</w:t>
      </w:r>
      <w:proofErr w:type="spellEnd"/>
      <w:r w:rsidRPr="00E76A94">
        <w:rPr>
          <w:rStyle w:val="a9"/>
          <w:rFonts w:ascii="Times New Roman" w:hAnsi="Times New Roman" w:cs="Times New Roman"/>
          <w:sz w:val="28"/>
          <w:szCs w:val="28"/>
        </w:rPr>
        <w:t xml:space="preserve"> и вспомогательных технологий, а также сменного кресла-коляски;</w:t>
      </w:r>
      <w:proofErr w:type="gramEnd"/>
    </w:p>
    <w:p w14:paraId="6C393308" w14:textId="77777777" w:rsidR="00E60419" w:rsidRPr="00E76A94" w:rsidRDefault="00E60419" w:rsidP="00E60419">
      <w:pPr>
        <w:spacing w:after="0" w:line="240" w:lineRule="auto"/>
        <w:ind w:firstLine="567"/>
        <w:jc w:val="both"/>
        <w:rPr>
          <w:rStyle w:val="a9"/>
          <w:rFonts w:ascii="Times New Roman" w:hAnsi="Times New Roman" w:cs="Times New Roman"/>
          <w:sz w:val="28"/>
          <w:szCs w:val="28"/>
        </w:rPr>
      </w:pPr>
      <w:r w:rsidRPr="00E76A94">
        <w:rPr>
          <w:rStyle w:val="a9"/>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 по территории учреждения, организации, а также при пользовании услугами, предоставляемыми им;</w:t>
      </w:r>
    </w:p>
    <w:p w14:paraId="6967AB1F" w14:textId="77777777" w:rsidR="00E60419" w:rsidRPr="00E76A94" w:rsidRDefault="00E60419" w:rsidP="00E60419">
      <w:pPr>
        <w:spacing w:after="0" w:line="240" w:lineRule="auto"/>
        <w:ind w:firstLine="567"/>
        <w:jc w:val="both"/>
        <w:rPr>
          <w:rStyle w:val="a9"/>
          <w:rFonts w:ascii="Times New Roman" w:hAnsi="Times New Roman" w:cs="Times New Roman"/>
          <w:sz w:val="28"/>
          <w:szCs w:val="28"/>
        </w:rPr>
      </w:pPr>
      <w:r w:rsidRPr="00E76A94">
        <w:rPr>
          <w:rStyle w:val="a9"/>
          <w:rFonts w:ascii="Times New Roman" w:hAnsi="Times New Roman" w:cs="Times New Roman"/>
          <w:sz w:val="28"/>
          <w:szCs w:val="28"/>
        </w:rPr>
        <w:t>- содействие инвалиду при входе в здание и выходе из него, информирование инвалида о доступных маршрутах общественного транспорта;</w:t>
      </w:r>
    </w:p>
    <w:p w14:paraId="491CAFC9" w14:textId="77777777" w:rsidR="00E60419" w:rsidRPr="00E76A94" w:rsidRDefault="00E60419" w:rsidP="00E60419">
      <w:pPr>
        <w:spacing w:after="0" w:line="240" w:lineRule="auto"/>
        <w:ind w:firstLine="567"/>
        <w:jc w:val="both"/>
        <w:rPr>
          <w:rStyle w:val="a9"/>
          <w:rFonts w:ascii="Times New Roman" w:hAnsi="Times New Roman" w:cs="Times New Roman"/>
          <w:sz w:val="28"/>
          <w:szCs w:val="28"/>
        </w:rPr>
      </w:pPr>
      <w:r w:rsidRPr="00E76A94">
        <w:rPr>
          <w:rStyle w:val="a9"/>
          <w:rFonts w:ascii="Times New Roman" w:hAnsi="Times New Roman" w:cs="Times New Roman"/>
          <w:sz w:val="28"/>
          <w:szCs w:val="28"/>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E76A94">
        <w:rPr>
          <w:rStyle w:val="a9"/>
          <w:rFonts w:ascii="Times New Roman" w:hAnsi="Times New Roman" w:cs="Times New Roman"/>
          <w:sz w:val="28"/>
          <w:szCs w:val="28"/>
        </w:rPr>
        <w:t>сурдопереводчика</w:t>
      </w:r>
      <w:proofErr w:type="spellEnd"/>
      <w:r w:rsidRPr="00E76A94">
        <w:rPr>
          <w:rStyle w:val="a9"/>
          <w:rFonts w:ascii="Times New Roman" w:hAnsi="Times New Roman" w:cs="Times New Roman"/>
          <w:sz w:val="28"/>
          <w:szCs w:val="28"/>
        </w:rPr>
        <w:t xml:space="preserve"> и </w:t>
      </w:r>
      <w:proofErr w:type="spellStart"/>
      <w:r w:rsidRPr="00E76A94">
        <w:rPr>
          <w:rStyle w:val="a9"/>
          <w:rFonts w:ascii="Times New Roman" w:hAnsi="Times New Roman" w:cs="Times New Roman"/>
          <w:sz w:val="28"/>
          <w:szCs w:val="28"/>
        </w:rPr>
        <w:t>тифлосурдопереводчика</w:t>
      </w:r>
      <w:proofErr w:type="spellEnd"/>
      <w:r w:rsidRPr="00E76A94">
        <w:rPr>
          <w:rStyle w:val="a9"/>
          <w:rFonts w:ascii="Times New Roman" w:hAnsi="Times New Roman" w:cs="Times New Roman"/>
          <w:sz w:val="28"/>
          <w:szCs w:val="28"/>
        </w:rPr>
        <w:t>;</w:t>
      </w:r>
    </w:p>
    <w:p w14:paraId="6C907E98" w14:textId="77777777" w:rsidR="00E60419" w:rsidRPr="00E76A94" w:rsidRDefault="00E60419" w:rsidP="00E60419">
      <w:pPr>
        <w:spacing w:after="0" w:line="240" w:lineRule="auto"/>
        <w:ind w:firstLine="567"/>
        <w:jc w:val="both"/>
        <w:rPr>
          <w:rStyle w:val="a9"/>
          <w:rFonts w:ascii="Times New Roman" w:hAnsi="Times New Roman" w:cs="Times New Roman"/>
          <w:sz w:val="28"/>
          <w:szCs w:val="28"/>
        </w:rPr>
      </w:pPr>
      <w:proofErr w:type="gramStart"/>
      <w:r w:rsidRPr="00E76A94">
        <w:rPr>
          <w:rStyle w:val="a9"/>
          <w:rFonts w:ascii="Times New Roman" w:hAnsi="Times New Roman" w:cs="Times New Roman"/>
          <w:sz w:val="28"/>
          <w:szCs w:val="28"/>
        </w:rPr>
        <w:t>- допуск на объекты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14:paraId="7E557F7B" w14:textId="77777777" w:rsidR="00E60419" w:rsidRPr="00E76A94" w:rsidRDefault="00E60419" w:rsidP="00E60419">
      <w:pPr>
        <w:spacing w:after="0" w:line="240" w:lineRule="auto"/>
        <w:ind w:firstLine="567"/>
        <w:jc w:val="both"/>
        <w:rPr>
          <w:rStyle w:val="a9"/>
          <w:rFonts w:ascii="Times New Roman" w:hAnsi="Times New Roman" w:cs="Times New Roman"/>
          <w:sz w:val="28"/>
          <w:szCs w:val="28"/>
        </w:rPr>
      </w:pPr>
      <w:r w:rsidRPr="00E76A94">
        <w:rPr>
          <w:rStyle w:val="a9"/>
          <w:rFonts w:ascii="Times New Roman" w:hAnsi="Times New Roman" w:cs="Times New Roman"/>
          <w:sz w:val="28"/>
          <w:szCs w:val="28"/>
        </w:rPr>
        <w:t>- выделение не менее 10 процентов мест (но не менее одного места) для парковки специальных автотранспортных средств инвалидов на каждой стоянке (остановке) автотранспортных средств.</w:t>
      </w:r>
    </w:p>
    <w:p w14:paraId="31089209" w14:textId="77777777" w:rsidR="00E60419" w:rsidRPr="00E76A94" w:rsidRDefault="00E60419" w:rsidP="00E60419">
      <w:pPr>
        <w:spacing w:after="0" w:line="240" w:lineRule="auto"/>
        <w:ind w:firstLine="567"/>
        <w:jc w:val="both"/>
        <w:rPr>
          <w:rStyle w:val="a9"/>
          <w:rFonts w:ascii="Times New Roman" w:hAnsi="Times New Roman" w:cs="Times New Roman"/>
          <w:sz w:val="28"/>
          <w:szCs w:val="28"/>
        </w:rPr>
      </w:pPr>
      <w:r w:rsidRPr="00E76A94">
        <w:rPr>
          <w:rStyle w:val="a9"/>
          <w:rFonts w:ascii="Times New Roman" w:hAnsi="Times New Roman" w:cs="Times New Roman"/>
          <w:sz w:val="28"/>
          <w:szCs w:val="28"/>
        </w:rPr>
        <w:t xml:space="preserve">В случаях, если существующее административное здание и объекты социальной, инженерной и транспортной инфраструктур невозможно полностью приспособить с учетом потребностей инвалидов, необходимо принимать меры для обеспечения доступа инвалидов к месту предоставления услуги, согласованные с одним из общественных объединений инвалидов, осуществляющих свою деятельность на территории района, меры для обеспечения доступа инвалидов к месту предоставления услуги либо, когда </w:t>
      </w:r>
      <w:proofErr w:type="gramStart"/>
      <w:r w:rsidRPr="00E76A94">
        <w:rPr>
          <w:rStyle w:val="a9"/>
          <w:rFonts w:ascii="Times New Roman" w:hAnsi="Times New Roman" w:cs="Times New Roman"/>
          <w:sz w:val="28"/>
          <w:szCs w:val="28"/>
        </w:rPr>
        <w:t>это</w:t>
      </w:r>
      <w:proofErr w:type="gramEnd"/>
      <w:r w:rsidRPr="00E76A94">
        <w:rPr>
          <w:rStyle w:val="a9"/>
          <w:rFonts w:ascii="Times New Roman" w:hAnsi="Times New Roman" w:cs="Times New Roman"/>
          <w:sz w:val="28"/>
          <w:szCs w:val="28"/>
        </w:rPr>
        <w:t xml:space="preserve"> возможно, обеспечить предоставление необходимых услуг по месту жительства инвалида или в дистанционном режиме.</w:t>
      </w:r>
    </w:p>
    <w:p w14:paraId="30D742F4" w14:textId="77777777" w:rsidR="00E60419" w:rsidRPr="00E76A94" w:rsidRDefault="00E60419" w:rsidP="00E60419">
      <w:pPr>
        <w:spacing w:after="0" w:line="240" w:lineRule="auto"/>
        <w:ind w:firstLine="567"/>
        <w:jc w:val="both"/>
        <w:rPr>
          <w:rFonts w:ascii="Times New Roman" w:hAnsi="Times New Roman" w:cs="Times New Roman"/>
          <w:sz w:val="28"/>
          <w:szCs w:val="28"/>
        </w:rPr>
      </w:pPr>
    </w:p>
    <w:p w14:paraId="4D3062C1" w14:textId="77777777" w:rsidR="00E60419" w:rsidRPr="00E76A94" w:rsidRDefault="00E60419" w:rsidP="00E60419">
      <w:pPr>
        <w:spacing w:after="0" w:line="240" w:lineRule="auto"/>
        <w:ind w:firstLine="567"/>
        <w:jc w:val="both"/>
        <w:rPr>
          <w:rFonts w:ascii="Times New Roman" w:hAnsi="Times New Roman" w:cs="Times New Roman"/>
          <w:b/>
          <w:sz w:val="28"/>
          <w:szCs w:val="28"/>
        </w:rPr>
      </w:pPr>
      <w:r w:rsidRPr="00E76A94">
        <w:rPr>
          <w:rFonts w:ascii="Times New Roman" w:hAnsi="Times New Roman" w:cs="Times New Roman"/>
          <w:b/>
          <w:sz w:val="28"/>
          <w:szCs w:val="28"/>
        </w:rPr>
        <w:t>2.15. Показатели доступности и качества муниципальной услуги, в том числе количество взаимодействия заявителя с должностными лицами при предоставлении муниципальной услуги и их продолжительность, возможность получения услуги в многофункциональных центрах предоставления муниципальной услуги, в том числе с использованием информационно-коммуникационных технологий.</w:t>
      </w:r>
    </w:p>
    <w:p w14:paraId="6694B439" w14:textId="77777777" w:rsidR="00017BB0" w:rsidRPr="00017BB0" w:rsidRDefault="00017BB0" w:rsidP="00017BB0">
      <w:pPr>
        <w:suppressAutoHyphens/>
        <w:spacing w:after="0" w:line="240" w:lineRule="auto"/>
        <w:ind w:firstLine="709"/>
        <w:jc w:val="both"/>
        <w:rPr>
          <w:rFonts w:ascii="Times New Roman" w:hAnsi="Times New Roman" w:cs="Times New Roman"/>
          <w:bCs/>
          <w:sz w:val="28"/>
          <w:szCs w:val="28"/>
        </w:rPr>
      </w:pPr>
      <w:r w:rsidRPr="00017BB0">
        <w:rPr>
          <w:rFonts w:ascii="Times New Roman" w:hAnsi="Times New Roman" w:cs="Times New Roman"/>
          <w:bCs/>
          <w:sz w:val="28"/>
          <w:szCs w:val="28"/>
        </w:rPr>
        <w:t>1)</w:t>
      </w:r>
      <w:r w:rsidRPr="00017BB0">
        <w:rPr>
          <w:rFonts w:ascii="Times New Roman" w:hAnsi="Times New Roman" w:cs="Times New Roman"/>
          <w:bCs/>
          <w:sz w:val="28"/>
          <w:szCs w:val="28"/>
        </w:rPr>
        <w:tab/>
        <w:t xml:space="preserve">соблюдение сроков предоставления муниципальной услуги, которое определяется как отношение количества заявлений, исполненных с нарушением сроков, к общему количеству рассмотренных заявлений за отчетный период; </w:t>
      </w:r>
    </w:p>
    <w:p w14:paraId="71D2D2CF" w14:textId="77777777" w:rsidR="00017BB0" w:rsidRPr="00017BB0" w:rsidRDefault="00017BB0" w:rsidP="00017BB0">
      <w:pPr>
        <w:suppressAutoHyphens/>
        <w:spacing w:after="0" w:line="240" w:lineRule="auto"/>
        <w:ind w:firstLine="709"/>
        <w:jc w:val="both"/>
        <w:rPr>
          <w:rFonts w:ascii="Times New Roman" w:hAnsi="Times New Roman" w:cs="Times New Roman"/>
          <w:bCs/>
          <w:sz w:val="28"/>
          <w:szCs w:val="28"/>
        </w:rPr>
      </w:pPr>
      <w:r w:rsidRPr="00017BB0">
        <w:rPr>
          <w:rFonts w:ascii="Times New Roman" w:hAnsi="Times New Roman" w:cs="Times New Roman"/>
          <w:bCs/>
          <w:sz w:val="28"/>
          <w:szCs w:val="28"/>
        </w:rPr>
        <w:t>2)</w:t>
      </w:r>
      <w:r w:rsidRPr="00017BB0">
        <w:rPr>
          <w:rFonts w:ascii="Times New Roman" w:hAnsi="Times New Roman" w:cs="Times New Roman"/>
          <w:bCs/>
          <w:sz w:val="28"/>
          <w:szCs w:val="28"/>
        </w:rPr>
        <w:tab/>
        <w:t xml:space="preserve">удовлетворенность заявителей доступностью и качеством муниципальной услуги; </w:t>
      </w:r>
    </w:p>
    <w:p w14:paraId="3FEE42D0" w14:textId="77777777" w:rsidR="00017BB0" w:rsidRPr="00017BB0" w:rsidRDefault="00017BB0" w:rsidP="00017BB0">
      <w:pPr>
        <w:suppressAutoHyphens/>
        <w:spacing w:after="0" w:line="240" w:lineRule="auto"/>
        <w:ind w:firstLine="709"/>
        <w:jc w:val="both"/>
        <w:rPr>
          <w:rFonts w:ascii="Times New Roman" w:hAnsi="Times New Roman" w:cs="Times New Roman"/>
          <w:bCs/>
          <w:sz w:val="28"/>
          <w:szCs w:val="28"/>
        </w:rPr>
      </w:pPr>
      <w:r w:rsidRPr="00017BB0">
        <w:rPr>
          <w:rFonts w:ascii="Times New Roman" w:hAnsi="Times New Roman" w:cs="Times New Roman"/>
          <w:bCs/>
          <w:sz w:val="28"/>
          <w:szCs w:val="28"/>
        </w:rPr>
        <w:lastRenderedPageBreak/>
        <w:t>3)</w:t>
      </w:r>
      <w:r w:rsidRPr="00017BB0">
        <w:rPr>
          <w:rFonts w:ascii="Times New Roman" w:hAnsi="Times New Roman" w:cs="Times New Roman"/>
          <w:bCs/>
          <w:sz w:val="28"/>
          <w:szCs w:val="28"/>
        </w:rPr>
        <w:tab/>
        <w:t xml:space="preserve">полнота, актуальность и доступность информации о порядке предоставления муниципальной услуги; </w:t>
      </w:r>
    </w:p>
    <w:p w14:paraId="328609E5" w14:textId="77777777" w:rsidR="00017BB0" w:rsidRPr="00017BB0" w:rsidRDefault="00017BB0" w:rsidP="00017BB0">
      <w:pPr>
        <w:pStyle w:val="ad"/>
        <w:tabs>
          <w:tab w:val="left" w:pos="993"/>
        </w:tabs>
        <w:suppressAutoHyphens/>
        <w:ind w:left="0" w:firstLine="709"/>
        <w:jc w:val="both"/>
        <w:rPr>
          <w:sz w:val="28"/>
          <w:szCs w:val="28"/>
        </w:rPr>
      </w:pPr>
      <w:r w:rsidRPr="00017BB0">
        <w:rPr>
          <w:bCs/>
          <w:sz w:val="28"/>
          <w:szCs w:val="28"/>
        </w:rPr>
        <w:t>4)</w:t>
      </w:r>
      <w:r w:rsidRPr="00017BB0">
        <w:rPr>
          <w:bCs/>
          <w:sz w:val="28"/>
          <w:szCs w:val="28"/>
        </w:rPr>
        <w:tab/>
      </w:r>
      <w:r w:rsidRPr="00017BB0">
        <w:rPr>
          <w:sz w:val="28"/>
          <w:szCs w:val="28"/>
        </w:rPr>
        <w:t>получение муниципальной услуги в соответствии со стандартом предоставления муниципальной услуги;</w:t>
      </w:r>
    </w:p>
    <w:p w14:paraId="5B3651FC" w14:textId="77777777" w:rsidR="00017BB0" w:rsidRPr="00017BB0" w:rsidRDefault="00017BB0" w:rsidP="00017BB0">
      <w:pPr>
        <w:suppressAutoHyphens/>
        <w:spacing w:after="0" w:line="240" w:lineRule="auto"/>
        <w:ind w:firstLine="709"/>
        <w:jc w:val="both"/>
        <w:rPr>
          <w:rFonts w:ascii="Times New Roman" w:hAnsi="Times New Roman" w:cs="Times New Roman"/>
          <w:bCs/>
          <w:sz w:val="28"/>
          <w:szCs w:val="28"/>
        </w:rPr>
      </w:pPr>
      <w:r w:rsidRPr="00017BB0">
        <w:rPr>
          <w:rFonts w:ascii="Times New Roman" w:hAnsi="Times New Roman" w:cs="Times New Roman"/>
          <w:bCs/>
          <w:sz w:val="28"/>
          <w:szCs w:val="28"/>
        </w:rPr>
        <w:t>5) возможность получения информации о ходе предоставления муниципальной услуги, в том числе в электронной форме с использованием РПГУ и по принципу «одного окна» на базе МФЦ.</w:t>
      </w:r>
    </w:p>
    <w:p w14:paraId="2173BCF7" w14:textId="5401D02C" w:rsidR="00E60419" w:rsidRPr="00134764" w:rsidRDefault="00017BB0" w:rsidP="00134764">
      <w:pPr>
        <w:suppressAutoHyphens/>
        <w:spacing w:after="0" w:line="240" w:lineRule="auto"/>
        <w:ind w:firstLine="709"/>
        <w:jc w:val="both"/>
        <w:rPr>
          <w:rFonts w:ascii="Times New Roman" w:hAnsi="Times New Roman" w:cs="Times New Roman"/>
          <w:bCs/>
          <w:sz w:val="28"/>
          <w:szCs w:val="28"/>
        </w:rPr>
      </w:pPr>
      <w:r w:rsidRPr="00017BB0">
        <w:rPr>
          <w:rFonts w:ascii="Times New Roman" w:hAnsi="Times New Roman" w:cs="Times New Roman"/>
          <w:bCs/>
          <w:sz w:val="28"/>
          <w:szCs w:val="28"/>
        </w:rPr>
        <w:t>6) отсутствие жалоб на решения, действия (бездействие) должностных лиц и специалистов Администрации в ходе предоставления муниципальной услуги.</w:t>
      </w:r>
    </w:p>
    <w:p w14:paraId="70251556" w14:textId="77777777" w:rsidR="00E60419" w:rsidRPr="00134764" w:rsidRDefault="00E60419" w:rsidP="00E60419">
      <w:pPr>
        <w:spacing w:after="0" w:line="240" w:lineRule="auto"/>
        <w:ind w:firstLine="567"/>
        <w:jc w:val="both"/>
        <w:rPr>
          <w:rFonts w:ascii="Times New Roman" w:hAnsi="Times New Roman" w:cs="Times New Roman"/>
          <w:sz w:val="28"/>
          <w:szCs w:val="28"/>
        </w:rPr>
      </w:pPr>
      <w:r w:rsidRPr="00134764">
        <w:rPr>
          <w:rFonts w:ascii="Times New Roman" w:hAnsi="Times New Roman" w:cs="Times New Roman"/>
          <w:sz w:val="28"/>
          <w:szCs w:val="28"/>
        </w:rPr>
        <w:t>2.16. Особенности предоставления муниципальной услуги в многофункциональном центре.</w:t>
      </w:r>
    </w:p>
    <w:p w14:paraId="59B07AA1" w14:textId="77777777" w:rsidR="00E60419" w:rsidRPr="00E76A94" w:rsidRDefault="00E60419" w:rsidP="00E60419">
      <w:pPr>
        <w:spacing w:after="0" w:line="240" w:lineRule="auto"/>
        <w:ind w:firstLine="567"/>
        <w:jc w:val="both"/>
        <w:rPr>
          <w:rFonts w:ascii="Times New Roman" w:hAnsi="Times New Roman" w:cs="Times New Roman"/>
          <w:sz w:val="28"/>
          <w:szCs w:val="28"/>
        </w:rPr>
      </w:pPr>
      <w:proofErr w:type="gramStart"/>
      <w:r w:rsidRPr="00E76A94">
        <w:rPr>
          <w:rFonts w:ascii="Times New Roman" w:hAnsi="Times New Roman" w:cs="Times New Roman"/>
          <w:sz w:val="28"/>
          <w:szCs w:val="28"/>
        </w:rPr>
        <w:t>Предоставление муниципальной услуги в МФЦ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нормативно-правовыми актами РФ, нормативными правовыми актами субъекта РФ, муниципальными правовыми актами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государственные услуги, или</w:t>
      </w:r>
      <w:proofErr w:type="gramEnd"/>
      <w:r w:rsidRPr="00E76A94">
        <w:rPr>
          <w:rFonts w:ascii="Times New Roman" w:hAnsi="Times New Roman" w:cs="Times New Roman"/>
          <w:sz w:val="28"/>
          <w:szCs w:val="28"/>
        </w:rPr>
        <w:t xml:space="preserve">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14:paraId="625D4C07" w14:textId="77777777" w:rsidR="00E60419" w:rsidRPr="00E76A94" w:rsidRDefault="00E60419" w:rsidP="00E60419">
      <w:pPr>
        <w:spacing w:after="0" w:line="240" w:lineRule="auto"/>
        <w:jc w:val="both"/>
        <w:rPr>
          <w:rFonts w:ascii="Times New Roman" w:hAnsi="Times New Roman" w:cs="Times New Roman"/>
          <w:sz w:val="28"/>
          <w:szCs w:val="28"/>
        </w:rPr>
      </w:pPr>
      <w:r w:rsidRPr="00E76A94">
        <w:rPr>
          <w:rFonts w:ascii="Times New Roman" w:hAnsi="Times New Roman"/>
          <w:sz w:val="28"/>
          <w:szCs w:val="28"/>
        </w:rPr>
        <w:t xml:space="preserve">        </w:t>
      </w:r>
      <w:r w:rsidRPr="00E76A94">
        <w:rPr>
          <w:rFonts w:ascii="Times New Roman" w:eastAsia="Times New Roman" w:hAnsi="Times New Roman" w:cs="Times New Roman"/>
          <w:sz w:val="28"/>
          <w:szCs w:val="28"/>
        </w:rPr>
        <w:t xml:space="preserve"> Прием заявления и документов, необходимых для предоставления государственной услуги, осуществляется в МФЦ, в том числе посредством комплексного запроса на предоставление государственных услуг</w:t>
      </w:r>
    </w:p>
    <w:p w14:paraId="303A84B5"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Предоставление муниципальной услуги в электронной форме, в том числе взаимодействие органов, предоставляющих государственные услуги, органов, предоставляющих муниципальные услуги, организаций, организующих предоставление государственных и муниципальных услуг, и заявителей, осуществляется на базе информационных систем, включая государственные и муниципальные информационные системы, составляющие информационно-технологическую и коммуникационную инфраструктуру.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w:t>
      </w:r>
    </w:p>
    <w:p w14:paraId="5001D743" w14:textId="77777777" w:rsidR="00E60419" w:rsidRPr="00E76A94" w:rsidRDefault="00E60419" w:rsidP="00E60419">
      <w:pPr>
        <w:spacing w:after="0" w:line="240" w:lineRule="auto"/>
        <w:ind w:firstLine="567"/>
        <w:jc w:val="both"/>
        <w:rPr>
          <w:rFonts w:ascii="Times New Roman" w:hAnsi="Times New Roman" w:cs="Times New Roman"/>
          <w:sz w:val="28"/>
          <w:szCs w:val="28"/>
        </w:rPr>
      </w:pPr>
    </w:p>
    <w:p w14:paraId="71AC186D" w14:textId="77777777" w:rsidR="00E60419" w:rsidRPr="00E76A94" w:rsidRDefault="00E60419" w:rsidP="00E60419">
      <w:pPr>
        <w:spacing w:after="0" w:line="240" w:lineRule="auto"/>
        <w:ind w:firstLine="567"/>
        <w:jc w:val="both"/>
        <w:rPr>
          <w:rFonts w:ascii="Times New Roman" w:hAnsi="Times New Roman" w:cs="Times New Roman"/>
          <w:b/>
          <w:sz w:val="28"/>
          <w:szCs w:val="28"/>
        </w:rPr>
      </w:pPr>
      <w:r w:rsidRPr="00E76A94">
        <w:rPr>
          <w:rFonts w:ascii="Times New Roman" w:hAnsi="Times New Roman" w:cs="Times New Roman"/>
          <w:b/>
          <w:sz w:val="28"/>
          <w:szCs w:val="28"/>
        </w:rPr>
        <w:t xml:space="preserve">2.17. Предоставление муниципальной услуги в электронной форме, в том числе взаимодействие органов, предоставляющих государственные услуги, органов, предоставляющих муниципальные услуги, организаций, организующих предоставление государственных и муниципальных услуг, и заявителей, осуществляется на базе информационных систем, включая государственные и муниципальные </w:t>
      </w:r>
      <w:r w:rsidRPr="00E76A94">
        <w:rPr>
          <w:rFonts w:ascii="Times New Roman" w:hAnsi="Times New Roman" w:cs="Times New Roman"/>
          <w:b/>
          <w:sz w:val="28"/>
          <w:szCs w:val="28"/>
        </w:rPr>
        <w:lastRenderedPageBreak/>
        <w:t>информационные системы, составляющие информационно-технологическую и коммуникационную инфраструктуру.</w:t>
      </w:r>
    </w:p>
    <w:p w14:paraId="72320DCC" w14:textId="77777777" w:rsidR="00E60419" w:rsidRPr="00E76A94" w:rsidRDefault="00E60419" w:rsidP="00E60419">
      <w:pPr>
        <w:spacing w:after="0" w:line="240" w:lineRule="auto"/>
        <w:ind w:firstLine="567"/>
        <w:jc w:val="both"/>
        <w:rPr>
          <w:rFonts w:ascii="Times New Roman" w:hAnsi="Times New Roman" w:cs="Times New Roman"/>
          <w:sz w:val="28"/>
          <w:szCs w:val="28"/>
        </w:rPr>
      </w:pPr>
    </w:p>
    <w:p w14:paraId="05484339" w14:textId="77777777" w:rsidR="00E60419" w:rsidRPr="00E76A94" w:rsidRDefault="00E60419" w:rsidP="00E60419">
      <w:pPr>
        <w:spacing w:after="0" w:line="240" w:lineRule="auto"/>
        <w:jc w:val="center"/>
        <w:outlineLvl w:val="0"/>
        <w:rPr>
          <w:rFonts w:ascii="Times New Roman" w:hAnsi="Times New Roman" w:cs="Times New Roman"/>
          <w:b/>
          <w:bCs/>
          <w:sz w:val="28"/>
          <w:szCs w:val="28"/>
        </w:rPr>
      </w:pPr>
      <w:r w:rsidRPr="00E76A94">
        <w:rPr>
          <w:rFonts w:ascii="Times New Roman" w:hAnsi="Times New Roman" w:cs="Times New Roman"/>
          <w:b/>
          <w:bCs/>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w:t>
      </w:r>
    </w:p>
    <w:p w14:paraId="40479BC7" w14:textId="77777777" w:rsidR="00E60419" w:rsidRPr="00E76A94" w:rsidRDefault="00E60419" w:rsidP="00E60419">
      <w:pPr>
        <w:spacing w:after="0" w:line="240" w:lineRule="auto"/>
        <w:ind w:firstLine="567"/>
        <w:jc w:val="both"/>
        <w:rPr>
          <w:rFonts w:ascii="Times New Roman" w:hAnsi="Times New Roman" w:cs="Times New Roman"/>
          <w:sz w:val="28"/>
          <w:szCs w:val="28"/>
        </w:rPr>
      </w:pPr>
    </w:p>
    <w:p w14:paraId="162FF25E" w14:textId="77777777" w:rsidR="00E60419" w:rsidRPr="00E76A94" w:rsidRDefault="00E60419" w:rsidP="00E60419">
      <w:pPr>
        <w:spacing w:after="0" w:line="240" w:lineRule="auto"/>
        <w:ind w:firstLine="567"/>
        <w:jc w:val="both"/>
        <w:rPr>
          <w:rFonts w:ascii="Times New Roman" w:hAnsi="Times New Roman" w:cs="Times New Roman"/>
          <w:b/>
          <w:sz w:val="28"/>
          <w:szCs w:val="28"/>
        </w:rPr>
      </w:pPr>
      <w:r w:rsidRPr="00E76A94">
        <w:rPr>
          <w:rFonts w:ascii="Times New Roman" w:hAnsi="Times New Roman" w:cs="Times New Roman"/>
          <w:b/>
          <w:sz w:val="28"/>
          <w:szCs w:val="28"/>
        </w:rPr>
        <w:t>3.1. Муниципальная услуга предоставляется в два этапа и включает в себя следующие административные процедуры.</w:t>
      </w:r>
    </w:p>
    <w:p w14:paraId="4871C828"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3.1.1. На I этапе:</w:t>
      </w:r>
    </w:p>
    <w:p w14:paraId="50186F5C"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1) регистрация заявления о предоставлении муниципальной услуги и прилагаемых к нему документов;</w:t>
      </w:r>
    </w:p>
    <w:p w14:paraId="54750B8A"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2) возврат заявления о предоставлении муниципальной услуги и приложенных к нему документов;</w:t>
      </w:r>
    </w:p>
    <w:p w14:paraId="29489549"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3) осуществление запроса недостающих документов для предоставления муниципальной услуги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 находятся указанные документы, в рамках межведомственного информационного взаимодействия;</w:t>
      </w:r>
    </w:p>
    <w:p w14:paraId="6093D76D"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4) направление схемы расположения земельного участка на согласование в орган исполнительной власти Республики Крым, уполномоченный в области лесных отношений;</w:t>
      </w:r>
    </w:p>
    <w:p w14:paraId="22BC5C7F"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5) рассмотрение заявления и прилагаемых к нему документов, рассмотрение вопроса о наличии (отсутствии) основании для отказа в предоставлении муниципальной услуги и подготовка проекта постановления об утверждении схемы расположения земельного участка, проекта письма о согласии на перераспределение земельных участков, либо проекта письма об отказе в предоставлении муниципальной услуги; </w:t>
      </w:r>
    </w:p>
    <w:p w14:paraId="2F353D31"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6) согласование схемы расположения земельного участка и (или) согласование, подписание, регистрация проекта постановления об утверждении схемы расположения земельного участка, либо согласование, подписание и регистрация письма о согласии на перераспределение земельных участков, либо согласование, подписание и регистрация проекта письма об отказе в предоставлении муниципальной услуги;</w:t>
      </w:r>
    </w:p>
    <w:p w14:paraId="28795E77"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7) выдача (направление) постановления об утверждении схемы расположения земельного участка, либо письма о согласии на перераспределение земельных участков, либо письма об отказе в предоставлении муниципальной услуги.</w:t>
      </w:r>
    </w:p>
    <w:p w14:paraId="5329B0A7"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3.1.2. </w:t>
      </w:r>
      <w:r w:rsidRPr="004B4D9B">
        <w:rPr>
          <w:rFonts w:ascii="Times New Roman" w:hAnsi="Times New Roman" w:cs="Times New Roman"/>
          <w:b/>
          <w:sz w:val="28"/>
          <w:szCs w:val="28"/>
        </w:rPr>
        <w:t>На II этапе</w:t>
      </w:r>
      <w:r w:rsidRPr="00E76A94">
        <w:rPr>
          <w:rFonts w:ascii="Times New Roman" w:hAnsi="Times New Roman" w:cs="Times New Roman"/>
          <w:sz w:val="28"/>
          <w:szCs w:val="28"/>
        </w:rPr>
        <w:t>:</w:t>
      </w:r>
    </w:p>
    <w:p w14:paraId="016AE411"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1) приём и регистрация заявления о предоставлении муниципальной услуги и прилагаемых к нему документов;</w:t>
      </w:r>
    </w:p>
    <w:p w14:paraId="7CBC1B24"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2) осуществление запроса недостающих документов для предоставления муниципальной услуги в государственных органах, органах местного </w:t>
      </w:r>
      <w:r w:rsidRPr="00E76A94">
        <w:rPr>
          <w:rFonts w:ascii="Times New Roman" w:hAnsi="Times New Roman" w:cs="Times New Roman"/>
          <w:sz w:val="28"/>
          <w:szCs w:val="28"/>
        </w:rPr>
        <w:lastRenderedPageBreak/>
        <w:t>самоуправления и подведомственных государственным органам и органам местного самоуправления организациях, в распоряжении которых находятся указанные документы, в рамках межведомственного информационного взаимодействия;</w:t>
      </w:r>
    </w:p>
    <w:p w14:paraId="576A3268"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3) рассмотрение заявления и прилагаемых к нему документов, рассмотрение вопроса о наличии (отсутствии) оснований для отказа в предоставлении муниципальной услуги, и подготовка проекта соглашения о перераспределении земельных участков или письма об отказе в предоставлении муниципальной услуги; </w:t>
      </w:r>
    </w:p>
    <w:p w14:paraId="201CAE9A"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4) согласование, подписание проекта соглашения о перераспределении земельных участков, либо согласование, подписание и регистрация проекта письма об отказе в предоставлении муниципальной услуги;</w:t>
      </w:r>
    </w:p>
    <w:p w14:paraId="0763163A"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5) выдача (направление) проекта соглашения о перераспределении земельных участков либо письма об отказе в предоставлении муниципальной услуги.</w:t>
      </w:r>
    </w:p>
    <w:p w14:paraId="7F585F19" w14:textId="77777777" w:rsidR="00E60419" w:rsidRPr="00E76A94" w:rsidRDefault="00E60419" w:rsidP="00E60419">
      <w:pPr>
        <w:spacing w:after="0" w:line="240" w:lineRule="auto"/>
        <w:ind w:firstLine="567"/>
        <w:jc w:val="both"/>
        <w:rPr>
          <w:rFonts w:ascii="Times New Roman" w:hAnsi="Times New Roman" w:cs="Times New Roman"/>
          <w:sz w:val="28"/>
          <w:szCs w:val="28"/>
        </w:rPr>
      </w:pPr>
    </w:p>
    <w:p w14:paraId="7C452C7A" w14:textId="77777777" w:rsidR="00E60419" w:rsidRPr="00E76A94" w:rsidRDefault="00E60419" w:rsidP="00E60419">
      <w:pPr>
        <w:spacing w:after="0" w:line="240" w:lineRule="auto"/>
        <w:ind w:firstLine="567"/>
        <w:jc w:val="both"/>
        <w:rPr>
          <w:rFonts w:ascii="Times New Roman" w:hAnsi="Times New Roman" w:cs="Times New Roman"/>
          <w:b/>
          <w:sz w:val="28"/>
          <w:szCs w:val="28"/>
        </w:rPr>
      </w:pPr>
      <w:r w:rsidRPr="00E76A94">
        <w:rPr>
          <w:rFonts w:ascii="Times New Roman" w:hAnsi="Times New Roman" w:cs="Times New Roman"/>
          <w:b/>
          <w:sz w:val="28"/>
          <w:szCs w:val="28"/>
        </w:rPr>
        <w:t xml:space="preserve">3.2. Порядок осуществления административных процедур в электронной форме, в том числе с использованием регионального и единого порталов. </w:t>
      </w:r>
    </w:p>
    <w:p w14:paraId="04C841D4"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Предоставление информации заявителю и обеспечение доступа заявителей к сведениям о муниципальной услуге осуществляются посредством размещения информации о муниципальной услуге на региональном портале и едином портале. </w:t>
      </w:r>
    </w:p>
    <w:p w14:paraId="11921F16"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В электронной форме, в том числе с использованием регионального портала и единого портала, осуществляются следующие административные процедуры: </w:t>
      </w:r>
    </w:p>
    <w:p w14:paraId="2DBF43E5"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 предоставление информации заявителям и обеспечение доступа заявителей к сведениям о данной муниципальной услуге; </w:t>
      </w:r>
    </w:p>
    <w:p w14:paraId="1D9C64D0"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 подача заявителем через региональный портал и единый портал заявления о предоставлении муниципальной услуги; </w:t>
      </w:r>
    </w:p>
    <w:p w14:paraId="13D43105"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 - прием заявления о предоставлении муниципальной услуги, его обработка и подготовка ответа на заявление в электронной форме; </w:t>
      </w:r>
    </w:p>
    <w:p w14:paraId="4E693BCC"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проверка в установленном порядке действительности усиленной квалифицированной электронной подписи, которой подписано заявление о предоставлении муниципальной услуги;</w:t>
      </w:r>
    </w:p>
    <w:p w14:paraId="3627D6AE"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 получение заявителем сведений о ходе предоставления муниципальной услуги. </w:t>
      </w:r>
    </w:p>
    <w:p w14:paraId="31639552" w14:textId="77777777" w:rsidR="00E60419" w:rsidRPr="00E76A94" w:rsidRDefault="00E60419" w:rsidP="00E60419">
      <w:pPr>
        <w:spacing w:after="0" w:line="240" w:lineRule="auto"/>
        <w:ind w:firstLine="567"/>
        <w:jc w:val="both"/>
        <w:rPr>
          <w:rFonts w:ascii="Times New Roman" w:hAnsi="Times New Roman" w:cs="Times New Roman"/>
          <w:sz w:val="28"/>
          <w:szCs w:val="28"/>
        </w:rPr>
      </w:pPr>
      <w:proofErr w:type="gramStart"/>
      <w:r w:rsidRPr="00E76A94">
        <w:rPr>
          <w:rFonts w:ascii="Times New Roman" w:hAnsi="Times New Roman" w:cs="Times New Roman"/>
          <w:sz w:val="28"/>
          <w:szCs w:val="28"/>
        </w:rPr>
        <w:t>Получение заявителем сведений о мониторинге хода предоставления данной муниципальной услуги осуществляется в электронной форме, а также может быть осуществлено по телефону или при личном обращении к должностному лицу администрации, ответственному за предоставлении муниципальной услуги.</w:t>
      </w:r>
      <w:proofErr w:type="gramEnd"/>
    </w:p>
    <w:p w14:paraId="546448E6" w14:textId="77777777" w:rsidR="00E60419" w:rsidRPr="00E76A94" w:rsidRDefault="00E60419" w:rsidP="00E60419">
      <w:pPr>
        <w:spacing w:after="0" w:line="240" w:lineRule="auto"/>
        <w:ind w:firstLine="567"/>
        <w:jc w:val="both"/>
        <w:rPr>
          <w:rFonts w:ascii="Times New Roman" w:hAnsi="Times New Roman" w:cs="Times New Roman"/>
          <w:sz w:val="28"/>
          <w:szCs w:val="28"/>
        </w:rPr>
      </w:pPr>
      <w:proofErr w:type="gramStart"/>
      <w:r w:rsidRPr="00E76A94">
        <w:rPr>
          <w:rFonts w:ascii="Times New Roman" w:hAnsi="Times New Roman" w:cs="Times New Roman"/>
          <w:sz w:val="28"/>
          <w:szCs w:val="28"/>
        </w:rPr>
        <w:t xml:space="preserve">Результат может быть получен по почте, при личном обращении к должностному лицу администрации, ответственному за предоставлении </w:t>
      </w:r>
      <w:r w:rsidRPr="00E76A94">
        <w:rPr>
          <w:rFonts w:ascii="Times New Roman" w:hAnsi="Times New Roman" w:cs="Times New Roman"/>
          <w:sz w:val="28"/>
          <w:szCs w:val="28"/>
        </w:rPr>
        <w:lastRenderedPageBreak/>
        <w:t>муниципальной услуги, либо в форме электронного документа, подписанного уполномоченным должностным лицом с использованием усиленной квалифицированной электронной подписи.</w:t>
      </w:r>
      <w:proofErr w:type="gramEnd"/>
    </w:p>
    <w:p w14:paraId="264D7ECA" w14:textId="77777777" w:rsidR="00E60419" w:rsidRPr="00E76A94" w:rsidRDefault="00E60419" w:rsidP="00E60419">
      <w:pPr>
        <w:spacing w:after="0" w:line="240" w:lineRule="auto"/>
        <w:ind w:firstLine="567"/>
        <w:jc w:val="both"/>
        <w:rPr>
          <w:rFonts w:ascii="Times New Roman" w:hAnsi="Times New Roman" w:cs="Times New Roman"/>
          <w:sz w:val="28"/>
          <w:szCs w:val="28"/>
        </w:rPr>
      </w:pPr>
    </w:p>
    <w:p w14:paraId="0605E00E" w14:textId="77777777" w:rsidR="00E60419" w:rsidRPr="00E76A94" w:rsidRDefault="00E60419" w:rsidP="00E60419">
      <w:pPr>
        <w:spacing w:after="0" w:line="240" w:lineRule="auto"/>
        <w:ind w:firstLine="567"/>
        <w:jc w:val="both"/>
        <w:rPr>
          <w:rFonts w:ascii="Times New Roman" w:hAnsi="Times New Roman" w:cs="Times New Roman"/>
          <w:b/>
          <w:sz w:val="28"/>
          <w:szCs w:val="28"/>
        </w:rPr>
      </w:pPr>
      <w:r w:rsidRPr="00E76A94">
        <w:rPr>
          <w:rFonts w:ascii="Times New Roman" w:hAnsi="Times New Roman" w:cs="Times New Roman"/>
          <w:b/>
          <w:sz w:val="28"/>
          <w:szCs w:val="28"/>
        </w:rPr>
        <w:t>3.3. Регистрация заявления о предоставлении муниципальной услуги и прилагаемых к нему документов.</w:t>
      </w:r>
    </w:p>
    <w:p w14:paraId="2A71364E" w14:textId="77777777" w:rsidR="00E60419" w:rsidRPr="00E76A94" w:rsidRDefault="00E60419" w:rsidP="00E60419">
      <w:pPr>
        <w:spacing w:after="0" w:line="240" w:lineRule="auto"/>
        <w:ind w:firstLine="567"/>
        <w:jc w:val="both"/>
        <w:rPr>
          <w:rStyle w:val="a9"/>
          <w:rFonts w:ascii="Times New Roman" w:hAnsi="Times New Roman" w:cs="Times New Roman"/>
          <w:sz w:val="28"/>
          <w:szCs w:val="28"/>
        </w:rPr>
      </w:pPr>
      <w:r w:rsidRPr="00E76A94">
        <w:rPr>
          <w:rStyle w:val="a9"/>
          <w:rFonts w:ascii="Times New Roman" w:hAnsi="Times New Roman" w:cs="Times New Roman"/>
          <w:sz w:val="28"/>
          <w:szCs w:val="28"/>
        </w:rPr>
        <w:t>3.3.1. Основанием для начала административной процедуры является поступление заявления и прилагаемых к нему необходимых документов на предоставление муниципальной услуги на личном приеме, почтовым отправлением, в электронной форме или через МФЦ.</w:t>
      </w:r>
    </w:p>
    <w:p w14:paraId="543D112C" w14:textId="77777777" w:rsidR="00E60419" w:rsidRPr="00E76A94" w:rsidRDefault="00E60419" w:rsidP="00E60419">
      <w:pPr>
        <w:spacing w:after="0" w:line="240" w:lineRule="auto"/>
        <w:ind w:firstLine="567"/>
        <w:jc w:val="both"/>
        <w:rPr>
          <w:rStyle w:val="a9"/>
          <w:rFonts w:ascii="Times New Roman" w:hAnsi="Times New Roman" w:cs="Times New Roman"/>
          <w:sz w:val="28"/>
          <w:szCs w:val="28"/>
        </w:rPr>
      </w:pPr>
      <w:r w:rsidRPr="00E76A94">
        <w:rPr>
          <w:rStyle w:val="a9"/>
          <w:rFonts w:ascii="Times New Roman" w:hAnsi="Times New Roman" w:cs="Times New Roman"/>
          <w:sz w:val="28"/>
          <w:szCs w:val="28"/>
        </w:rPr>
        <w:t>3.3.2. При личном обращении заявителя должностное лицо уполномоченного органа, ответственное за предоставление муниципальной услуги, специалист МФЦ, осуществляющий прием документов, проверяет комплектность представленного в соответствии с подпунктом 2.6.1 пункта 2.6 настоящего административного регламента пакета документов.</w:t>
      </w:r>
    </w:p>
    <w:p w14:paraId="45C89FB9" w14:textId="77777777" w:rsidR="00E60419" w:rsidRPr="00E76A94" w:rsidRDefault="00E60419" w:rsidP="00E60419">
      <w:pPr>
        <w:spacing w:after="0" w:line="240" w:lineRule="auto"/>
        <w:ind w:firstLine="567"/>
        <w:jc w:val="both"/>
        <w:rPr>
          <w:rStyle w:val="a9"/>
          <w:rFonts w:ascii="Times New Roman" w:hAnsi="Times New Roman" w:cs="Times New Roman"/>
          <w:sz w:val="28"/>
          <w:szCs w:val="28"/>
        </w:rPr>
      </w:pPr>
      <w:r w:rsidRPr="00E76A94">
        <w:rPr>
          <w:rStyle w:val="a9"/>
          <w:rFonts w:ascii="Times New Roman" w:hAnsi="Times New Roman" w:cs="Times New Roman"/>
          <w:sz w:val="28"/>
          <w:szCs w:val="28"/>
        </w:rPr>
        <w:t xml:space="preserve">Получение заявления и прилагаемых к нему документов подтверждается уполномоченным органом путем выдачи (направления) заявителю расписки в получении документов. В случае предоставления документов через МФЦ расписка выдается </w:t>
      </w:r>
      <w:proofErr w:type="gramStart"/>
      <w:r w:rsidRPr="00E76A94">
        <w:rPr>
          <w:rStyle w:val="a9"/>
          <w:rFonts w:ascii="Times New Roman" w:hAnsi="Times New Roman" w:cs="Times New Roman"/>
          <w:sz w:val="28"/>
          <w:szCs w:val="28"/>
        </w:rPr>
        <w:t>указанным</w:t>
      </w:r>
      <w:proofErr w:type="gramEnd"/>
      <w:r w:rsidRPr="00E76A94">
        <w:rPr>
          <w:rStyle w:val="a9"/>
          <w:rFonts w:ascii="Times New Roman" w:hAnsi="Times New Roman" w:cs="Times New Roman"/>
          <w:sz w:val="28"/>
          <w:szCs w:val="28"/>
        </w:rPr>
        <w:t xml:space="preserve"> МФЦ.</w:t>
      </w:r>
    </w:p>
    <w:p w14:paraId="3CA454C6" w14:textId="77777777" w:rsidR="00E60419" w:rsidRPr="00E76A94" w:rsidRDefault="00E60419" w:rsidP="00E60419">
      <w:pPr>
        <w:spacing w:after="0" w:line="240" w:lineRule="auto"/>
        <w:ind w:firstLine="567"/>
        <w:jc w:val="both"/>
        <w:rPr>
          <w:rStyle w:val="a9"/>
          <w:rFonts w:ascii="Times New Roman" w:hAnsi="Times New Roman" w:cs="Times New Roman"/>
          <w:sz w:val="28"/>
          <w:szCs w:val="28"/>
        </w:rPr>
      </w:pPr>
      <w:proofErr w:type="gramStart"/>
      <w:r w:rsidRPr="00E76A94">
        <w:rPr>
          <w:rStyle w:val="a9"/>
          <w:rFonts w:ascii="Times New Roman" w:hAnsi="Times New Roman" w:cs="Times New Roman"/>
          <w:sz w:val="28"/>
          <w:szCs w:val="28"/>
        </w:rPr>
        <w:t>При поступлении заявления и прилагаемых к нему документов в МФЦ, последний не позднее дня, следующего за днем их поступления, обеспечивает передачу заявления и прилагаемых к нему документов в уполномоченный орган.</w:t>
      </w:r>
      <w:proofErr w:type="gramEnd"/>
    </w:p>
    <w:p w14:paraId="0754FE3C" w14:textId="77777777" w:rsidR="00E60419" w:rsidRPr="00E76A94" w:rsidRDefault="00E60419" w:rsidP="00E60419">
      <w:pPr>
        <w:spacing w:after="0" w:line="240" w:lineRule="auto"/>
        <w:ind w:firstLine="567"/>
        <w:jc w:val="both"/>
        <w:rPr>
          <w:rStyle w:val="a9"/>
          <w:rFonts w:ascii="Times New Roman" w:hAnsi="Times New Roman" w:cs="Times New Roman"/>
          <w:sz w:val="28"/>
          <w:szCs w:val="28"/>
        </w:rPr>
      </w:pPr>
      <w:r w:rsidRPr="00E76A94">
        <w:rPr>
          <w:rStyle w:val="a9"/>
          <w:rFonts w:ascii="Times New Roman" w:hAnsi="Times New Roman" w:cs="Times New Roman"/>
          <w:sz w:val="28"/>
          <w:szCs w:val="28"/>
        </w:rPr>
        <w:t>3.3.3. При поступлении заявления по почте должностное лицо уполномоченного органа, ответственное за предоставление муниципальной услуги, принимает и регистрирует заявление с прилагаемыми к нему документами.</w:t>
      </w:r>
    </w:p>
    <w:p w14:paraId="62A9F027" w14:textId="77777777" w:rsidR="00E60419" w:rsidRPr="00E76A94" w:rsidRDefault="00E60419" w:rsidP="00E60419">
      <w:pPr>
        <w:spacing w:after="0" w:line="240" w:lineRule="auto"/>
        <w:ind w:firstLine="567"/>
        <w:jc w:val="both"/>
        <w:rPr>
          <w:rStyle w:val="a9"/>
          <w:rFonts w:ascii="Times New Roman" w:hAnsi="Times New Roman" w:cs="Times New Roman"/>
          <w:sz w:val="28"/>
          <w:szCs w:val="28"/>
        </w:rPr>
      </w:pPr>
      <w:proofErr w:type="gramStart"/>
      <w:r w:rsidRPr="00E76A94">
        <w:rPr>
          <w:rStyle w:val="a9"/>
          <w:rFonts w:ascii="Times New Roman" w:hAnsi="Times New Roman" w:cs="Times New Roman"/>
          <w:sz w:val="28"/>
          <w:szCs w:val="28"/>
        </w:rPr>
        <w:t>Получение заявления в форме электронного документа и прилагаемых к нему документов подтверждается уполномоченным органом путем направления заявителю уведомления, содержащего входящий регистрационный номер заявления, дату получения уполномоченным органом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roofErr w:type="gramEnd"/>
    </w:p>
    <w:p w14:paraId="2C6EF664" w14:textId="77777777" w:rsidR="00E60419" w:rsidRPr="00E76A94" w:rsidRDefault="00E60419" w:rsidP="00E60419">
      <w:pPr>
        <w:spacing w:after="0" w:line="240" w:lineRule="auto"/>
        <w:ind w:firstLine="567"/>
        <w:jc w:val="both"/>
        <w:rPr>
          <w:rStyle w:val="a9"/>
          <w:rFonts w:ascii="Times New Roman" w:hAnsi="Times New Roman" w:cs="Times New Roman"/>
          <w:sz w:val="28"/>
          <w:szCs w:val="28"/>
        </w:rPr>
      </w:pPr>
      <w:r w:rsidRPr="00E76A94">
        <w:rPr>
          <w:rStyle w:val="a9"/>
          <w:rFonts w:ascii="Times New Roman" w:hAnsi="Times New Roman" w:cs="Times New Roman"/>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уполномоченный орган.</w:t>
      </w:r>
    </w:p>
    <w:p w14:paraId="37EF1539" w14:textId="77777777" w:rsidR="00E60419" w:rsidRPr="00E76A94" w:rsidRDefault="00E60419" w:rsidP="00E60419">
      <w:pPr>
        <w:spacing w:after="0" w:line="240" w:lineRule="auto"/>
        <w:ind w:firstLine="567"/>
        <w:jc w:val="both"/>
        <w:rPr>
          <w:rStyle w:val="a9"/>
          <w:rFonts w:ascii="Times New Roman" w:hAnsi="Times New Roman" w:cs="Times New Roman"/>
          <w:sz w:val="28"/>
          <w:szCs w:val="28"/>
        </w:rPr>
      </w:pPr>
      <w:r w:rsidRPr="00E76A94">
        <w:rPr>
          <w:rStyle w:val="a9"/>
          <w:rFonts w:ascii="Times New Roman" w:hAnsi="Times New Roman" w:cs="Times New Roman"/>
          <w:sz w:val="28"/>
          <w:szCs w:val="28"/>
        </w:rPr>
        <w:t xml:space="preserve">3.3.4. </w:t>
      </w:r>
      <w:proofErr w:type="gramStart"/>
      <w:r w:rsidRPr="00E76A94">
        <w:rPr>
          <w:rStyle w:val="a9"/>
          <w:rFonts w:ascii="Times New Roman" w:hAnsi="Times New Roman" w:cs="Times New Roman"/>
          <w:sz w:val="28"/>
          <w:szCs w:val="28"/>
        </w:rPr>
        <w:t xml:space="preserve">При поступлении заявления в электронной форме должностное лицо уполномоченного органа, ответственное за предоставление муниципальной услуги, в течение 1 рабочего дня с момента его регистрации проводит процедуру проверки действительности квалифицированной подписи, с использованием которой подписано заявление (пакет электронных документов) о предоставлении муниципальной услуги, предусматривающую </w:t>
      </w:r>
      <w:r w:rsidRPr="00E76A94">
        <w:rPr>
          <w:rStyle w:val="a9"/>
          <w:rFonts w:ascii="Times New Roman" w:hAnsi="Times New Roman" w:cs="Times New Roman"/>
          <w:sz w:val="28"/>
          <w:szCs w:val="28"/>
        </w:rPr>
        <w:lastRenderedPageBreak/>
        <w:t>проверку соблюдения условий, указанных в статье 11 Федерального закона «Об электронной подписи».</w:t>
      </w:r>
      <w:proofErr w:type="gramEnd"/>
    </w:p>
    <w:p w14:paraId="6A0DFCB4" w14:textId="77777777" w:rsidR="00E60419" w:rsidRPr="00E76A94" w:rsidRDefault="00E60419" w:rsidP="00E60419">
      <w:pPr>
        <w:spacing w:after="0" w:line="240" w:lineRule="auto"/>
        <w:ind w:firstLine="567"/>
        <w:jc w:val="both"/>
        <w:rPr>
          <w:rStyle w:val="a9"/>
          <w:rFonts w:ascii="Times New Roman" w:hAnsi="Times New Roman" w:cs="Times New Roman"/>
          <w:sz w:val="28"/>
          <w:szCs w:val="28"/>
        </w:rPr>
      </w:pPr>
      <w:proofErr w:type="gramStart"/>
      <w:r w:rsidRPr="00E76A94">
        <w:rPr>
          <w:rStyle w:val="a9"/>
          <w:rFonts w:ascii="Times New Roman" w:hAnsi="Times New Roman" w:cs="Times New Roman"/>
          <w:sz w:val="28"/>
          <w:szCs w:val="28"/>
        </w:rPr>
        <w:t>В случае если в результате проверки квалифицированной подписи будет выявлено несоблюдение установленных условий признания ее действительности, уполномоченный орган в течение трех дней со дня завершения проведения такой проверки принимает решение об отказе в приеме к рассмотрению заявления и направляет заявителю уведомление об этом в электронной форме с указанием пунктов статьи 11 Федерального закона «Об электронной подписи», которые послужили основанием для</w:t>
      </w:r>
      <w:proofErr w:type="gramEnd"/>
      <w:r w:rsidRPr="00E76A94">
        <w:rPr>
          <w:rStyle w:val="a9"/>
          <w:rFonts w:ascii="Times New Roman" w:hAnsi="Times New Roman" w:cs="Times New Roman"/>
          <w:sz w:val="28"/>
          <w:szCs w:val="28"/>
        </w:rPr>
        <w:t xml:space="preserve"> принятия указанного решения. Такое уведомление подписывается квалифицированной подписью руководителя уполномоченного органа или уполномоченного им должностного лица и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w:t>
      </w:r>
    </w:p>
    <w:p w14:paraId="35A46CCB" w14:textId="77777777" w:rsidR="00E60419" w:rsidRPr="00E76A94" w:rsidRDefault="00E60419" w:rsidP="00E60419">
      <w:pPr>
        <w:spacing w:after="0" w:line="240" w:lineRule="auto"/>
        <w:ind w:firstLine="567"/>
        <w:jc w:val="both"/>
        <w:rPr>
          <w:rStyle w:val="a9"/>
          <w:rFonts w:ascii="Times New Roman" w:hAnsi="Times New Roman" w:cs="Times New Roman"/>
          <w:sz w:val="28"/>
          <w:szCs w:val="28"/>
        </w:rPr>
      </w:pPr>
      <w:r w:rsidRPr="00E76A94">
        <w:rPr>
          <w:rStyle w:val="a9"/>
          <w:rFonts w:ascii="Times New Roman" w:hAnsi="Times New Roman" w:cs="Times New Roman"/>
          <w:sz w:val="28"/>
          <w:szCs w:val="28"/>
        </w:rPr>
        <w:t>3.3.5. После проверки документов уполномоченное лицо Администрации принимает и регистрирует заявление с прилагаемыми к нему документами.</w:t>
      </w:r>
    </w:p>
    <w:p w14:paraId="7FEE74B2" w14:textId="77777777" w:rsidR="00E60419" w:rsidRPr="00E76A94" w:rsidRDefault="00E60419" w:rsidP="00E60419">
      <w:pPr>
        <w:spacing w:after="0" w:line="240" w:lineRule="auto"/>
        <w:ind w:firstLine="567"/>
        <w:jc w:val="both"/>
        <w:rPr>
          <w:rStyle w:val="a9"/>
          <w:rFonts w:ascii="Times New Roman" w:hAnsi="Times New Roman" w:cs="Times New Roman"/>
          <w:sz w:val="28"/>
          <w:szCs w:val="28"/>
        </w:rPr>
      </w:pPr>
      <w:r w:rsidRPr="00E76A94">
        <w:rPr>
          <w:rStyle w:val="a9"/>
          <w:rFonts w:ascii="Times New Roman" w:hAnsi="Times New Roman" w:cs="Times New Roman"/>
          <w:sz w:val="28"/>
          <w:szCs w:val="28"/>
        </w:rPr>
        <w:t>Максимальный срок исполнения административной процедуры:</w:t>
      </w:r>
    </w:p>
    <w:p w14:paraId="79FFBF68" w14:textId="77777777" w:rsidR="00E60419" w:rsidRPr="00E76A94" w:rsidRDefault="00E60419" w:rsidP="00E60419">
      <w:pPr>
        <w:spacing w:after="0" w:line="240" w:lineRule="auto"/>
        <w:ind w:firstLine="567"/>
        <w:jc w:val="both"/>
        <w:rPr>
          <w:rStyle w:val="a9"/>
          <w:rFonts w:ascii="Times New Roman" w:hAnsi="Times New Roman" w:cs="Times New Roman"/>
          <w:sz w:val="28"/>
          <w:szCs w:val="28"/>
        </w:rPr>
      </w:pPr>
      <w:r w:rsidRPr="00E76A94">
        <w:rPr>
          <w:rStyle w:val="a9"/>
          <w:rFonts w:ascii="Times New Roman" w:hAnsi="Times New Roman" w:cs="Times New Roman"/>
          <w:sz w:val="28"/>
          <w:szCs w:val="28"/>
        </w:rPr>
        <w:t>- на личном приеме граждан - не более 20 минут;</w:t>
      </w:r>
    </w:p>
    <w:p w14:paraId="635EE49A" w14:textId="77777777" w:rsidR="00E60419" w:rsidRPr="00E76A94" w:rsidRDefault="00E60419" w:rsidP="00E60419">
      <w:pPr>
        <w:spacing w:after="0" w:line="240" w:lineRule="auto"/>
        <w:ind w:firstLine="567"/>
        <w:jc w:val="both"/>
        <w:rPr>
          <w:rStyle w:val="a9"/>
          <w:rFonts w:ascii="Times New Roman" w:hAnsi="Times New Roman" w:cs="Times New Roman"/>
          <w:sz w:val="28"/>
          <w:szCs w:val="28"/>
        </w:rPr>
      </w:pPr>
      <w:r w:rsidRPr="00E76A94">
        <w:rPr>
          <w:rStyle w:val="a9"/>
          <w:rFonts w:ascii="Times New Roman" w:hAnsi="Times New Roman" w:cs="Times New Roman"/>
          <w:sz w:val="28"/>
          <w:szCs w:val="28"/>
        </w:rPr>
        <w:t>- при поступлении заявления и документов по почте или через МФЦ – не более 3 дней со дня поступления в Администрацию;</w:t>
      </w:r>
    </w:p>
    <w:p w14:paraId="4A74D078" w14:textId="77777777" w:rsidR="00E60419" w:rsidRPr="00E76A94" w:rsidRDefault="00E60419" w:rsidP="00E60419">
      <w:pPr>
        <w:spacing w:after="0" w:line="240" w:lineRule="auto"/>
        <w:ind w:firstLine="567"/>
        <w:jc w:val="both"/>
        <w:rPr>
          <w:rStyle w:val="a9"/>
          <w:rFonts w:ascii="Times New Roman" w:hAnsi="Times New Roman" w:cs="Times New Roman"/>
          <w:sz w:val="28"/>
          <w:szCs w:val="28"/>
        </w:rPr>
      </w:pPr>
      <w:r w:rsidRPr="00E76A94">
        <w:rPr>
          <w:rStyle w:val="a9"/>
          <w:rFonts w:ascii="Times New Roman" w:hAnsi="Times New Roman" w:cs="Times New Roman"/>
          <w:sz w:val="28"/>
          <w:szCs w:val="28"/>
        </w:rPr>
        <w:t>- при поступлении заявления в электронной форме – 1 рабочий день.</w:t>
      </w:r>
    </w:p>
    <w:p w14:paraId="7E6E7457" w14:textId="77777777" w:rsidR="00E60419" w:rsidRPr="00E76A94" w:rsidRDefault="00E60419" w:rsidP="00E60419">
      <w:pPr>
        <w:spacing w:after="0" w:line="240" w:lineRule="auto"/>
        <w:ind w:firstLine="567"/>
        <w:jc w:val="both"/>
        <w:rPr>
          <w:rStyle w:val="a9"/>
          <w:rFonts w:ascii="Times New Roman" w:hAnsi="Times New Roman" w:cs="Times New Roman"/>
          <w:sz w:val="28"/>
          <w:szCs w:val="28"/>
        </w:rPr>
      </w:pPr>
      <w:r w:rsidRPr="00E76A94">
        <w:rPr>
          <w:rStyle w:val="a9"/>
          <w:rFonts w:ascii="Times New Roman" w:hAnsi="Times New Roman" w:cs="Times New Roman"/>
          <w:sz w:val="28"/>
          <w:szCs w:val="28"/>
        </w:rPr>
        <w:t xml:space="preserve">Уведомление об отказе в приеме к рассмотрению заявления, в случае выявления в ходе </w:t>
      </w:r>
      <w:proofErr w:type="gramStart"/>
      <w:r w:rsidRPr="00E76A94">
        <w:rPr>
          <w:rStyle w:val="a9"/>
          <w:rFonts w:ascii="Times New Roman" w:hAnsi="Times New Roman" w:cs="Times New Roman"/>
          <w:sz w:val="28"/>
          <w:szCs w:val="28"/>
        </w:rPr>
        <w:t>проверки квалифицированной подписи заявителя несоблюдения установленных условий признания ее действительности</w:t>
      </w:r>
      <w:proofErr w:type="gramEnd"/>
      <w:r w:rsidRPr="00E76A94">
        <w:rPr>
          <w:rStyle w:val="a9"/>
          <w:rFonts w:ascii="Times New Roman" w:hAnsi="Times New Roman" w:cs="Times New Roman"/>
          <w:sz w:val="28"/>
          <w:szCs w:val="28"/>
        </w:rPr>
        <w:t xml:space="preserve"> направляется в течение 3 дней со дня завершения проведения такой проверки.</w:t>
      </w:r>
    </w:p>
    <w:p w14:paraId="6E722B42" w14:textId="77777777" w:rsidR="00E60419" w:rsidRPr="00E76A94" w:rsidRDefault="00E60419" w:rsidP="00E60419">
      <w:pPr>
        <w:spacing w:after="0" w:line="240" w:lineRule="auto"/>
        <w:ind w:firstLine="567"/>
        <w:jc w:val="both"/>
        <w:rPr>
          <w:rStyle w:val="a9"/>
          <w:rFonts w:ascii="Times New Roman" w:hAnsi="Times New Roman" w:cs="Times New Roman"/>
          <w:sz w:val="28"/>
          <w:szCs w:val="28"/>
        </w:rPr>
      </w:pPr>
      <w:r w:rsidRPr="00E76A94">
        <w:rPr>
          <w:rStyle w:val="a9"/>
          <w:rFonts w:ascii="Times New Roman" w:hAnsi="Times New Roman" w:cs="Times New Roman"/>
          <w:sz w:val="28"/>
          <w:szCs w:val="28"/>
        </w:rPr>
        <w:t>3.3.6. Результатом исполнения административной процедуры является:</w:t>
      </w:r>
    </w:p>
    <w:p w14:paraId="2CF27458" w14:textId="77777777" w:rsidR="00E60419" w:rsidRPr="00E76A94" w:rsidRDefault="00E60419" w:rsidP="00E60419">
      <w:pPr>
        <w:spacing w:after="0" w:line="240" w:lineRule="auto"/>
        <w:ind w:firstLine="567"/>
        <w:jc w:val="both"/>
        <w:rPr>
          <w:rStyle w:val="a9"/>
          <w:rFonts w:ascii="Times New Roman" w:hAnsi="Times New Roman" w:cs="Times New Roman"/>
          <w:sz w:val="28"/>
          <w:szCs w:val="28"/>
        </w:rPr>
      </w:pPr>
      <w:r w:rsidRPr="00E76A94">
        <w:rPr>
          <w:rStyle w:val="a9"/>
          <w:rFonts w:ascii="Times New Roman" w:hAnsi="Times New Roman" w:cs="Times New Roman"/>
          <w:sz w:val="28"/>
          <w:szCs w:val="28"/>
        </w:rPr>
        <w:t>- прием и регистрация заявления, выдача (направление в электронном виде или в МФЦ) заявителю расписки в получении заявления и приложенных к нему документов (уведомления о получении заявления);</w:t>
      </w:r>
    </w:p>
    <w:p w14:paraId="6C662710"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Style w:val="a9"/>
          <w:rFonts w:ascii="Times New Roman" w:hAnsi="Times New Roman" w:cs="Times New Roman"/>
          <w:sz w:val="28"/>
          <w:szCs w:val="28"/>
        </w:rPr>
        <w:t>- направление уведомления об отказе в приеме к рассмотрению заявления, поступившего в электронном виде, по основаниям, установленным пунктом 2.7.2 настоящего административного регламента.</w:t>
      </w:r>
    </w:p>
    <w:p w14:paraId="25F57B83" w14:textId="77777777" w:rsidR="00E60419" w:rsidRPr="00E76A94" w:rsidRDefault="00E60419" w:rsidP="00E60419">
      <w:pPr>
        <w:spacing w:after="0" w:line="240" w:lineRule="auto"/>
        <w:ind w:firstLine="567"/>
        <w:jc w:val="both"/>
        <w:rPr>
          <w:rFonts w:ascii="Times New Roman" w:hAnsi="Times New Roman" w:cs="Times New Roman"/>
          <w:b/>
          <w:sz w:val="28"/>
          <w:szCs w:val="28"/>
        </w:rPr>
      </w:pPr>
      <w:r w:rsidRPr="00E76A94">
        <w:rPr>
          <w:rFonts w:ascii="Times New Roman" w:hAnsi="Times New Roman" w:cs="Times New Roman"/>
          <w:b/>
          <w:sz w:val="28"/>
          <w:szCs w:val="28"/>
        </w:rPr>
        <w:t>3.4. Возврат заявления о предоставлении муниципальной услуги и приложенных к нему документов на I этапе предоставления муниципальной услуги.</w:t>
      </w:r>
    </w:p>
    <w:p w14:paraId="55901D3E" w14:textId="77777777" w:rsidR="00E60419" w:rsidRPr="00E76A94" w:rsidRDefault="00E60419" w:rsidP="00E60419">
      <w:pPr>
        <w:spacing w:after="0" w:line="240" w:lineRule="auto"/>
        <w:ind w:firstLine="567"/>
        <w:jc w:val="both"/>
        <w:rPr>
          <w:rFonts w:ascii="Times New Roman" w:hAnsi="Times New Roman" w:cs="Times New Roman"/>
          <w:sz w:val="28"/>
          <w:szCs w:val="28"/>
        </w:rPr>
      </w:pPr>
    </w:p>
    <w:p w14:paraId="14BEA666" w14:textId="77777777" w:rsidR="00E60419" w:rsidRPr="00E76A94" w:rsidRDefault="00E60419" w:rsidP="00E60419">
      <w:pPr>
        <w:spacing w:after="0" w:line="240" w:lineRule="auto"/>
        <w:ind w:firstLine="567"/>
        <w:jc w:val="both"/>
        <w:rPr>
          <w:rFonts w:ascii="Times New Roman" w:hAnsi="Times New Roman" w:cs="Times New Roman"/>
          <w:sz w:val="28"/>
          <w:szCs w:val="28"/>
        </w:rPr>
      </w:pPr>
      <w:proofErr w:type="gramStart"/>
      <w:r w:rsidRPr="00E76A94">
        <w:rPr>
          <w:rFonts w:ascii="Times New Roman" w:hAnsi="Times New Roman" w:cs="Times New Roman"/>
          <w:sz w:val="28"/>
          <w:szCs w:val="28"/>
        </w:rPr>
        <w:t xml:space="preserve">Специалист Администрации при поступлении к нему для исполнения заявления о предоставлении муниципальной услуги проводит проверку поступивших документов на предмет наличия (отсутствия) оснований для отказа в приеме документов, предусмотренных Земельным кодексом Российской Федерации в качестве оснований для возврата заявления о </w:t>
      </w:r>
      <w:r w:rsidRPr="00E76A94">
        <w:rPr>
          <w:rFonts w:ascii="Times New Roman" w:hAnsi="Times New Roman" w:cs="Times New Roman"/>
          <w:sz w:val="28"/>
          <w:szCs w:val="28"/>
        </w:rPr>
        <w:lastRenderedPageBreak/>
        <w:t>перераспределении земельных участков, указанных в подпункте 2.7.1 пункта 2.7 настоящего административного регламента.</w:t>
      </w:r>
      <w:proofErr w:type="gramEnd"/>
      <w:r w:rsidRPr="00E76A94">
        <w:rPr>
          <w:rFonts w:ascii="Times New Roman" w:hAnsi="Times New Roman" w:cs="Times New Roman"/>
          <w:sz w:val="28"/>
          <w:szCs w:val="28"/>
        </w:rPr>
        <w:t xml:space="preserve"> Максимальный срок выполнения данного административного действия составляет 1 календарный день со дня регистрации заявления о предоставлении муниципальной услуги.</w:t>
      </w:r>
    </w:p>
    <w:p w14:paraId="7102467B" w14:textId="77777777" w:rsidR="00E60419" w:rsidRPr="00E76A94" w:rsidRDefault="00E60419" w:rsidP="00E60419">
      <w:pPr>
        <w:spacing w:after="0" w:line="240" w:lineRule="auto"/>
        <w:ind w:firstLine="567"/>
        <w:jc w:val="both"/>
        <w:rPr>
          <w:rFonts w:ascii="Times New Roman" w:hAnsi="Times New Roman" w:cs="Times New Roman"/>
          <w:sz w:val="28"/>
          <w:szCs w:val="28"/>
        </w:rPr>
      </w:pPr>
      <w:proofErr w:type="gramStart"/>
      <w:r w:rsidRPr="00E76A94">
        <w:rPr>
          <w:rFonts w:ascii="Times New Roman" w:hAnsi="Times New Roman" w:cs="Times New Roman"/>
          <w:sz w:val="28"/>
          <w:szCs w:val="28"/>
        </w:rPr>
        <w:t>При выявлении одного или нескольких обстоятельств, являющихся основанием для отказа в приеме документов, предусмотренных Земельным кодексом Российской Федерации в качестве оснований для возврата заявления о перераспределении земельных участков, указанных в подпункте 2.7.1 пункта 2.7 настоящего административного регламента, специалист Администрации подготавливает проект письма, содержащего решение о возврате заявления о предоставлении муниципальной услуги (далее - письмо о возврате документов) с указанием в нем</w:t>
      </w:r>
      <w:proofErr w:type="gramEnd"/>
      <w:r w:rsidRPr="00E76A94">
        <w:rPr>
          <w:rFonts w:ascii="Times New Roman" w:hAnsi="Times New Roman" w:cs="Times New Roman"/>
          <w:sz w:val="28"/>
          <w:szCs w:val="28"/>
        </w:rPr>
        <w:t xml:space="preserve"> основания (оснований) для возврата и передает его на согласование Главе Администрации (срок согласования 1 календарный день со дня поступления проекта письма Главе Администрации).</w:t>
      </w:r>
    </w:p>
    <w:p w14:paraId="7F56DC0F" w14:textId="6B6F7EB5"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Подписанное </w:t>
      </w:r>
      <w:r w:rsidR="00287991">
        <w:rPr>
          <w:rFonts w:ascii="Times New Roman" w:hAnsi="Times New Roman" w:cs="Times New Roman"/>
          <w:sz w:val="28"/>
          <w:szCs w:val="28"/>
        </w:rPr>
        <w:t>г</w:t>
      </w:r>
      <w:r w:rsidRPr="00E76A94">
        <w:rPr>
          <w:rFonts w:ascii="Times New Roman" w:hAnsi="Times New Roman" w:cs="Times New Roman"/>
          <w:sz w:val="28"/>
          <w:szCs w:val="28"/>
        </w:rPr>
        <w:t>лав</w:t>
      </w:r>
      <w:r w:rsidR="00287991">
        <w:rPr>
          <w:rFonts w:ascii="Times New Roman" w:hAnsi="Times New Roman" w:cs="Times New Roman"/>
          <w:sz w:val="28"/>
          <w:szCs w:val="28"/>
        </w:rPr>
        <w:t>ой</w:t>
      </w:r>
      <w:r w:rsidRPr="00E76A94">
        <w:rPr>
          <w:rFonts w:ascii="Times New Roman" w:hAnsi="Times New Roman" w:cs="Times New Roman"/>
          <w:sz w:val="28"/>
          <w:szCs w:val="28"/>
        </w:rPr>
        <w:t xml:space="preserve"> Администрации письмо о возврате документов в день его подписания передается для регистрации. Регистрация письма о возврате документов осуществляется в течение 1 календарного дня со дня его подписания.</w:t>
      </w:r>
    </w:p>
    <w:p w14:paraId="4245238F"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После регистрации письмо о возврате документов в течение 1 календарного дня со дня его регистрации направляется заявителю посредством почтовой связи заказным письмом по указанным в заявлении почтовому адресу </w:t>
      </w:r>
      <w:proofErr w:type="gramStart"/>
      <w:r w:rsidRPr="00E76A94">
        <w:rPr>
          <w:rFonts w:ascii="Times New Roman" w:hAnsi="Times New Roman" w:cs="Times New Roman"/>
          <w:sz w:val="28"/>
          <w:szCs w:val="28"/>
        </w:rPr>
        <w:t>и(</w:t>
      </w:r>
      <w:proofErr w:type="gramEnd"/>
      <w:r w:rsidRPr="00E76A94">
        <w:rPr>
          <w:rFonts w:ascii="Times New Roman" w:hAnsi="Times New Roman" w:cs="Times New Roman"/>
          <w:sz w:val="28"/>
          <w:szCs w:val="28"/>
        </w:rPr>
        <w:t xml:space="preserve">или) по адресу электронной почты (в зависимости от указанного в заявлении способа связи с заявителем), либо по месту жительства (месту нахождения) заявителя, если его возможно установить из приложенных к заявлению документов и если в заявлении не указан почтовый адрес и адрес электронной почты. Если в заявлении не указан почтовый адрес заявителя и адрес электронной почты и невозможно </w:t>
      </w:r>
      <w:proofErr w:type="gramStart"/>
      <w:r w:rsidRPr="00E76A94">
        <w:rPr>
          <w:rFonts w:ascii="Times New Roman" w:hAnsi="Times New Roman" w:cs="Times New Roman"/>
          <w:sz w:val="28"/>
          <w:szCs w:val="28"/>
        </w:rPr>
        <w:t>установить</w:t>
      </w:r>
      <w:proofErr w:type="gramEnd"/>
      <w:r w:rsidRPr="00E76A94">
        <w:rPr>
          <w:rFonts w:ascii="Times New Roman" w:hAnsi="Times New Roman" w:cs="Times New Roman"/>
          <w:sz w:val="28"/>
          <w:szCs w:val="28"/>
        </w:rPr>
        <w:t xml:space="preserve"> место жительства (место нахождения) заявителя, письмо не направляется и хранится в деле.</w:t>
      </w:r>
    </w:p>
    <w:p w14:paraId="71720561"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Критерий принятия решения - наличие оснований для отказа в приеме документов, предусмотренных Земельным кодексом Российской Федерации в качестве оснований для возврата заявления о перераспределении земельных участков, указанных в подпункте 2.7.1 пункта 2.7 настоящего административного регламента.</w:t>
      </w:r>
    </w:p>
    <w:p w14:paraId="3E4551AD" w14:textId="478A6E63"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Результатом административной процедуры является зарегистрированное письмо о возврате документов, подписанное </w:t>
      </w:r>
      <w:r w:rsidR="00287991">
        <w:rPr>
          <w:rFonts w:ascii="Times New Roman" w:hAnsi="Times New Roman" w:cs="Times New Roman"/>
          <w:sz w:val="28"/>
          <w:szCs w:val="28"/>
        </w:rPr>
        <w:t>г</w:t>
      </w:r>
      <w:r w:rsidRPr="00E76A94">
        <w:rPr>
          <w:rFonts w:ascii="Times New Roman" w:hAnsi="Times New Roman" w:cs="Times New Roman"/>
          <w:sz w:val="28"/>
          <w:szCs w:val="28"/>
        </w:rPr>
        <w:t xml:space="preserve">лавой </w:t>
      </w:r>
      <w:r w:rsidR="00287991">
        <w:rPr>
          <w:rFonts w:ascii="Times New Roman" w:hAnsi="Times New Roman" w:cs="Times New Roman"/>
          <w:sz w:val="28"/>
          <w:szCs w:val="28"/>
        </w:rPr>
        <w:t>а</w:t>
      </w:r>
      <w:r w:rsidRPr="00E76A94">
        <w:rPr>
          <w:rFonts w:ascii="Times New Roman" w:hAnsi="Times New Roman" w:cs="Times New Roman"/>
          <w:sz w:val="28"/>
          <w:szCs w:val="28"/>
        </w:rPr>
        <w:t>дминистрации.</w:t>
      </w:r>
    </w:p>
    <w:p w14:paraId="045B2202"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Способ фиксации результата - внесение в журнал регистрации исходящей корреспонденции.</w:t>
      </w:r>
    </w:p>
    <w:p w14:paraId="37345722"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Максимальный срок для выполнения административной процедуры составляет 9 календарных дней со дня регистрации заявления о предоставлении муниципальной услуги.</w:t>
      </w:r>
    </w:p>
    <w:p w14:paraId="6DFF73DD" w14:textId="77777777" w:rsidR="00E60419" w:rsidRPr="00E76A94" w:rsidRDefault="00E60419" w:rsidP="00E60419">
      <w:pPr>
        <w:spacing w:after="0" w:line="240" w:lineRule="auto"/>
        <w:ind w:firstLine="567"/>
        <w:jc w:val="both"/>
        <w:rPr>
          <w:rFonts w:ascii="Times New Roman" w:hAnsi="Times New Roman" w:cs="Times New Roman"/>
          <w:sz w:val="28"/>
          <w:szCs w:val="28"/>
        </w:rPr>
      </w:pPr>
    </w:p>
    <w:p w14:paraId="7C0CCE2E" w14:textId="77777777" w:rsidR="00E60419" w:rsidRPr="00E76A94" w:rsidRDefault="00E60419" w:rsidP="00E60419">
      <w:pPr>
        <w:spacing w:after="0" w:line="240" w:lineRule="auto"/>
        <w:ind w:firstLine="567"/>
        <w:jc w:val="both"/>
        <w:rPr>
          <w:rFonts w:ascii="Times New Roman" w:hAnsi="Times New Roman" w:cs="Times New Roman"/>
          <w:b/>
          <w:sz w:val="28"/>
          <w:szCs w:val="28"/>
        </w:rPr>
      </w:pPr>
      <w:r w:rsidRPr="00E76A94">
        <w:rPr>
          <w:rFonts w:ascii="Times New Roman" w:hAnsi="Times New Roman" w:cs="Times New Roman"/>
          <w:b/>
          <w:sz w:val="28"/>
          <w:szCs w:val="28"/>
        </w:rPr>
        <w:lastRenderedPageBreak/>
        <w:t>3.5. Осуществление запроса недостающих документов для предоставления муниципальной услуги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 находятся указанные документы, в рамках межведомственного информационного взаимодействия.</w:t>
      </w:r>
    </w:p>
    <w:p w14:paraId="124EC64E" w14:textId="77777777" w:rsidR="00E60419" w:rsidRPr="00E76A94" w:rsidRDefault="00E60419" w:rsidP="00E60419">
      <w:pPr>
        <w:spacing w:after="0" w:line="240" w:lineRule="auto"/>
        <w:ind w:firstLine="567"/>
        <w:jc w:val="both"/>
        <w:rPr>
          <w:rStyle w:val="a9"/>
          <w:rFonts w:ascii="Times New Roman" w:hAnsi="Times New Roman" w:cs="Times New Roman"/>
          <w:sz w:val="28"/>
          <w:szCs w:val="28"/>
        </w:rPr>
      </w:pPr>
      <w:r w:rsidRPr="00E76A94">
        <w:rPr>
          <w:rStyle w:val="a9"/>
          <w:rFonts w:ascii="Times New Roman" w:hAnsi="Times New Roman" w:cs="Times New Roman"/>
          <w:sz w:val="28"/>
          <w:szCs w:val="28"/>
        </w:rPr>
        <w:t>3.5.1. Основанием для начала выполнения административной процедуры является получение зарегистрированного в установленном порядке заявления на предоставление муниципальной услуги и отсутствие оснований для отказа в приеме документов.</w:t>
      </w:r>
    </w:p>
    <w:p w14:paraId="731A6118" w14:textId="2E62D281" w:rsidR="00E60419" w:rsidRPr="00E76A94" w:rsidRDefault="00E60419" w:rsidP="00E60419">
      <w:pPr>
        <w:spacing w:after="0" w:line="240" w:lineRule="auto"/>
        <w:ind w:firstLine="567"/>
        <w:jc w:val="both"/>
        <w:rPr>
          <w:rStyle w:val="a9"/>
          <w:rFonts w:ascii="Times New Roman" w:hAnsi="Times New Roman" w:cs="Times New Roman"/>
          <w:sz w:val="28"/>
          <w:szCs w:val="28"/>
        </w:rPr>
      </w:pPr>
      <w:r w:rsidRPr="00E76A94">
        <w:rPr>
          <w:rStyle w:val="a9"/>
          <w:rFonts w:ascii="Times New Roman" w:hAnsi="Times New Roman" w:cs="Times New Roman"/>
          <w:sz w:val="28"/>
          <w:szCs w:val="28"/>
        </w:rPr>
        <w:t xml:space="preserve">3.5.2. Уполномоченное лицо </w:t>
      </w:r>
      <w:r w:rsidR="00287991">
        <w:rPr>
          <w:rStyle w:val="a9"/>
          <w:rFonts w:ascii="Times New Roman" w:hAnsi="Times New Roman" w:cs="Times New Roman"/>
          <w:sz w:val="28"/>
          <w:szCs w:val="28"/>
        </w:rPr>
        <w:t>а</w:t>
      </w:r>
      <w:r w:rsidRPr="00E76A94">
        <w:rPr>
          <w:rStyle w:val="a9"/>
          <w:rFonts w:ascii="Times New Roman" w:hAnsi="Times New Roman" w:cs="Times New Roman"/>
          <w:sz w:val="28"/>
          <w:szCs w:val="28"/>
        </w:rPr>
        <w:t>дминистрации готовит и направляет межведомственные запросы в органы, участвующие в предоставлении муниципальной услуги.</w:t>
      </w:r>
    </w:p>
    <w:p w14:paraId="560BCFDA" w14:textId="77777777" w:rsidR="00E60419" w:rsidRPr="00E76A94" w:rsidRDefault="00E60419" w:rsidP="00E60419">
      <w:pPr>
        <w:spacing w:after="0" w:line="240" w:lineRule="auto"/>
        <w:ind w:firstLine="567"/>
        <w:jc w:val="both"/>
        <w:rPr>
          <w:rStyle w:val="a9"/>
          <w:rFonts w:ascii="Times New Roman" w:hAnsi="Times New Roman" w:cs="Times New Roman"/>
          <w:sz w:val="28"/>
          <w:szCs w:val="28"/>
        </w:rPr>
      </w:pPr>
      <w:r w:rsidRPr="00E76A94">
        <w:rPr>
          <w:rStyle w:val="a9"/>
          <w:rFonts w:ascii="Times New Roman" w:hAnsi="Times New Roman" w:cs="Times New Roman"/>
          <w:sz w:val="28"/>
          <w:szCs w:val="28"/>
        </w:rPr>
        <w:t>3.5.3. Максимальный срок исполнения административной процедуры – 3 дня со дня окончания приема документов.</w:t>
      </w:r>
    </w:p>
    <w:p w14:paraId="1E31BB09" w14:textId="77777777" w:rsidR="00E60419" w:rsidRPr="00E76A94" w:rsidRDefault="00E60419" w:rsidP="00E60419">
      <w:pPr>
        <w:spacing w:after="0" w:line="240" w:lineRule="auto"/>
        <w:ind w:firstLine="567"/>
        <w:jc w:val="both"/>
        <w:rPr>
          <w:rStyle w:val="a9"/>
          <w:rFonts w:ascii="Times New Roman" w:hAnsi="Times New Roman" w:cs="Times New Roman"/>
          <w:sz w:val="28"/>
          <w:szCs w:val="28"/>
        </w:rPr>
      </w:pPr>
      <w:r w:rsidRPr="00E76A94">
        <w:rPr>
          <w:rStyle w:val="a9"/>
          <w:rFonts w:ascii="Times New Roman" w:hAnsi="Times New Roman" w:cs="Times New Roman"/>
          <w:sz w:val="28"/>
          <w:szCs w:val="28"/>
        </w:rPr>
        <w:t xml:space="preserve">3.5.4. Результатом исполнения административной процедуры является формирование и направление межведомственного запроса в органы, участвующие в предоставлении муниципальной услуги. </w:t>
      </w:r>
    </w:p>
    <w:p w14:paraId="74E0FDC4" w14:textId="77777777" w:rsidR="00E60419" w:rsidRPr="00E76A94" w:rsidRDefault="00E60419" w:rsidP="00E60419">
      <w:pPr>
        <w:spacing w:after="0" w:line="240" w:lineRule="auto"/>
        <w:ind w:firstLine="567"/>
        <w:jc w:val="both"/>
        <w:rPr>
          <w:rStyle w:val="a9"/>
          <w:rFonts w:ascii="Times New Roman" w:hAnsi="Times New Roman" w:cs="Times New Roman"/>
          <w:sz w:val="28"/>
          <w:szCs w:val="28"/>
        </w:rPr>
      </w:pPr>
      <w:r w:rsidRPr="00E76A94">
        <w:rPr>
          <w:rStyle w:val="a9"/>
          <w:rFonts w:ascii="Times New Roman" w:hAnsi="Times New Roman" w:cs="Times New Roman"/>
          <w:sz w:val="28"/>
          <w:szCs w:val="28"/>
        </w:rPr>
        <w:t>В соответствии с частью 3 статьи 7.2 Федерального закона от 27 июля 2010 года № 210-ФЗ «Об организации предоставления государственных и муниципальных услуг» ответы на межведомственные запросы готовятся и направляются соответствующими органами и организациями в срок, не превышающий пять рабочих дней.</w:t>
      </w:r>
    </w:p>
    <w:p w14:paraId="76743C90" w14:textId="77777777" w:rsidR="00E60419" w:rsidRPr="00E76A94" w:rsidRDefault="00E60419" w:rsidP="00E60419">
      <w:pPr>
        <w:spacing w:after="0" w:line="240" w:lineRule="auto"/>
        <w:ind w:firstLine="567"/>
        <w:jc w:val="both"/>
        <w:rPr>
          <w:rFonts w:ascii="Times New Roman" w:hAnsi="Times New Roman" w:cs="Times New Roman"/>
          <w:sz w:val="28"/>
          <w:szCs w:val="28"/>
        </w:rPr>
      </w:pPr>
    </w:p>
    <w:p w14:paraId="644463F6" w14:textId="77777777" w:rsidR="00E60419" w:rsidRPr="00E76A94" w:rsidRDefault="00E60419" w:rsidP="00E60419">
      <w:pPr>
        <w:spacing w:after="0" w:line="240" w:lineRule="auto"/>
        <w:ind w:firstLine="567"/>
        <w:jc w:val="both"/>
        <w:rPr>
          <w:rFonts w:ascii="Times New Roman" w:hAnsi="Times New Roman" w:cs="Times New Roman"/>
          <w:b/>
          <w:sz w:val="28"/>
          <w:szCs w:val="28"/>
        </w:rPr>
      </w:pPr>
      <w:r w:rsidRPr="00E76A94">
        <w:rPr>
          <w:rFonts w:ascii="Times New Roman" w:hAnsi="Times New Roman" w:cs="Times New Roman"/>
          <w:b/>
          <w:sz w:val="28"/>
          <w:szCs w:val="28"/>
        </w:rPr>
        <w:t>3.6 Направление схемы расположения земельного участка на согласование в орган исполнительной власти Омской области, уполномоченный в области лесных отношений.</w:t>
      </w:r>
    </w:p>
    <w:p w14:paraId="2EBBB3C1"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Необходимость согласования схемы расположения земельного участка с исполнительным органом власти Омской области, уполномоченным в области лесных отношений, предусмотрена положениями статьи 3.5 Федерального закона от 15.10.2001 № 137-ФЗ "О введение в действие Земельного кодекса Российской Федерации".</w:t>
      </w:r>
    </w:p>
    <w:p w14:paraId="71EBAF5A" w14:textId="5C1F7109" w:rsidR="00E60419" w:rsidRPr="00E76A94" w:rsidRDefault="00E60419" w:rsidP="00E60419">
      <w:pPr>
        <w:spacing w:after="0" w:line="240" w:lineRule="auto"/>
        <w:ind w:firstLine="567"/>
        <w:jc w:val="both"/>
        <w:rPr>
          <w:rFonts w:ascii="Times New Roman" w:hAnsi="Times New Roman" w:cs="Times New Roman"/>
          <w:sz w:val="28"/>
          <w:szCs w:val="28"/>
        </w:rPr>
      </w:pPr>
      <w:proofErr w:type="gramStart"/>
      <w:r w:rsidRPr="00E76A94">
        <w:rPr>
          <w:rFonts w:ascii="Times New Roman" w:hAnsi="Times New Roman" w:cs="Times New Roman"/>
          <w:sz w:val="28"/>
          <w:szCs w:val="28"/>
        </w:rPr>
        <w:t>Основание для начала административной процедуры - поступление к специалисту Администрации для исполнения заявления о предоставлении муниципальной услуги, предусматривающего образование земельного участка из земель, находящихся в государственной собственности, на основании схемы расположения земельного участка, и отсутствие оснований для отказа в приеме документов, предусмотренных Земельным кодексом Российской Федерации в качестве оснований для возврата заявления о перераспределении земельных участков, указанных в подпункте 2.7.1 пункта</w:t>
      </w:r>
      <w:proofErr w:type="gramEnd"/>
      <w:r w:rsidRPr="00E76A94">
        <w:rPr>
          <w:rFonts w:ascii="Times New Roman" w:hAnsi="Times New Roman" w:cs="Times New Roman"/>
          <w:sz w:val="28"/>
          <w:szCs w:val="28"/>
        </w:rPr>
        <w:t xml:space="preserve"> 2.7 настоящего административного регламента, а также отсутствие случаев, указанных в подпункте 3.6.2 настоящего пункта, когда согласование схемы </w:t>
      </w:r>
      <w:r w:rsidRPr="00E76A94">
        <w:rPr>
          <w:rFonts w:ascii="Times New Roman" w:hAnsi="Times New Roman" w:cs="Times New Roman"/>
          <w:sz w:val="28"/>
          <w:szCs w:val="28"/>
        </w:rPr>
        <w:lastRenderedPageBreak/>
        <w:t xml:space="preserve">расположения земельного участка с органом исполнительной власти </w:t>
      </w:r>
      <w:r w:rsidR="00287991">
        <w:rPr>
          <w:rFonts w:ascii="Times New Roman" w:hAnsi="Times New Roman" w:cs="Times New Roman"/>
          <w:sz w:val="28"/>
          <w:szCs w:val="28"/>
        </w:rPr>
        <w:t>Омской области</w:t>
      </w:r>
      <w:r w:rsidRPr="00E76A94">
        <w:rPr>
          <w:rFonts w:ascii="Times New Roman" w:hAnsi="Times New Roman" w:cs="Times New Roman"/>
          <w:sz w:val="28"/>
          <w:szCs w:val="28"/>
        </w:rPr>
        <w:t>, уполномоченным в области лесных отношений, не требуется.</w:t>
      </w:r>
    </w:p>
    <w:p w14:paraId="79B31165" w14:textId="7AB8E70F"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3.6.1. </w:t>
      </w:r>
      <w:proofErr w:type="gramStart"/>
      <w:r w:rsidRPr="00E76A94">
        <w:rPr>
          <w:rFonts w:ascii="Times New Roman" w:hAnsi="Times New Roman" w:cs="Times New Roman"/>
          <w:sz w:val="28"/>
          <w:szCs w:val="28"/>
        </w:rPr>
        <w:t xml:space="preserve">В течение 1 календарного дня со дня регистрации заявления о предоставлении муниципальной услуги специалист </w:t>
      </w:r>
      <w:r w:rsidR="00287991">
        <w:rPr>
          <w:rFonts w:ascii="Times New Roman" w:hAnsi="Times New Roman" w:cs="Times New Roman"/>
          <w:sz w:val="28"/>
          <w:szCs w:val="28"/>
        </w:rPr>
        <w:t>а</w:t>
      </w:r>
      <w:r w:rsidRPr="00E76A94">
        <w:rPr>
          <w:rFonts w:ascii="Times New Roman" w:hAnsi="Times New Roman" w:cs="Times New Roman"/>
          <w:sz w:val="28"/>
          <w:szCs w:val="28"/>
        </w:rPr>
        <w:t xml:space="preserve">дминистрации, в случае, если указанное заявление предусматривает образование земельного участка на основании схемы расположения земельного участка из земель, находящихся в государственной собственности, направляет схему расположения земельного участка, приложенную к заявлению о предоставлении муниципальной услуги, на согласование в орган исполнительной власти </w:t>
      </w:r>
      <w:r w:rsidR="00287991">
        <w:rPr>
          <w:rFonts w:ascii="Times New Roman" w:hAnsi="Times New Roman" w:cs="Times New Roman"/>
          <w:sz w:val="28"/>
          <w:szCs w:val="28"/>
        </w:rPr>
        <w:t>Омской области</w:t>
      </w:r>
      <w:r w:rsidRPr="00E76A94">
        <w:rPr>
          <w:rFonts w:ascii="Times New Roman" w:hAnsi="Times New Roman" w:cs="Times New Roman"/>
          <w:sz w:val="28"/>
          <w:szCs w:val="28"/>
        </w:rPr>
        <w:t>, уполномоченный в области лесных</w:t>
      </w:r>
      <w:proofErr w:type="gramEnd"/>
      <w:r w:rsidRPr="00E76A94">
        <w:rPr>
          <w:rFonts w:ascii="Times New Roman" w:hAnsi="Times New Roman" w:cs="Times New Roman"/>
          <w:sz w:val="28"/>
          <w:szCs w:val="28"/>
        </w:rPr>
        <w:t xml:space="preserve"> отношений, за исключением случаев, предусмотренных подпунктом 3.6.2 пункта 3.6 настоящего административного регламента.</w:t>
      </w:r>
    </w:p>
    <w:p w14:paraId="65AF39B7" w14:textId="6B46290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Направление схемы расположения земельного участка осуществляется с использованием единой системы межведомственного электронного взаимодействия, а в период отсутствия технической возможности межведомственного электронного взаимодействия - посредством почтовой связи или путем доставки запроса адресату сотрудником </w:t>
      </w:r>
      <w:r w:rsidR="00287991">
        <w:rPr>
          <w:rFonts w:ascii="Times New Roman" w:hAnsi="Times New Roman" w:cs="Times New Roman"/>
          <w:sz w:val="28"/>
          <w:szCs w:val="28"/>
        </w:rPr>
        <w:t>а</w:t>
      </w:r>
      <w:r w:rsidRPr="00E76A94">
        <w:rPr>
          <w:rFonts w:ascii="Times New Roman" w:hAnsi="Times New Roman" w:cs="Times New Roman"/>
          <w:sz w:val="28"/>
          <w:szCs w:val="28"/>
        </w:rPr>
        <w:t>дминистрации.</w:t>
      </w:r>
    </w:p>
    <w:p w14:paraId="0E45FC39" w14:textId="2189A82B"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3.6.2 Согласование схемы расположения земельного участка с органом исполнительной власти </w:t>
      </w:r>
      <w:r w:rsidR="00287991">
        <w:rPr>
          <w:rFonts w:ascii="Times New Roman" w:hAnsi="Times New Roman" w:cs="Times New Roman"/>
          <w:sz w:val="28"/>
          <w:szCs w:val="28"/>
        </w:rPr>
        <w:t>Омской области</w:t>
      </w:r>
      <w:r w:rsidRPr="00E76A94">
        <w:rPr>
          <w:rFonts w:ascii="Times New Roman" w:hAnsi="Times New Roman" w:cs="Times New Roman"/>
          <w:sz w:val="28"/>
          <w:szCs w:val="28"/>
        </w:rPr>
        <w:t>, уполномоченным в области лесных отношений, не требуется в случаях образования земельного участка из земель, которые находятся в государственной собственности и расположены:</w:t>
      </w:r>
    </w:p>
    <w:p w14:paraId="2DE9C8E9"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1) в границах населенного пункта;</w:t>
      </w:r>
    </w:p>
    <w:p w14:paraId="7CCD60F1" w14:textId="77777777" w:rsidR="00E60419" w:rsidRPr="00E76A94" w:rsidRDefault="00E60419" w:rsidP="00E60419">
      <w:pPr>
        <w:spacing w:after="0" w:line="240" w:lineRule="auto"/>
        <w:ind w:firstLine="567"/>
        <w:jc w:val="both"/>
        <w:rPr>
          <w:rFonts w:ascii="Times New Roman" w:hAnsi="Times New Roman" w:cs="Times New Roman"/>
          <w:sz w:val="28"/>
          <w:szCs w:val="28"/>
        </w:rPr>
      </w:pPr>
      <w:proofErr w:type="gramStart"/>
      <w:r w:rsidRPr="00E76A94">
        <w:rPr>
          <w:rFonts w:ascii="Times New Roman" w:hAnsi="Times New Roman" w:cs="Times New Roman"/>
          <w:sz w:val="28"/>
          <w:szCs w:val="28"/>
        </w:rPr>
        <w:t>2) в границах территориальной зоны, которая не является территориальной зоной сельскохозяйственного использования, расположена за границами населенного пункта, разрешенное использование земельных участков в пределах которой не связано с использованием лесов и которая не является смежной с лесничеством, лесопарком;</w:t>
      </w:r>
      <w:proofErr w:type="gramEnd"/>
    </w:p>
    <w:p w14:paraId="6E0CF6A2"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3) в границах территориальной зоны, </w:t>
      </w:r>
      <w:proofErr w:type="gramStart"/>
      <w:r w:rsidRPr="00E76A94">
        <w:rPr>
          <w:rFonts w:ascii="Times New Roman" w:hAnsi="Times New Roman" w:cs="Times New Roman"/>
          <w:sz w:val="28"/>
          <w:szCs w:val="28"/>
        </w:rPr>
        <w:t>сведения</w:t>
      </w:r>
      <w:proofErr w:type="gramEnd"/>
      <w:r w:rsidRPr="00E76A94">
        <w:rPr>
          <w:rFonts w:ascii="Times New Roman" w:hAnsi="Times New Roman" w:cs="Times New Roman"/>
          <w:sz w:val="28"/>
          <w:szCs w:val="28"/>
        </w:rPr>
        <w:t xml:space="preserve"> о границах которой внесены в Единый государственный реестр недвижимости;</w:t>
      </w:r>
    </w:p>
    <w:p w14:paraId="025E9313"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4) в границах поселения, городского округа, межселенной территории, в которых отсутствуют лесничества, лесопарки;</w:t>
      </w:r>
    </w:p>
    <w:p w14:paraId="013CFAE0"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5) в границах поселения, городского округа, межселенной территории, в которых сведения о границах лесничеств, лесопарков внесены в Единый государственный реестр недвижимости.</w:t>
      </w:r>
    </w:p>
    <w:p w14:paraId="1B7114FC" w14:textId="7581E5F9"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3.6.3. В случае направления схемы расположения земельного участка в орган исполнительной власти </w:t>
      </w:r>
      <w:r w:rsidR="00287991">
        <w:rPr>
          <w:rFonts w:ascii="Times New Roman" w:hAnsi="Times New Roman" w:cs="Times New Roman"/>
          <w:sz w:val="28"/>
          <w:szCs w:val="28"/>
        </w:rPr>
        <w:t>Омской области</w:t>
      </w:r>
      <w:r w:rsidRPr="00E76A94">
        <w:rPr>
          <w:rFonts w:ascii="Times New Roman" w:hAnsi="Times New Roman" w:cs="Times New Roman"/>
          <w:sz w:val="28"/>
          <w:szCs w:val="28"/>
        </w:rPr>
        <w:t xml:space="preserve">, уполномоченный в области лесных отношений, специалист </w:t>
      </w:r>
      <w:r w:rsidR="00287991">
        <w:rPr>
          <w:rFonts w:ascii="Times New Roman" w:hAnsi="Times New Roman" w:cs="Times New Roman"/>
          <w:sz w:val="28"/>
          <w:szCs w:val="28"/>
        </w:rPr>
        <w:t>а</w:t>
      </w:r>
      <w:r w:rsidRPr="00E76A94">
        <w:rPr>
          <w:rFonts w:ascii="Times New Roman" w:hAnsi="Times New Roman" w:cs="Times New Roman"/>
          <w:sz w:val="28"/>
          <w:szCs w:val="28"/>
        </w:rPr>
        <w:t>дминистрации осуществляет подготовку проекта письма, содержащего решение о продлении срока предоставления муниципальной услуги (далее - письмо о продлении срока предоставления муниципальной услуги).</w:t>
      </w:r>
    </w:p>
    <w:p w14:paraId="5C3EB519" w14:textId="17FC8B2B"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3.6.4. Проект письма о продлении срока предоставления муниципальной услуги передается на согласование </w:t>
      </w:r>
      <w:r w:rsidR="00287991">
        <w:rPr>
          <w:rFonts w:ascii="Times New Roman" w:hAnsi="Times New Roman" w:cs="Times New Roman"/>
          <w:sz w:val="28"/>
          <w:szCs w:val="28"/>
        </w:rPr>
        <w:t>г</w:t>
      </w:r>
      <w:r w:rsidRPr="00E76A94">
        <w:rPr>
          <w:rFonts w:ascii="Times New Roman" w:hAnsi="Times New Roman" w:cs="Times New Roman"/>
          <w:sz w:val="28"/>
          <w:szCs w:val="28"/>
        </w:rPr>
        <w:t xml:space="preserve">лаве </w:t>
      </w:r>
      <w:r w:rsidR="00287991">
        <w:rPr>
          <w:rFonts w:ascii="Times New Roman" w:hAnsi="Times New Roman" w:cs="Times New Roman"/>
          <w:sz w:val="28"/>
          <w:szCs w:val="28"/>
        </w:rPr>
        <w:t>а</w:t>
      </w:r>
      <w:r w:rsidRPr="00E76A94">
        <w:rPr>
          <w:rFonts w:ascii="Times New Roman" w:hAnsi="Times New Roman" w:cs="Times New Roman"/>
          <w:sz w:val="28"/>
          <w:szCs w:val="28"/>
        </w:rPr>
        <w:t xml:space="preserve">дминистрации (срок для согласования - 1 календарный день со дня поступления проекта </w:t>
      </w:r>
      <w:r w:rsidR="00287991">
        <w:rPr>
          <w:rFonts w:ascii="Times New Roman" w:hAnsi="Times New Roman" w:cs="Times New Roman"/>
          <w:sz w:val="28"/>
          <w:szCs w:val="28"/>
        </w:rPr>
        <w:t>г</w:t>
      </w:r>
      <w:r w:rsidRPr="00E76A94">
        <w:rPr>
          <w:rFonts w:ascii="Times New Roman" w:hAnsi="Times New Roman" w:cs="Times New Roman"/>
          <w:sz w:val="28"/>
          <w:szCs w:val="28"/>
        </w:rPr>
        <w:t xml:space="preserve">лаве </w:t>
      </w:r>
      <w:r w:rsidR="00287991">
        <w:rPr>
          <w:rFonts w:ascii="Times New Roman" w:hAnsi="Times New Roman" w:cs="Times New Roman"/>
          <w:sz w:val="28"/>
          <w:szCs w:val="28"/>
        </w:rPr>
        <w:t>а</w:t>
      </w:r>
      <w:r w:rsidRPr="00E76A94">
        <w:rPr>
          <w:rFonts w:ascii="Times New Roman" w:hAnsi="Times New Roman" w:cs="Times New Roman"/>
          <w:sz w:val="28"/>
          <w:szCs w:val="28"/>
        </w:rPr>
        <w:t>дминистрации).</w:t>
      </w:r>
    </w:p>
    <w:p w14:paraId="6CB6578F" w14:textId="60A77C20"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lastRenderedPageBreak/>
        <w:t xml:space="preserve">3.6.5. Подписанное </w:t>
      </w:r>
      <w:r w:rsidR="00287991">
        <w:rPr>
          <w:rFonts w:ascii="Times New Roman" w:hAnsi="Times New Roman" w:cs="Times New Roman"/>
          <w:sz w:val="28"/>
          <w:szCs w:val="28"/>
        </w:rPr>
        <w:t>г</w:t>
      </w:r>
      <w:r w:rsidRPr="00E76A94">
        <w:rPr>
          <w:rFonts w:ascii="Times New Roman" w:hAnsi="Times New Roman" w:cs="Times New Roman"/>
          <w:sz w:val="28"/>
          <w:szCs w:val="28"/>
        </w:rPr>
        <w:t xml:space="preserve">лавой </w:t>
      </w:r>
      <w:r w:rsidR="00287991">
        <w:rPr>
          <w:rFonts w:ascii="Times New Roman" w:hAnsi="Times New Roman" w:cs="Times New Roman"/>
          <w:sz w:val="28"/>
          <w:szCs w:val="28"/>
        </w:rPr>
        <w:t>а</w:t>
      </w:r>
      <w:r w:rsidRPr="00E76A94">
        <w:rPr>
          <w:rFonts w:ascii="Times New Roman" w:hAnsi="Times New Roman" w:cs="Times New Roman"/>
          <w:sz w:val="28"/>
          <w:szCs w:val="28"/>
        </w:rPr>
        <w:t xml:space="preserve">дминистрации письмо о продлении срока предоставления муниципальной услуги в день подписания передается для регистрации и затем направляется заявителю посредством почтовой связи заказным письмом по указанным в заявлении почтовому адресу </w:t>
      </w:r>
      <w:proofErr w:type="gramStart"/>
      <w:r w:rsidRPr="00E76A94">
        <w:rPr>
          <w:rFonts w:ascii="Times New Roman" w:hAnsi="Times New Roman" w:cs="Times New Roman"/>
          <w:sz w:val="28"/>
          <w:szCs w:val="28"/>
        </w:rPr>
        <w:t>и(</w:t>
      </w:r>
      <w:proofErr w:type="gramEnd"/>
      <w:r w:rsidRPr="00E76A94">
        <w:rPr>
          <w:rFonts w:ascii="Times New Roman" w:hAnsi="Times New Roman" w:cs="Times New Roman"/>
          <w:sz w:val="28"/>
          <w:szCs w:val="28"/>
        </w:rPr>
        <w:t>или) по адресу электронной почты (в зависимости от указанного в заявлении способа связи с заявителем).</w:t>
      </w:r>
    </w:p>
    <w:p w14:paraId="2A49F872" w14:textId="1D59D0AC" w:rsidR="00E60419" w:rsidRPr="00E76A94" w:rsidRDefault="00E60419" w:rsidP="00E60419">
      <w:pPr>
        <w:spacing w:after="0" w:line="240" w:lineRule="auto"/>
        <w:ind w:firstLine="567"/>
        <w:jc w:val="both"/>
        <w:rPr>
          <w:rFonts w:ascii="Times New Roman" w:hAnsi="Times New Roman" w:cs="Times New Roman"/>
          <w:sz w:val="28"/>
          <w:szCs w:val="28"/>
        </w:rPr>
      </w:pPr>
      <w:proofErr w:type="gramStart"/>
      <w:r w:rsidRPr="00E76A94">
        <w:rPr>
          <w:rFonts w:ascii="Times New Roman" w:hAnsi="Times New Roman" w:cs="Times New Roman"/>
          <w:sz w:val="28"/>
          <w:szCs w:val="28"/>
        </w:rPr>
        <w:t xml:space="preserve">Критерий принятия решения - наличие (отсутствие) оснований для направления схемы расположения земельного участка на согласование в орган исполнительной власти </w:t>
      </w:r>
      <w:r w:rsidR="00287991">
        <w:rPr>
          <w:rFonts w:ascii="Times New Roman" w:hAnsi="Times New Roman" w:cs="Times New Roman"/>
          <w:sz w:val="28"/>
          <w:szCs w:val="28"/>
        </w:rPr>
        <w:t>Омской области</w:t>
      </w:r>
      <w:r w:rsidRPr="00E76A94">
        <w:rPr>
          <w:rFonts w:ascii="Times New Roman" w:hAnsi="Times New Roman" w:cs="Times New Roman"/>
          <w:sz w:val="28"/>
          <w:szCs w:val="28"/>
        </w:rPr>
        <w:t>, уполномоченный в области лесных отношений, и отсутствие основания для отказа в приеме документов, предусмотренных Земельным кодексом Российской Федерации в качестве оснований для возврата заявления о перераспределении земельных участков, указанных в подпункте 2.7.1 пункта 2.7 настоящего административного регламента.</w:t>
      </w:r>
      <w:proofErr w:type="gramEnd"/>
    </w:p>
    <w:p w14:paraId="72CCEBAD"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Результатом административной процедуры является зарегистрированное письмо о продлении срока предоставления муниципальной услуги, подписанное Главой Администрации.</w:t>
      </w:r>
    </w:p>
    <w:p w14:paraId="3A7A49E1"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Способ фиксации результата - внесение в журнал регистрации исходящей корреспонденции.</w:t>
      </w:r>
    </w:p>
    <w:p w14:paraId="0071044D"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Максимальный срок выполнения административной процедуры составляет 5 календарных дней со дня регистрации заявления о предоставлении муниципальной услуги.</w:t>
      </w:r>
    </w:p>
    <w:p w14:paraId="0ABE9CFF" w14:textId="77777777" w:rsidR="00E60419" w:rsidRPr="00E76A94" w:rsidRDefault="00E60419" w:rsidP="00E60419">
      <w:pPr>
        <w:spacing w:after="0" w:line="240" w:lineRule="auto"/>
        <w:ind w:firstLine="567"/>
        <w:jc w:val="both"/>
        <w:rPr>
          <w:rFonts w:ascii="Times New Roman" w:hAnsi="Times New Roman" w:cs="Times New Roman"/>
          <w:sz w:val="28"/>
          <w:szCs w:val="28"/>
        </w:rPr>
      </w:pPr>
    </w:p>
    <w:p w14:paraId="4D999DC1" w14:textId="77777777" w:rsidR="00E60419" w:rsidRPr="00E76A94" w:rsidRDefault="00E60419" w:rsidP="00E60419">
      <w:pPr>
        <w:spacing w:after="0" w:line="240" w:lineRule="auto"/>
        <w:ind w:firstLine="567"/>
        <w:jc w:val="both"/>
        <w:rPr>
          <w:rFonts w:ascii="Times New Roman" w:hAnsi="Times New Roman" w:cs="Times New Roman"/>
          <w:b/>
          <w:sz w:val="28"/>
          <w:szCs w:val="28"/>
        </w:rPr>
      </w:pPr>
      <w:r w:rsidRPr="00E76A94">
        <w:rPr>
          <w:rFonts w:ascii="Times New Roman" w:hAnsi="Times New Roman" w:cs="Times New Roman"/>
          <w:b/>
          <w:sz w:val="28"/>
          <w:szCs w:val="28"/>
        </w:rPr>
        <w:t>3.7. Рассмотрение заявления и приложенных к нему документов, рассмотрение вопроса о наличии (отсутствии) оснований для отказа в предоставлении муниципальной услуги и подготовка проекта документа, являющегося результатом предоставления соответствующего этапа муниципальной услуги, или проекта письма об отказе в предоставлении муниципальной услуги.</w:t>
      </w:r>
    </w:p>
    <w:p w14:paraId="1945E685"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3.7.1. На I этапе предоставления муниципальной услуги.</w:t>
      </w:r>
    </w:p>
    <w:p w14:paraId="29A93F9B" w14:textId="39F37FFF"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3.7.1.1. Основание для начала административной процедуры - поступление к специалисту </w:t>
      </w:r>
      <w:r w:rsidR="00287991">
        <w:rPr>
          <w:rFonts w:ascii="Times New Roman" w:hAnsi="Times New Roman" w:cs="Times New Roman"/>
          <w:sz w:val="28"/>
          <w:szCs w:val="28"/>
        </w:rPr>
        <w:t>а</w:t>
      </w:r>
      <w:r w:rsidRPr="00E76A94">
        <w:rPr>
          <w:rFonts w:ascii="Times New Roman" w:hAnsi="Times New Roman" w:cs="Times New Roman"/>
          <w:sz w:val="28"/>
          <w:szCs w:val="28"/>
        </w:rPr>
        <w:t>дминистрации для исполнения заявления о предоставлении муниципальной услуги и прилагаемых к нему документов и отсутствие оснований для отказа в приеме документов, предусмотренных пунктом 2.7 настоящего административного регламента.</w:t>
      </w:r>
    </w:p>
    <w:p w14:paraId="5CF9D521" w14:textId="596F583E"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Должностное лицо, ответственное за выполнение административной процедуры, - специалист </w:t>
      </w:r>
      <w:r w:rsidR="00287991">
        <w:rPr>
          <w:rFonts w:ascii="Times New Roman" w:hAnsi="Times New Roman" w:cs="Times New Roman"/>
          <w:sz w:val="28"/>
          <w:szCs w:val="28"/>
        </w:rPr>
        <w:t>а</w:t>
      </w:r>
      <w:r w:rsidRPr="00E76A94">
        <w:rPr>
          <w:rFonts w:ascii="Times New Roman" w:hAnsi="Times New Roman" w:cs="Times New Roman"/>
          <w:sz w:val="28"/>
          <w:szCs w:val="28"/>
        </w:rPr>
        <w:t>дминистрации.</w:t>
      </w:r>
    </w:p>
    <w:p w14:paraId="77723930" w14:textId="132F2CD6"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В рамках административной процедуры специалист </w:t>
      </w:r>
      <w:r w:rsidR="00287991">
        <w:rPr>
          <w:rFonts w:ascii="Times New Roman" w:hAnsi="Times New Roman" w:cs="Times New Roman"/>
          <w:sz w:val="28"/>
          <w:szCs w:val="28"/>
        </w:rPr>
        <w:t>а</w:t>
      </w:r>
      <w:r w:rsidRPr="00E76A94">
        <w:rPr>
          <w:rFonts w:ascii="Times New Roman" w:hAnsi="Times New Roman" w:cs="Times New Roman"/>
          <w:sz w:val="28"/>
          <w:szCs w:val="28"/>
        </w:rPr>
        <w:t>дминистрации:</w:t>
      </w:r>
    </w:p>
    <w:p w14:paraId="7408DD59"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а) проверяет заявление, рассматривает документы на предмет отсутствия (наличия) оснований для отказа в предоставлении муниципальной услуги, предусмотренных в пункте 2.8 настоящего административного регламента;</w:t>
      </w:r>
    </w:p>
    <w:p w14:paraId="1320835D"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б) проводит обследование земельного участка, образуемого в результате перераспределения земель и (или) земельных участков, находящихся в государственной или муниципальной собственности, и земельных участков, </w:t>
      </w:r>
      <w:r w:rsidRPr="00E76A94">
        <w:rPr>
          <w:rFonts w:ascii="Times New Roman" w:hAnsi="Times New Roman" w:cs="Times New Roman"/>
          <w:sz w:val="28"/>
          <w:szCs w:val="28"/>
        </w:rPr>
        <w:lastRenderedPageBreak/>
        <w:t>находящихся в частной собственности, с составлением акта, отображающего характеристики образуемого и исходного земельного участка (земель), расположенных в их границах зданий, строений, сооружений, объектов незавершенного строительства, их назначения;</w:t>
      </w:r>
    </w:p>
    <w:p w14:paraId="615C4D24"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в) проводит анализ представленной заявителем схемы расположения земельного участка (если заявление о предоставлении муниципальной услуги предполагает образование земельного участка в соответствии со схемой расположения земельного участка) на предмет соответствия:</w:t>
      </w:r>
    </w:p>
    <w:p w14:paraId="2D084D6C"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утвержденным документам территориального планирования;</w:t>
      </w:r>
    </w:p>
    <w:p w14:paraId="328EFEED"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правилам землепользования и застройки;</w:t>
      </w:r>
    </w:p>
    <w:p w14:paraId="32D6AA02"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проектам планировки и проектам межевания территории;</w:t>
      </w:r>
    </w:p>
    <w:p w14:paraId="7044D562"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землеустроительной документации;</w:t>
      </w:r>
    </w:p>
    <w:p w14:paraId="1BBAF575"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положениям об особо охраняемой природной территории;</w:t>
      </w:r>
    </w:p>
    <w:p w14:paraId="6E674FDC"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положениям о зонах с особыми условиями использования территории;</w:t>
      </w:r>
    </w:p>
    <w:p w14:paraId="0C6F9A45"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сведениям о земельных участках общего пользования и территориях общего пользования, красных линиях;</w:t>
      </w:r>
    </w:p>
    <w:p w14:paraId="307DF98C"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сведениям о местоположении границ земельных участков;</w:t>
      </w:r>
    </w:p>
    <w:p w14:paraId="6BDB3757"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сведениям о местоположении зданий, строений, сооружений (в том числе размещение которых предусмотрено государственными программами Российской Федерации, государственными программами Омской области, адресными инвестиционными программами), объектов незавершенного строительства.</w:t>
      </w:r>
    </w:p>
    <w:p w14:paraId="53E6E962"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г) распечатывает на бумажном носителе схему расположения земельного участка с машиночитаемого материального носителя информации в случае предоставления схемы расположения земельного участка в форме электронного документа;</w:t>
      </w:r>
    </w:p>
    <w:p w14:paraId="5C943A47"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д) осуществляет подготовку схемы расположения земельного участка в форме электронного документа, в случае если заявитель, являющийся гражданином, или его представитель, представил схему на бумажном носителе;</w:t>
      </w:r>
    </w:p>
    <w:p w14:paraId="3D8CA24A"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е) проводит сверку границ образуемого земельного участка с границами смежных земельных участков, границами утвержденных красных линий и границами естественных и искусственных объектов, проверяет наличие в отношении образуемого земельного участка прав третьих лиц, наличие ограничений образуемого земельного участка;</w:t>
      </w:r>
    </w:p>
    <w:p w14:paraId="573ACB52"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ж) проверяет местоположение границ и размер земельного участка на соответствие требованиям действующего законодательства;</w:t>
      </w:r>
    </w:p>
    <w:p w14:paraId="0596EBD9"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з) вносит в информационную систему </w:t>
      </w:r>
      <w:proofErr w:type="gramStart"/>
      <w:r w:rsidRPr="00E76A94">
        <w:rPr>
          <w:rFonts w:ascii="Times New Roman" w:hAnsi="Times New Roman" w:cs="Times New Roman"/>
          <w:sz w:val="28"/>
          <w:szCs w:val="28"/>
        </w:rPr>
        <w:t>обеспечения градостроительной деятельности муниципального образования координаты поворотных точек границ образуемого земельного участка</w:t>
      </w:r>
      <w:proofErr w:type="gramEnd"/>
      <w:r w:rsidRPr="00E76A94">
        <w:rPr>
          <w:rFonts w:ascii="Times New Roman" w:hAnsi="Times New Roman" w:cs="Times New Roman"/>
          <w:sz w:val="28"/>
          <w:szCs w:val="28"/>
        </w:rPr>
        <w:t xml:space="preserve"> с присвоением земельному участку условного номера в указанной базе;</w:t>
      </w:r>
    </w:p>
    <w:p w14:paraId="09E29C42"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и) проверяет расположение образуемого земельного участка в охранной зоне инженерных коммуникаций, для чего направляет проект схемы расположения земельного участка для согласования (максимальный срок </w:t>
      </w:r>
      <w:r w:rsidRPr="00E76A94">
        <w:rPr>
          <w:rFonts w:ascii="Times New Roman" w:hAnsi="Times New Roman" w:cs="Times New Roman"/>
          <w:sz w:val="28"/>
          <w:szCs w:val="28"/>
        </w:rPr>
        <w:lastRenderedPageBreak/>
        <w:t xml:space="preserve">согласования составляет 1 календарный день со дня </w:t>
      </w:r>
      <w:proofErr w:type="gramStart"/>
      <w:r w:rsidRPr="00E76A94">
        <w:rPr>
          <w:rFonts w:ascii="Times New Roman" w:hAnsi="Times New Roman" w:cs="Times New Roman"/>
          <w:sz w:val="28"/>
          <w:szCs w:val="28"/>
        </w:rPr>
        <w:t>поступления проекта схемы расположения земельного участка</w:t>
      </w:r>
      <w:proofErr w:type="gramEnd"/>
      <w:r w:rsidRPr="00E76A94">
        <w:rPr>
          <w:rFonts w:ascii="Times New Roman" w:hAnsi="Times New Roman" w:cs="Times New Roman"/>
          <w:sz w:val="28"/>
          <w:szCs w:val="28"/>
        </w:rPr>
        <w:t>).</w:t>
      </w:r>
    </w:p>
    <w:p w14:paraId="55913AD6" w14:textId="5B396692" w:rsidR="00E60419" w:rsidRPr="00E76A94" w:rsidRDefault="00E60419" w:rsidP="00E60419">
      <w:pPr>
        <w:spacing w:after="0" w:line="240" w:lineRule="auto"/>
        <w:ind w:firstLine="567"/>
        <w:jc w:val="both"/>
        <w:rPr>
          <w:rFonts w:ascii="Times New Roman" w:hAnsi="Times New Roman" w:cs="Times New Roman"/>
          <w:sz w:val="28"/>
          <w:szCs w:val="28"/>
        </w:rPr>
      </w:pPr>
      <w:proofErr w:type="gramStart"/>
      <w:r w:rsidRPr="00E76A94">
        <w:rPr>
          <w:rFonts w:ascii="Times New Roman" w:hAnsi="Times New Roman" w:cs="Times New Roman"/>
          <w:sz w:val="28"/>
          <w:szCs w:val="28"/>
        </w:rPr>
        <w:t>к) за исключением случая, указанного в подпункте "л" настоящего пункта, подготавливает и согласовывает проект постановления об утверждении схемы расположения земельного участка, если заявление о предоставлении муниципальной услуги предполагает образование земельного участка в соответствии со схемой расположения земельного участка, или, в случае если образование земельного участка (земельных участков) предусмотрено на основании утвержденного проекта межевания территории, проект письма о согласии на перераспределение</w:t>
      </w:r>
      <w:proofErr w:type="gramEnd"/>
      <w:r w:rsidRPr="00E76A94">
        <w:rPr>
          <w:rFonts w:ascii="Times New Roman" w:hAnsi="Times New Roman" w:cs="Times New Roman"/>
          <w:sz w:val="28"/>
          <w:szCs w:val="28"/>
        </w:rPr>
        <w:t xml:space="preserve"> земельных участков; проект постановления об утверждении схемы расположения земельного участка и схема расположения земельного участка (проект письма о согласии на перераспределение земельных участков) согласовываются </w:t>
      </w:r>
      <w:r w:rsidR="00287991">
        <w:rPr>
          <w:rFonts w:ascii="Times New Roman" w:hAnsi="Times New Roman" w:cs="Times New Roman"/>
          <w:sz w:val="28"/>
          <w:szCs w:val="28"/>
        </w:rPr>
        <w:t>г</w:t>
      </w:r>
      <w:r w:rsidRPr="00E76A94">
        <w:rPr>
          <w:rFonts w:ascii="Times New Roman" w:hAnsi="Times New Roman" w:cs="Times New Roman"/>
          <w:sz w:val="28"/>
          <w:szCs w:val="28"/>
        </w:rPr>
        <w:t xml:space="preserve">лавой </w:t>
      </w:r>
      <w:r w:rsidR="00287991">
        <w:rPr>
          <w:rFonts w:ascii="Times New Roman" w:hAnsi="Times New Roman" w:cs="Times New Roman"/>
          <w:sz w:val="28"/>
          <w:szCs w:val="28"/>
        </w:rPr>
        <w:t>а</w:t>
      </w:r>
      <w:r w:rsidRPr="00E76A94">
        <w:rPr>
          <w:rFonts w:ascii="Times New Roman" w:hAnsi="Times New Roman" w:cs="Times New Roman"/>
          <w:sz w:val="28"/>
          <w:szCs w:val="28"/>
        </w:rPr>
        <w:t xml:space="preserve">дминистрации (максимальный срок согласования </w:t>
      </w:r>
      <w:r w:rsidR="00287991">
        <w:rPr>
          <w:rFonts w:ascii="Times New Roman" w:hAnsi="Times New Roman" w:cs="Times New Roman"/>
          <w:sz w:val="28"/>
          <w:szCs w:val="28"/>
        </w:rPr>
        <w:t>г</w:t>
      </w:r>
      <w:r w:rsidRPr="00E76A94">
        <w:rPr>
          <w:rFonts w:ascii="Times New Roman" w:hAnsi="Times New Roman" w:cs="Times New Roman"/>
          <w:sz w:val="28"/>
          <w:szCs w:val="28"/>
        </w:rPr>
        <w:t xml:space="preserve">лавой </w:t>
      </w:r>
      <w:r w:rsidR="00287991">
        <w:rPr>
          <w:rFonts w:ascii="Times New Roman" w:hAnsi="Times New Roman" w:cs="Times New Roman"/>
          <w:sz w:val="28"/>
          <w:szCs w:val="28"/>
        </w:rPr>
        <w:t>а</w:t>
      </w:r>
      <w:r w:rsidRPr="00E76A94">
        <w:rPr>
          <w:rFonts w:ascii="Times New Roman" w:hAnsi="Times New Roman" w:cs="Times New Roman"/>
          <w:sz w:val="28"/>
          <w:szCs w:val="28"/>
        </w:rPr>
        <w:t xml:space="preserve">дминистрации - 1 календарный день со дня поступления проекта постановления и схемы либо проекта письма </w:t>
      </w:r>
      <w:r w:rsidR="00287991">
        <w:rPr>
          <w:rFonts w:ascii="Times New Roman" w:hAnsi="Times New Roman" w:cs="Times New Roman"/>
          <w:sz w:val="28"/>
          <w:szCs w:val="28"/>
        </w:rPr>
        <w:t>г</w:t>
      </w:r>
      <w:r w:rsidRPr="00E76A94">
        <w:rPr>
          <w:rFonts w:ascii="Times New Roman" w:hAnsi="Times New Roman" w:cs="Times New Roman"/>
          <w:sz w:val="28"/>
          <w:szCs w:val="28"/>
        </w:rPr>
        <w:t xml:space="preserve">лаве </w:t>
      </w:r>
      <w:r w:rsidR="00287991">
        <w:rPr>
          <w:rFonts w:ascii="Times New Roman" w:hAnsi="Times New Roman" w:cs="Times New Roman"/>
          <w:sz w:val="28"/>
          <w:szCs w:val="28"/>
        </w:rPr>
        <w:t>а</w:t>
      </w:r>
      <w:r w:rsidRPr="00E76A94">
        <w:rPr>
          <w:rFonts w:ascii="Times New Roman" w:hAnsi="Times New Roman" w:cs="Times New Roman"/>
          <w:sz w:val="28"/>
          <w:szCs w:val="28"/>
        </w:rPr>
        <w:t>дминистрации);</w:t>
      </w:r>
    </w:p>
    <w:p w14:paraId="3F8AF9AF"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л) при наличии оснований для отказа в предоставлении муниципальной услуги, предусмотренных пунктом 2.8 настоящего административного регламента, выявленных в ходе рассмотрения документов, подготавливает проект письма об отказе в предоставлении муниципальной услуги.</w:t>
      </w:r>
    </w:p>
    <w:p w14:paraId="51999586"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3.7.1.2. Критерий принятия решений - наличие или отсутствие оснований для отказа в предоставлении муниципальной услуги, предусмотренных пунктом 2.8 настоящего административного регламента; способ образования земельного участка (на основании схемы расположения земельного участка либо в соответствии с утвержденным проектом межевания территории).</w:t>
      </w:r>
    </w:p>
    <w:p w14:paraId="0C0A258D"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Результатом административной процедуры является подготовка специалистом Администрации проекта постановления об утверждении схемы расположения земельного участка, либо проекта письма о согласии на заключение соглашения о перераспределении земельного участка, либо проекта письма об отказе в предоставлении муниципальной услуги.</w:t>
      </w:r>
    </w:p>
    <w:p w14:paraId="7C4F4CF7"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Срок выполнения административной процедуры - 13 календарных дней со дня регистрации заявления о предоставлении муниципальной услуги.</w:t>
      </w:r>
    </w:p>
    <w:p w14:paraId="09488929"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3.7.2. На II этапе предоставления муниципальной услуги.</w:t>
      </w:r>
    </w:p>
    <w:p w14:paraId="3EC28CE3" w14:textId="1CFE45AB"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3.7.2.1. Основание для начала административной процедуры - поступление к специалисту </w:t>
      </w:r>
      <w:r w:rsidR="00337EF9">
        <w:rPr>
          <w:rFonts w:ascii="Times New Roman" w:hAnsi="Times New Roman" w:cs="Times New Roman"/>
          <w:sz w:val="28"/>
          <w:szCs w:val="28"/>
        </w:rPr>
        <w:t>а</w:t>
      </w:r>
      <w:r w:rsidRPr="00E76A94">
        <w:rPr>
          <w:rFonts w:ascii="Times New Roman" w:hAnsi="Times New Roman" w:cs="Times New Roman"/>
          <w:sz w:val="28"/>
          <w:szCs w:val="28"/>
        </w:rPr>
        <w:t>дминистрации для исполнения заявления о предоставлении муниципальной услуги и прилагаемых к нему документов и отсутствие оснований для отказа в приеме документов, предусмотренных пунктом 2.7 настоящего административного регламента.</w:t>
      </w:r>
    </w:p>
    <w:p w14:paraId="48A3B3A3" w14:textId="207E2D2E"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Должностное лицо, ответственное за выполнение административной процедуры, - специалист </w:t>
      </w:r>
      <w:r w:rsidR="00337EF9">
        <w:rPr>
          <w:rFonts w:ascii="Times New Roman" w:hAnsi="Times New Roman" w:cs="Times New Roman"/>
          <w:sz w:val="28"/>
          <w:szCs w:val="28"/>
        </w:rPr>
        <w:t>а</w:t>
      </w:r>
      <w:r w:rsidRPr="00E76A94">
        <w:rPr>
          <w:rFonts w:ascii="Times New Roman" w:hAnsi="Times New Roman" w:cs="Times New Roman"/>
          <w:sz w:val="28"/>
          <w:szCs w:val="28"/>
        </w:rPr>
        <w:t>дминистрации.</w:t>
      </w:r>
    </w:p>
    <w:p w14:paraId="4B2F3F84" w14:textId="16B3741F"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В рамках административной процедуры специалист </w:t>
      </w:r>
      <w:r w:rsidR="00337EF9">
        <w:rPr>
          <w:rFonts w:ascii="Times New Roman" w:hAnsi="Times New Roman" w:cs="Times New Roman"/>
          <w:sz w:val="28"/>
          <w:szCs w:val="28"/>
        </w:rPr>
        <w:t>а</w:t>
      </w:r>
      <w:r w:rsidRPr="00E76A94">
        <w:rPr>
          <w:rFonts w:ascii="Times New Roman" w:hAnsi="Times New Roman" w:cs="Times New Roman"/>
          <w:sz w:val="28"/>
          <w:szCs w:val="28"/>
        </w:rPr>
        <w:t>дминистрации:</w:t>
      </w:r>
    </w:p>
    <w:p w14:paraId="6EA499D8"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а) за исключением случаев, указанных в подпункте б) настоящего пункта, подготавливает в трех экземплярах и согласовывает проект </w:t>
      </w:r>
      <w:r w:rsidRPr="00E76A94">
        <w:rPr>
          <w:rFonts w:ascii="Times New Roman" w:hAnsi="Times New Roman" w:cs="Times New Roman"/>
          <w:sz w:val="28"/>
          <w:szCs w:val="28"/>
        </w:rPr>
        <w:lastRenderedPageBreak/>
        <w:t>соглашения о перераспределении земельных участков; проект соглашения о перераспределении земельных участков согласовывается Главой Администрации (максимальный срок согласования - 1 календарный день со дня поступления проекта соглашения Главе Администрации).</w:t>
      </w:r>
    </w:p>
    <w:p w14:paraId="3BAEED14"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б) при наличии оснований для отказа в предоставлении муниципальной услуги, предусмотренных пунктом 2.8 настоящего административного регламента, выявленных в ходе рассмотрения документов, подготавливает проект письма об отказе в предоставлении муниципальной услуги.</w:t>
      </w:r>
    </w:p>
    <w:p w14:paraId="40C9EA9D"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3.7.2.2. Критерий принятия решений - наличие или отсутствие оснований для отказа в предоставлении муниципальной услуги, предусмотренных пунктом 2.8 настоящего административного регламента.</w:t>
      </w:r>
    </w:p>
    <w:p w14:paraId="1D3A546A"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Результатом административной процедуры является подготовка специалистом Администрации проекта соглашения о перераспределении земельных участков либо письма об отказе в предоставлении муниципальной услуги.</w:t>
      </w:r>
    </w:p>
    <w:p w14:paraId="61C53601"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Срок выполнения административной процедуры - 10 календарных дней со дня регистрации заявления о предоставлении муниципальной услуги.</w:t>
      </w:r>
    </w:p>
    <w:p w14:paraId="65B5B9D9" w14:textId="77777777" w:rsidR="00E60419" w:rsidRPr="00E76A94" w:rsidRDefault="00E60419" w:rsidP="00E60419">
      <w:pPr>
        <w:spacing w:after="0" w:line="240" w:lineRule="auto"/>
        <w:ind w:firstLine="567"/>
        <w:jc w:val="both"/>
        <w:rPr>
          <w:rFonts w:ascii="Times New Roman" w:hAnsi="Times New Roman" w:cs="Times New Roman"/>
          <w:b/>
          <w:sz w:val="28"/>
          <w:szCs w:val="28"/>
        </w:rPr>
      </w:pPr>
    </w:p>
    <w:p w14:paraId="07A7B2D8" w14:textId="7D7A88F3" w:rsidR="00E60419" w:rsidRPr="00E76A94" w:rsidRDefault="00E60419" w:rsidP="00E60419">
      <w:pPr>
        <w:spacing w:after="0" w:line="240" w:lineRule="auto"/>
        <w:ind w:firstLine="567"/>
        <w:jc w:val="both"/>
        <w:rPr>
          <w:rFonts w:ascii="Times New Roman" w:hAnsi="Times New Roman" w:cs="Times New Roman"/>
          <w:b/>
          <w:sz w:val="28"/>
          <w:szCs w:val="28"/>
        </w:rPr>
      </w:pPr>
      <w:r w:rsidRPr="00E76A94">
        <w:rPr>
          <w:rFonts w:ascii="Times New Roman" w:hAnsi="Times New Roman" w:cs="Times New Roman"/>
          <w:b/>
          <w:sz w:val="28"/>
          <w:szCs w:val="28"/>
        </w:rPr>
        <w:t>3.8. Согласование схемы расположения земельного участка и</w:t>
      </w:r>
      <w:r w:rsidR="00337EF9">
        <w:rPr>
          <w:rFonts w:ascii="Times New Roman" w:hAnsi="Times New Roman" w:cs="Times New Roman"/>
          <w:b/>
          <w:sz w:val="28"/>
          <w:szCs w:val="28"/>
        </w:rPr>
        <w:t xml:space="preserve"> </w:t>
      </w:r>
      <w:r w:rsidRPr="00E76A94">
        <w:rPr>
          <w:rFonts w:ascii="Times New Roman" w:hAnsi="Times New Roman" w:cs="Times New Roman"/>
          <w:b/>
          <w:sz w:val="28"/>
          <w:szCs w:val="28"/>
        </w:rPr>
        <w:t>(или) согласование, подписание, регистрация проекта документа, являющегося результатом предоставления муниципальной услуги.</w:t>
      </w:r>
    </w:p>
    <w:p w14:paraId="4784C95B"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3.8.1. На I этапе предоставления муниципальной услуги.</w:t>
      </w:r>
    </w:p>
    <w:p w14:paraId="4C2D8D70"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3.8.1.1. Основание для начала административной процедуры - наличие подготовленного проекта постановления об утверждении схемы расположения земельного участка, либо проекта письма о согласии на перераспределение земельного участка, либо проекта письма об отказе предоставлении муниципальной услуги.</w:t>
      </w:r>
    </w:p>
    <w:p w14:paraId="0A97D250" w14:textId="5ECBC8A3"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Должностное лицо, ответственное за выполнение административной процедуры - специалист </w:t>
      </w:r>
      <w:r w:rsidR="00337EF9">
        <w:rPr>
          <w:rFonts w:ascii="Times New Roman" w:hAnsi="Times New Roman" w:cs="Times New Roman"/>
          <w:sz w:val="28"/>
          <w:szCs w:val="28"/>
        </w:rPr>
        <w:t>а</w:t>
      </w:r>
      <w:r w:rsidRPr="00E76A94">
        <w:rPr>
          <w:rFonts w:ascii="Times New Roman" w:hAnsi="Times New Roman" w:cs="Times New Roman"/>
          <w:sz w:val="28"/>
          <w:szCs w:val="28"/>
        </w:rPr>
        <w:t>дминистрации.</w:t>
      </w:r>
    </w:p>
    <w:p w14:paraId="7D6C0B9E"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В рамках выполнения административной процедуры согласование проекта постановления об утверждении схемы расположения земельного участка и схемы расположения земельного участка (если земельный участок предстоит образовать в соответствии схемой расположения земельного участка) осуществляется одновременно.</w:t>
      </w:r>
    </w:p>
    <w:p w14:paraId="3506B452" w14:textId="7042C07C"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3.8.1.2. Проект схемы расположения земельного участка и проект постановления об утверждении схемы расположения земельного участка в установленном порядке согласуются с </w:t>
      </w:r>
      <w:r w:rsidR="00337EF9">
        <w:rPr>
          <w:rFonts w:ascii="Times New Roman" w:hAnsi="Times New Roman" w:cs="Times New Roman"/>
          <w:sz w:val="28"/>
          <w:szCs w:val="28"/>
        </w:rPr>
        <w:t>г</w:t>
      </w:r>
      <w:r w:rsidRPr="00E76A94">
        <w:rPr>
          <w:rFonts w:ascii="Times New Roman" w:hAnsi="Times New Roman" w:cs="Times New Roman"/>
          <w:sz w:val="28"/>
          <w:szCs w:val="28"/>
        </w:rPr>
        <w:t xml:space="preserve">лавой </w:t>
      </w:r>
      <w:r w:rsidR="00337EF9">
        <w:rPr>
          <w:rFonts w:ascii="Times New Roman" w:hAnsi="Times New Roman" w:cs="Times New Roman"/>
          <w:sz w:val="28"/>
          <w:szCs w:val="28"/>
        </w:rPr>
        <w:t>а</w:t>
      </w:r>
      <w:r w:rsidRPr="00E76A94">
        <w:rPr>
          <w:rFonts w:ascii="Times New Roman" w:hAnsi="Times New Roman" w:cs="Times New Roman"/>
          <w:sz w:val="28"/>
          <w:szCs w:val="28"/>
        </w:rPr>
        <w:t xml:space="preserve">дминистрации. Срок исполнения административного действия - 1 календарный день со дня поступления проекта постановления и схемы </w:t>
      </w:r>
      <w:r w:rsidR="00337EF9">
        <w:rPr>
          <w:rFonts w:ascii="Times New Roman" w:hAnsi="Times New Roman" w:cs="Times New Roman"/>
          <w:sz w:val="28"/>
          <w:szCs w:val="28"/>
        </w:rPr>
        <w:t>г</w:t>
      </w:r>
      <w:r w:rsidRPr="00E76A94">
        <w:rPr>
          <w:rFonts w:ascii="Times New Roman" w:hAnsi="Times New Roman" w:cs="Times New Roman"/>
          <w:sz w:val="28"/>
          <w:szCs w:val="28"/>
        </w:rPr>
        <w:t xml:space="preserve">лаве </w:t>
      </w:r>
      <w:r w:rsidR="00337EF9">
        <w:rPr>
          <w:rFonts w:ascii="Times New Roman" w:hAnsi="Times New Roman" w:cs="Times New Roman"/>
          <w:sz w:val="28"/>
          <w:szCs w:val="28"/>
        </w:rPr>
        <w:t>а</w:t>
      </w:r>
      <w:r w:rsidRPr="00E76A94">
        <w:rPr>
          <w:rFonts w:ascii="Times New Roman" w:hAnsi="Times New Roman" w:cs="Times New Roman"/>
          <w:sz w:val="28"/>
          <w:szCs w:val="28"/>
        </w:rPr>
        <w:t>дминистрации.</w:t>
      </w:r>
    </w:p>
    <w:p w14:paraId="5D407472" w14:textId="003288E4"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3.8.1.3. Проект постановления об утверждении схемы расположения земельного участка в установленном порядке согласуется с </w:t>
      </w:r>
      <w:r w:rsidR="00337EF9">
        <w:rPr>
          <w:rFonts w:ascii="Times New Roman" w:hAnsi="Times New Roman" w:cs="Times New Roman"/>
          <w:sz w:val="28"/>
          <w:szCs w:val="28"/>
        </w:rPr>
        <w:t>г</w:t>
      </w:r>
      <w:r w:rsidRPr="00E76A94">
        <w:rPr>
          <w:rFonts w:ascii="Times New Roman" w:hAnsi="Times New Roman" w:cs="Times New Roman"/>
          <w:sz w:val="28"/>
          <w:szCs w:val="28"/>
        </w:rPr>
        <w:t xml:space="preserve">лавой </w:t>
      </w:r>
      <w:r w:rsidR="00337EF9">
        <w:rPr>
          <w:rFonts w:ascii="Times New Roman" w:hAnsi="Times New Roman" w:cs="Times New Roman"/>
          <w:sz w:val="28"/>
          <w:szCs w:val="28"/>
        </w:rPr>
        <w:t>а</w:t>
      </w:r>
      <w:r w:rsidRPr="00E76A94">
        <w:rPr>
          <w:rFonts w:ascii="Times New Roman" w:hAnsi="Times New Roman" w:cs="Times New Roman"/>
          <w:sz w:val="28"/>
          <w:szCs w:val="28"/>
        </w:rPr>
        <w:t xml:space="preserve">дминистрации. Срок исполнения административного действия - 1 календарный день со дня поступления проекта постановления и схемы </w:t>
      </w:r>
      <w:r w:rsidR="00337EF9">
        <w:rPr>
          <w:rFonts w:ascii="Times New Roman" w:hAnsi="Times New Roman" w:cs="Times New Roman"/>
          <w:sz w:val="28"/>
          <w:szCs w:val="28"/>
        </w:rPr>
        <w:t>г</w:t>
      </w:r>
      <w:r w:rsidRPr="00E76A94">
        <w:rPr>
          <w:rFonts w:ascii="Times New Roman" w:hAnsi="Times New Roman" w:cs="Times New Roman"/>
          <w:sz w:val="28"/>
          <w:szCs w:val="28"/>
        </w:rPr>
        <w:t xml:space="preserve">лаве </w:t>
      </w:r>
      <w:r w:rsidR="00337EF9">
        <w:rPr>
          <w:rFonts w:ascii="Times New Roman" w:hAnsi="Times New Roman" w:cs="Times New Roman"/>
          <w:sz w:val="28"/>
          <w:szCs w:val="28"/>
        </w:rPr>
        <w:t>а</w:t>
      </w:r>
      <w:r w:rsidRPr="00E76A94">
        <w:rPr>
          <w:rFonts w:ascii="Times New Roman" w:hAnsi="Times New Roman" w:cs="Times New Roman"/>
          <w:sz w:val="28"/>
          <w:szCs w:val="28"/>
        </w:rPr>
        <w:t>дминистрации.</w:t>
      </w:r>
    </w:p>
    <w:p w14:paraId="0CC01E45" w14:textId="015D311A"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lastRenderedPageBreak/>
        <w:t xml:space="preserve">3.8.1.4. Проект письма о согласии на перераспределение земельных участков в установленном порядке согласуется с </w:t>
      </w:r>
      <w:r w:rsidR="00337EF9">
        <w:rPr>
          <w:rFonts w:ascii="Times New Roman" w:hAnsi="Times New Roman" w:cs="Times New Roman"/>
          <w:sz w:val="28"/>
          <w:szCs w:val="28"/>
        </w:rPr>
        <w:t>г</w:t>
      </w:r>
      <w:r w:rsidRPr="00E76A94">
        <w:rPr>
          <w:rFonts w:ascii="Times New Roman" w:hAnsi="Times New Roman" w:cs="Times New Roman"/>
          <w:sz w:val="28"/>
          <w:szCs w:val="28"/>
        </w:rPr>
        <w:t xml:space="preserve">лавой </w:t>
      </w:r>
      <w:r w:rsidR="00337EF9">
        <w:rPr>
          <w:rFonts w:ascii="Times New Roman" w:hAnsi="Times New Roman" w:cs="Times New Roman"/>
          <w:sz w:val="28"/>
          <w:szCs w:val="28"/>
        </w:rPr>
        <w:t>а</w:t>
      </w:r>
      <w:r w:rsidRPr="00E76A94">
        <w:rPr>
          <w:rFonts w:ascii="Times New Roman" w:hAnsi="Times New Roman" w:cs="Times New Roman"/>
          <w:sz w:val="28"/>
          <w:szCs w:val="28"/>
        </w:rPr>
        <w:t xml:space="preserve">дминистрации. Срок исполнения административного действия - 1 календарный день со дня поступления проекта постановления и схемы </w:t>
      </w:r>
      <w:r w:rsidR="00337EF9">
        <w:rPr>
          <w:rFonts w:ascii="Times New Roman" w:hAnsi="Times New Roman" w:cs="Times New Roman"/>
          <w:sz w:val="28"/>
          <w:szCs w:val="28"/>
        </w:rPr>
        <w:t>г</w:t>
      </w:r>
      <w:r w:rsidRPr="00E76A94">
        <w:rPr>
          <w:rFonts w:ascii="Times New Roman" w:hAnsi="Times New Roman" w:cs="Times New Roman"/>
          <w:sz w:val="28"/>
          <w:szCs w:val="28"/>
        </w:rPr>
        <w:t xml:space="preserve">лаве </w:t>
      </w:r>
      <w:r w:rsidR="00337EF9">
        <w:rPr>
          <w:rFonts w:ascii="Times New Roman" w:hAnsi="Times New Roman" w:cs="Times New Roman"/>
          <w:sz w:val="28"/>
          <w:szCs w:val="28"/>
        </w:rPr>
        <w:t>а</w:t>
      </w:r>
      <w:r w:rsidRPr="00E76A94">
        <w:rPr>
          <w:rFonts w:ascii="Times New Roman" w:hAnsi="Times New Roman" w:cs="Times New Roman"/>
          <w:sz w:val="28"/>
          <w:szCs w:val="28"/>
        </w:rPr>
        <w:t>дминистрации.</w:t>
      </w:r>
    </w:p>
    <w:p w14:paraId="41560346"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Срок исполнения административных действий, указанных в настоящем пункте - 3 календарных дня.</w:t>
      </w:r>
    </w:p>
    <w:p w14:paraId="1BC875D7" w14:textId="52A77CDC"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3.8.1.5. </w:t>
      </w:r>
      <w:proofErr w:type="gramStart"/>
      <w:r w:rsidRPr="00E76A94">
        <w:rPr>
          <w:rFonts w:ascii="Times New Roman" w:hAnsi="Times New Roman" w:cs="Times New Roman"/>
          <w:sz w:val="28"/>
          <w:szCs w:val="28"/>
        </w:rPr>
        <w:t xml:space="preserve">В случае выявления замечаний к проекту схемы расположения земельного участка и (или) к проекту постановления об утверждении схемы расположения земельного участка, либо письму о согласии на перераспределение земельных участков, документы с заключением о наличии замечаний или с мотивированным заключением о необходимости отказа в предоставлении муниципальной услуги направляются для исправлений специалисту </w:t>
      </w:r>
      <w:r w:rsidR="00337EF9">
        <w:rPr>
          <w:rFonts w:ascii="Times New Roman" w:hAnsi="Times New Roman" w:cs="Times New Roman"/>
          <w:sz w:val="28"/>
          <w:szCs w:val="28"/>
        </w:rPr>
        <w:t>а</w:t>
      </w:r>
      <w:r w:rsidRPr="00E76A94">
        <w:rPr>
          <w:rFonts w:ascii="Times New Roman" w:hAnsi="Times New Roman" w:cs="Times New Roman"/>
          <w:sz w:val="28"/>
          <w:szCs w:val="28"/>
        </w:rPr>
        <w:t>дминистрации.</w:t>
      </w:r>
      <w:proofErr w:type="gramEnd"/>
    </w:p>
    <w:p w14:paraId="745D71AC"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В случае возможности устранения выявленных замечаний проект постановления об утверждении схемы направляется на повторное согласование.</w:t>
      </w:r>
    </w:p>
    <w:p w14:paraId="3FDED902" w14:textId="576E58AF"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В случае наличия оснований для отказа в предоставлении муниципальной услуги, установленных в ходе согласования проектов, специалистом </w:t>
      </w:r>
      <w:r w:rsidR="00337EF9">
        <w:rPr>
          <w:rFonts w:ascii="Times New Roman" w:hAnsi="Times New Roman" w:cs="Times New Roman"/>
          <w:sz w:val="28"/>
          <w:szCs w:val="28"/>
        </w:rPr>
        <w:t>а</w:t>
      </w:r>
      <w:r w:rsidRPr="00E76A94">
        <w:rPr>
          <w:rFonts w:ascii="Times New Roman" w:hAnsi="Times New Roman" w:cs="Times New Roman"/>
          <w:sz w:val="28"/>
          <w:szCs w:val="28"/>
        </w:rPr>
        <w:t>дминистрации подготавливается проект письма об отказе в предоставлении муниципальной услуги.</w:t>
      </w:r>
    </w:p>
    <w:p w14:paraId="6337EF93" w14:textId="133C0C4B"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3.8.1.6. Проект письма об отказе в предоставлении муниципальной услуги передается на согласование </w:t>
      </w:r>
      <w:r w:rsidR="00337EF9">
        <w:rPr>
          <w:rFonts w:ascii="Times New Roman" w:hAnsi="Times New Roman" w:cs="Times New Roman"/>
          <w:sz w:val="28"/>
          <w:szCs w:val="28"/>
        </w:rPr>
        <w:t>г</w:t>
      </w:r>
      <w:r w:rsidRPr="00E76A94">
        <w:rPr>
          <w:rFonts w:ascii="Times New Roman" w:hAnsi="Times New Roman" w:cs="Times New Roman"/>
          <w:sz w:val="28"/>
          <w:szCs w:val="28"/>
        </w:rPr>
        <w:t xml:space="preserve">лаве </w:t>
      </w:r>
      <w:r w:rsidR="00337EF9">
        <w:rPr>
          <w:rFonts w:ascii="Times New Roman" w:hAnsi="Times New Roman" w:cs="Times New Roman"/>
          <w:sz w:val="28"/>
          <w:szCs w:val="28"/>
        </w:rPr>
        <w:t>а</w:t>
      </w:r>
      <w:r w:rsidRPr="00E76A94">
        <w:rPr>
          <w:rFonts w:ascii="Times New Roman" w:hAnsi="Times New Roman" w:cs="Times New Roman"/>
          <w:sz w:val="28"/>
          <w:szCs w:val="28"/>
        </w:rPr>
        <w:t>дминистрации (срок для согласования проекта письма - 1 календарный день).</w:t>
      </w:r>
    </w:p>
    <w:p w14:paraId="73EED009" w14:textId="65D7CBB8"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Подписанное </w:t>
      </w:r>
      <w:r w:rsidR="00337EF9">
        <w:rPr>
          <w:rFonts w:ascii="Times New Roman" w:hAnsi="Times New Roman" w:cs="Times New Roman"/>
          <w:sz w:val="28"/>
          <w:szCs w:val="28"/>
        </w:rPr>
        <w:t>г</w:t>
      </w:r>
      <w:r w:rsidRPr="00E76A94">
        <w:rPr>
          <w:rFonts w:ascii="Times New Roman" w:hAnsi="Times New Roman" w:cs="Times New Roman"/>
          <w:sz w:val="28"/>
          <w:szCs w:val="28"/>
        </w:rPr>
        <w:t xml:space="preserve">лавой </w:t>
      </w:r>
      <w:r w:rsidR="00337EF9">
        <w:rPr>
          <w:rFonts w:ascii="Times New Roman" w:hAnsi="Times New Roman" w:cs="Times New Roman"/>
          <w:sz w:val="28"/>
          <w:szCs w:val="28"/>
        </w:rPr>
        <w:t>а</w:t>
      </w:r>
      <w:r w:rsidRPr="00E76A94">
        <w:rPr>
          <w:rFonts w:ascii="Times New Roman" w:hAnsi="Times New Roman" w:cs="Times New Roman"/>
          <w:sz w:val="28"/>
          <w:szCs w:val="28"/>
        </w:rPr>
        <w:t xml:space="preserve">дминистрации письмо об отказе в предоставлении муниципальной услуги передается для регистрации и затем направляется заявителю посредством почтовой связи заказным письмом по указанным в заявлении почтовому адресу </w:t>
      </w:r>
      <w:proofErr w:type="gramStart"/>
      <w:r w:rsidRPr="00E76A94">
        <w:rPr>
          <w:rFonts w:ascii="Times New Roman" w:hAnsi="Times New Roman" w:cs="Times New Roman"/>
          <w:sz w:val="28"/>
          <w:szCs w:val="28"/>
        </w:rPr>
        <w:t>и(</w:t>
      </w:r>
      <w:proofErr w:type="gramEnd"/>
      <w:r w:rsidRPr="00E76A94">
        <w:rPr>
          <w:rFonts w:ascii="Times New Roman" w:hAnsi="Times New Roman" w:cs="Times New Roman"/>
          <w:sz w:val="28"/>
          <w:szCs w:val="28"/>
        </w:rPr>
        <w:t>или) по адресу электронной почты (в зависимости от указанного в заявлении способа связи с заявителем).</w:t>
      </w:r>
    </w:p>
    <w:p w14:paraId="2BAFF038"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3.8.1.7. Критерий принятия решений - соответствие представленного проекта постановления об утверждении схемы расположения земельного участка, либо письма о согласии на заключение соглашения о перераспределении земельных участков требованиям действующего законодательства и настоящего административного регламента.</w:t>
      </w:r>
    </w:p>
    <w:p w14:paraId="179F4D11" w14:textId="7AF9CF53"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Результатом административной процедуры является подписанное </w:t>
      </w:r>
      <w:r w:rsidR="00337EF9">
        <w:rPr>
          <w:rFonts w:ascii="Times New Roman" w:hAnsi="Times New Roman" w:cs="Times New Roman"/>
          <w:sz w:val="28"/>
          <w:szCs w:val="28"/>
        </w:rPr>
        <w:t>г</w:t>
      </w:r>
      <w:r w:rsidRPr="00E76A94">
        <w:rPr>
          <w:rFonts w:ascii="Times New Roman" w:hAnsi="Times New Roman" w:cs="Times New Roman"/>
          <w:sz w:val="28"/>
          <w:szCs w:val="28"/>
        </w:rPr>
        <w:t xml:space="preserve">лавой </w:t>
      </w:r>
      <w:r w:rsidR="00337EF9">
        <w:rPr>
          <w:rFonts w:ascii="Times New Roman" w:hAnsi="Times New Roman" w:cs="Times New Roman"/>
          <w:sz w:val="28"/>
          <w:szCs w:val="28"/>
        </w:rPr>
        <w:t>а</w:t>
      </w:r>
      <w:r w:rsidRPr="00E76A94">
        <w:rPr>
          <w:rFonts w:ascii="Times New Roman" w:hAnsi="Times New Roman" w:cs="Times New Roman"/>
          <w:sz w:val="28"/>
          <w:szCs w:val="28"/>
        </w:rPr>
        <w:t xml:space="preserve">дминистрации и зарегистрированное постановление об утверждении схемы расположении земельного участка, или подписанное </w:t>
      </w:r>
      <w:r w:rsidR="00337EF9">
        <w:rPr>
          <w:rFonts w:ascii="Times New Roman" w:hAnsi="Times New Roman" w:cs="Times New Roman"/>
          <w:sz w:val="28"/>
          <w:szCs w:val="28"/>
        </w:rPr>
        <w:t>г</w:t>
      </w:r>
      <w:r w:rsidRPr="00E76A94">
        <w:rPr>
          <w:rFonts w:ascii="Times New Roman" w:hAnsi="Times New Roman" w:cs="Times New Roman"/>
          <w:sz w:val="28"/>
          <w:szCs w:val="28"/>
        </w:rPr>
        <w:t xml:space="preserve">лавой </w:t>
      </w:r>
      <w:r w:rsidR="00337EF9">
        <w:rPr>
          <w:rFonts w:ascii="Times New Roman" w:hAnsi="Times New Roman" w:cs="Times New Roman"/>
          <w:sz w:val="28"/>
          <w:szCs w:val="28"/>
        </w:rPr>
        <w:t>а</w:t>
      </w:r>
      <w:r w:rsidRPr="00E76A94">
        <w:rPr>
          <w:rFonts w:ascii="Times New Roman" w:hAnsi="Times New Roman" w:cs="Times New Roman"/>
          <w:sz w:val="28"/>
          <w:szCs w:val="28"/>
        </w:rPr>
        <w:t xml:space="preserve">дминистрации и зарегистрированное письмо о согласии на перераспределение земельных участков, или подписанное </w:t>
      </w:r>
      <w:r w:rsidR="00337EF9">
        <w:rPr>
          <w:rFonts w:ascii="Times New Roman" w:hAnsi="Times New Roman" w:cs="Times New Roman"/>
          <w:sz w:val="28"/>
          <w:szCs w:val="28"/>
        </w:rPr>
        <w:t>г</w:t>
      </w:r>
      <w:r w:rsidRPr="00E76A94">
        <w:rPr>
          <w:rFonts w:ascii="Times New Roman" w:hAnsi="Times New Roman" w:cs="Times New Roman"/>
          <w:sz w:val="28"/>
          <w:szCs w:val="28"/>
        </w:rPr>
        <w:t xml:space="preserve">лавой </w:t>
      </w:r>
      <w:r w:rsidR="00337EF9">
        <w:rPr>
          <w:rFonts w:ascii="Times New Roman" w:hAnsi="Times New Roman" w:cs="Times New Roman"/>
          <w:sz w:val="28"/>
          <w:szCs w:val="28"/>
        </w:rPr>
        <w:t>а</w:t>
      </w:r>
      <w:r w:rsidRPr="00E76A94">
        <w:rPr>
          <w:rFonts w:ascii="Times New Roman" w:hAnsi="Times New Roman" w:cs="Times New Roman"/>
          <w:sz w:val="28"/>
          <w:szCs w:val="28"/>
        </w:rPr>
        <w:t>дминистрации и зарегистрированное письмо об отказе в предоставлении муниципальной услуги.</w:t>
      </w:r>
    </w:p>
    <w:p w14:paraId="555C4BE8"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Способом фиксации результата является регистрация подписанного постановления об утверждении схемы расположения земельного участка, или регистрация письма о согласии на перераспределение земельного участка, или регистрация письма об отказе в предоставлении муниципальной услуги.</w:t>
      </w:r>
    </w:p>
    <w:p w14:paraId="50D8EF1A" w14:textId="2702CAFA"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lastRenderedPageBreak/>
        <w:t xml:space="preserve">Максимальный срок выполнения административной процедуры - 14 календарных дней со дня выполнения предыдущей административной процедуры, а в случае направления схемы расположения земельного участка на согласование в орган исполнительной власти </w:t>
      </w:r>
      <w:r w:rsidR="00337EF9">
        <w:rPr>
          <w:rFonts w:ascii="Times New Roman" w:hAnsi="Times New Roman" w:cs="Times New Roman"/>
          <w:sz w:val="28"/>
          <w:szCs w:val="28"/>
        </w:rPr>
        <w:t>Омской области</w:t>
      </w:r>
      <w:r w:rsidRPr="00E76A94">
        <w:rPr>
          <w:rFonts w:ascii="Times New Roman" w:hAnsi="Times New Roman" w:cs="Times New Roman"/>
          <w:sz w:val="28"/>
          <w:szCs w:val="28"/>
        </w:rPr>
        <w:t>, уполномоченный в области лесных отношений - 29 календарных дней.</w:t>
      </w:r>
    </w:p>
    <w:p w14:paraId="2D59A0E6"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3.8.2. На II этапе предоставления муниципальной услуги.</w:t>
      </w:r>
    </w:p>
    <w:p w14:paraId="627E52F9"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3.8.2.1. Основание для начала административной процедуры - наличие подготовленного проекта соглашения о перераспределении земельных участков либо письма об отказе в предоставлении муниципальной услуги.</w:t>
      </w:r>
    </w:p>
    <w:p w14:paraId="2341F5DF" w14:textId="58528994"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Должностное лицо, ответственное за выполнение административной процедуры - специалист </w:t>
      </w:r>
      <w:r w:rsidR="00337EF9">
        <w:rPr>
          <w:rFonts w:ascii="Times New Roman" w:hAnsi="Times New Roman" w:cs="Times New Roman"/>
          <w:sz w:val="28"/>
          <w:szCs w:val="28"/>
        </w:rPr>
        <w:t>а</w:t>
      </w:r>
      <w:r w:rsidRPr="00E76A94">
        <w:rPr>
          <w:rFonts w:ascii="Times New Roman" w:hAnsi="Times New Roman" w:cs="Times New Roman"/>
          <w:sz w:val="28"/>
          <w:szCs w:val="28"/>
        </w:rPr>
        <w:t>дминистрации.</w:t>
      </w:r>
    </w:p>
    <w:p w14:paraId="34823691" w14:textId="1A760F0D"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3.8.2.2. Проект соглашения о перераспределении земельных участков в установленном порядке согласуется с </w:t>
      </w:r>
      <w:r w:rsidR="00337EF9">
        <w:rPr>
          <w:rFonts w:ascii="Times New Roman" w:hAnsi="Times New Roman" w:cs="Times New Roman"/>
          <w:sz w:val="28"/>
          <w:szCs w:val="28"/>
        </w:rPr>
        <w:t>г</w:t>
      </w:r>
      <w:r w:rsidRPr="00E76A94">
        <w:rPr>
          <w:rFonts w:ascii="Times New Roman" w:hAnsi="Times New Roman" w:cs="Times New Roman"/>
          <w:sz w:val="28"/>
          <w:szCs w:val="28"/>
        </w:rPr>
        <w:t xml:space="preserve">лавой </w:t>
      </w:r>
      <w:r w:rsidR="00337EF9">
        <w:rPr>
          <w:rFonts w:ascii="Times New Roman" w:hAnsi="Times New Roman" w:cs="Times New Roman"/>
          <w:sz w:val="28"/>
          <w:szCs w:val="28"/>
        </w:rPr>
        <w:t>а</w:t>
      </w:r>
      <w:r w:rsidRPr="00E76A94">
        <w:rPr>
          <w:rFonts w:ascii="Times New Roman" w:hAnsi="Times New Roman" w:cs="Times New Roman"/>
          <w:sz w:val="28"/>
          <w:szCs w:val="28"/>
        </w:rPr>
        <w:t xml:space="preserve">дминистрации в срок не более 2 календарных дней со дня поступления проекта соглашения </w:t>
      </w:r>
      <w:r w:rsidR="00337EF9">
        <w:rPr>
          <w:rFonts w:ascii="Times New Roman" w:hAnsi="Times New Roman" w:cs="Times New Roman"/>
          <w:sz w:val="28"/>
          <w:szCs w:val="28"/>
        </w:rPr>
        <w:t>г</w:t>
      </w:r>
      <w:r w:rsidRPr="00E76A94">
        <w:rPr>
          <w:rFonts w:ascii="Times New Roman" w:hAnsi="Times New Roman" w:cs="Times New Roman"/>
          <w:sz w:val="28"/>
          <w:szCs w:val="28"/>
        </w:rPr>
        <w:t xml:space="preserve">лаве </w:t>
      </w:r>
      <w:r w:rsidR="00337EF9">
        <w:rPr>
          <w:rFonts w:ascii="Times New Roman" w:hAnsi="Times New Roman" w:cs="Times New Roman"/>
          <w:sz w:val="28"/>
          <w:szCs w:val="28"/>
        </w:rPr>
        <w:t>а</w:t>
      </w:r>
      <w:r w:rsidRPr="00E76A94">
        <w:rPr>
          <w:rFonts w:ascii="Times New Roman" w:hAnsi="Times New Roman" w:cs="Times New Roman"/>
          <w:sz w:val="28"/>
          <w:szCs w:val="28"/>
        </w:rPr>
        <w:t>дминистрации.</w:t>
      </w:r>
    </w:p>
    <w:p w14:paraId="02742841" w14:textId="6576A580"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3.8.2.3. Подписанный </w:t>
      </w:r>
      <w:r w:rsidR="00337EF9">
        <w:rPr>
          <w:rFonts w:ascii="Times New Roman" w:hAnsi="Times New Roman" w:cs="Times New Roman"/>
          <w:sz w:val="28"/>
          <w:szCs w:val="28"/>
        </w:rPr>
        <w:t>г</w:t>
      </w:r>
      <w:r w:rsidRPr="00E76A94">
        <w:rPr>
          <w:rFonts w:ascii="Times New Roman" w:hAnsi="Times New Roman" w:cs="Times New Roman"/>
          <w:sz w:val="28"/>
          <w:szCs w:val="28"/>
        </w:rPr>
        <w:t xml:space="preserve">лавой </w:t>
      </w:r>
      <w:r w:rsidR="00337EF9">
        <w:rPr>
          <w:rFonts w:ascii="Times New Roman" w:hAnsi="Times New Roman" w:cs="Times New Roman"/>
          <w:sz w:val="28"/>
          <w:szCs w:val="28"/>
        </w:rPr>
        <w:t>а</w:t>
      </w:r>
      <w:r w:rsidRPr="00E76A94">
        <w:rPr>
          <w:rFonts w:ascii="Times New Roman" w:hAnsi="Times New Roman" w:cs="Times New Roman"/>
          <w:sz w:val="28"/>
          <w:szCs w:val="28"/>
        </w:rPr>
        <w:t xml:space="preserve">дминистрации проект соглашения о перераспределении земельных участков возвращается специалисту </w:t>
      </w:r>
      <w:r w:rsidR="00337EF9">
        <w:rPr>
          <w:rFonts w:ascii="Times New Roman" w:hAnsi="Times New Roman" w:cs="Times New Roman"/>
          <w:sz w:val="28"/>
          <w:szCs w:val="28"/>
        </w:rPr>
        <w:t>а</w:t>
      </w:r>
      <w:r w:rsidRPr="00E76A94">
        <w:rPr>
          <w:rFonts w:ascii="Times New Roman" w:hAnsi="Times New Roman" w:cs="Times New Roman"/>
          <w:sz w:val="28"/>
          <w:szCs w:val="28"/>
        </w:rPr>
        <w:t>дминистрации для регистрации и направления заявителю. Максимальный срок выполнения административного действия - 3 календарных дня со дня согласования проекта соглашения о перераспределении земельных участков.</w:t>
      </w:r>
    </w:p>
    <w:p w14:paraId="3D38F558" w14:textId="161E8DAD"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3.8.2.4. В случае выявления замечаний к проекту соглашения о перераспределении земельных участков, документы с заключением о наличии замечаний или с мотивированным заключением о необходимости отказа в предоставлении муниципальной услуги направляются для исправлений специалисту </w:t>
      </w:r>
      <w:r w:rsidR="00337EF9">
        <w:rPr>
          <w:rFonts w:ascii="Times New Roman" w:hAnsi="Times New Roman" w:cs="Times New Roman"/>
          <w:sz w:val="28"/>
          <w:szCs w:val="28"/>
        </w:rPr>
        <w:t>а</w:t>
      </w:r>
      <w:r w:rsidRPr="00E76A94">
        <w:rPr>
          <w:rFonts w:ascii="Times New Roman" w:hAnsi="Times New Roman" w:cs="Times New Roman"/>
          <w:sz w:val="28"/>
          <w:szCs w:val="28"/>
        </w:rPr>
        <w:t>дминистрации.</w:t>
      </w:r>
    </w:p>
    <w:p w14:paraId="4D28FF7F" w14:textId="007BA8BD"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После устранения замечаний проект соглашения о перераспределении земельных участков повторно представляется специалистом </w:t>
      </w:r>
      <w:r w:rsidR="00337EF9">
        <w:rPr>
          <w:rFonts w:ascii="Times New Roman" w:hAnsi="Times New Roman" w:cs="Times New Roman"/>
          <w:sz w:val="28"/>
          <w:szCs w:val="28"/>
        </w:rPr>
        <w:t>а</w:t>
      </w:r>
      <w:r w:rsidRPr="00E76A94">
        <w:rPr>
          <w:rFonts w:ascii="Times New Roman" w:hAnsi="Times New Roman" w:cs="Times New Roman"/>
          <w:sz w:val="28"/>
          <w:szCs w:val="28"/>
        </w:rPr>
        <w:t xml:space="preserve">дминистрации на согласование </w:t>
      </w:r>
      <w:r w:rsidR="00337EF9">
        <w:rPr>
          <w:rFonts w:ascii="Times New Roman" w:hAnsi="Times New Roman" w:cs="Times New Roman"/>
          <w:sz w:val="28"/>
          <w:szCs w:val="28"/>
        </w:rPr>
        <w:t>г</w:t>
      </w:r>
      <w:r w:rsidRPr="00E76A94">
        <w:rPr>
          <w:rFonts w:ascii="Times New Roman" w:hAnsi="Times New Roman" w:cs="Times New Roman"/>
          <w:sz w:val="28"/>
          <w:szCs w:val="28"/>
        </w:rPr>
        <w:t xml:space="preserve">лаве </w:t>
      </w:r>
      <w:r w:rsidR="00337EF9">
        <w:rPr>
          <w:rFonts w:ascii="Times New Roman" w:hAnsi="Times New Roman" w:cs="Times New Roman"/>
          <w:sz w:val="28"/>
          <w:szCs w:val="28"/>
        </w:rPr>
        <w:t>а</w:t>
      </w:r>
      <w:r w:rsidRPr="00E76A94">
        <w:rPr>
          <w:rFonts w:ascii="Times New Roman" w:hAnsi="Times New Roman" w:cs="Times New Roman"/>
          <w:sz w:val="28"/>
          <w:szCs w:val="28"/>
        </w:rPr>
        <w:t>дминистрации и рассматривается в срок не более 1 календарного дня со дня поступления.</w:t>
      </w:r>
    </w:p>
    <w:p w14:paraId="38DE8367" w14:textId="15665619"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В случае наличия оснований для отказа в предоставлении муниципальной услуги, установленных в ходе согласования проекта, специалистом </w:t>
      </w:r>
      <w:r w:rsidR="00337EF9">
        <w:rPr>
          <w:rFonts w:ascii="Times New Roman" w:hAnsi="Times New Roman" w:cs="Times New Roman"/>
          <w:sz w:val="28"/>
          <w:szCs w:val="28"/>
        </w:rPr>
        <w:t>а</w:t>
      </w:r>
      <w:r w:rsidRPr="00E76A94">
        <w:rPr>
          <w:rFonts w:ascii="Times New Roman" w:hAnsi="Times New Roman" w:cs="Times New Roman"/>
          <w:sz w:val="28"/>
          <w:szCs w:val="28"/>
        </w:rPr>
        <w:t>дминистрации подготавливается проект письма об отказе в предоставлении муниципальной услуги.</w:t>
      </w:r>
    </w:p>
    <w:p w14:paraId="4B63DF35" w14:textId="342702CA"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3.8.2.5. Проект письма об отказе в предоставлении муниципальной услуги передается на согласование </w:t>
      </w:r>
      <w:r w:rsidR="00337EF9">
        <w:rPr>
          <w:rFonts w:ascii="Times New Roman" w:hAnsi="Times New Roman" w:cs="Times New Roman"/>
          <w:sz w:val="28"/>
          <w:szCs w:val="28"/>
        </w:rPr>
        <w:t>г</w:t>
      </w:r>
      <w:r w:rsidRPr="00E76A94">
        <w:rPr>
          <w:rFonts w:ascii="Times New Roman" w:hAnsi="Times New Roman" w:cs="Times New Roman"/>
          <w:sz w:val="28"/>
          <w:szCs w:val="28"/>
        </w:rPr>
        <w:t xml:space="preserve">лаве </w:t>
      </w:r>
      <w:r w:rsidR="00337EF9">
        <w:rPr>
          <w:rFonts w:ascii="Times New Roman" w:hAnsi="Times New Roman" w:cs="Times New Roman"/>
          <w:sz w:val="28"/>
          <w:szCs w:val="28"/>
        </w:rPr>
        <w:t>а</w:t>
      </w:r>
      <w:r w:rsidRPr="00E76A94">
        <w:rPr>
          <w:rFonts w:ascii="Times New Roman" w:hAnsi="Times New Roman" w:cs="Times New Roman"/>
          <w:sz w:val="28"/>
          <w:szCs w:val="28"/>
        </w:rPr>
        <w:t xml:space="preserve">дминистрации (срок для согласования проекта письма - 1 календарный день со дня поступления проекта </w:t>
      </w:r>
      <w:r w:rsidR="00337EF9">
        <w:rPr>
          <w:rFonts w:ascii="Times New Roman" w:hAnsi="Times New Roman" w:cs="Times New Roman"/>
          <w:sz w:val="28"/>
          <w:szCs w:val="28"/>
        </w:rPr>
        <w:t>г</w:t>
      </w:r>
      <w:r w:rsidRPr="00E76A94">
        <w:rPr>
          <w:rFonts w:ascii="Times New Roman" w:hAnsi="Times New Roman" w:cs="Times New Roman"/>
          <w:sz w:val="28"/>
          <w:szCs w:val="28"/>
        </w:rPr>
        <w:t xml:space="preserve">лаве </w:t>
      </w:r>
      <w:r w:rsidR="00337EF9">
        <w:rPr>
          <w:rFonts w:ascii="Times New Roman" w:hAnsi="Times New Roman" w:cs="Times New Roman"/>
          <w:sz w:val="28"/>
          <w:szCs w:val="28"/>
        </w:rPr>
        <w:t>а</w:t>
      </w:r>
      <w:r w:rsidRPr="00E76A94">
        <w:rPr>
          <w:rFonts w:ascii="Times New Roman" w:hAnsi="Times New Roman" w:cs="Times New Roman"/>
          <w:sz w:val="28"/>
          <w:szCs w:val="28"/>
        </w:rPr>
        <w:t xml:space="preserve">дминистрации). </w:t>
      </w:r>
    </w:p>
    <w:p w14:paraId="5176D775" w14:textId="5C504F80"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Подписанное </w:t>
      </w:r>
      <w:r w:rsidR="00337EF9">
        <w:rPr>
          <w:rFonts w:ascii="Times New Roman" w:hAnsi="Times New Roman" w:cs="Times New Roman"/>
          <w:sz w:val="28"/>
          <w:szCs w:val="28"/>
        </w:rPr>
        <w:t>г</w:t>
      </w:r>
      <w:r w:rsidRPr="00E76A94">
        <w:rPr>
          <w:rFonts w:ascii="Times New Roman" w:hAnsi="Times New Roman" w:cs="Times New Roman"/>
          <w:sz w:val="28"/>
          <w:szCs w:val="28"/>
        </w:rPr>
        <w:t xml:space="preserve">лавой </w:t>
      </w:r>
      <w:r w:rsidR="00337EF9">
        <w:rPr>
          <w:rFonts w:ascii="Times New Roman" w:hAnsi="Times New Roman" w:cs="Times New Roman"/>
          <w:sz w:val="28"/>
          <w:szCs w:val="28"/>
        </w:rPr>
        <w:t>а</w:t>
      </w:r>
      <w:r w:rsidRPr="00E76A94">
        <w:rPr>
          <w:rFonts w:ascii="Times New Roman" w:hAnsi="Times New Roman" w:cs="Times New Roman"/>
          <w:sz w:val="28"/>
          <w:szCs w:val="28"/>
        </w:rPr>
        <w:t xml:space="preserve">дминистрации письмо об отказе в предоставлении муниципальной услуги передается для регистрации и затем направляется заявителю посредством почтовой связи заказным письмом по указанным в заявлении почтовому адресу </w:t>
      </w:r>
      <w:proofErr w:type="gramStart"/>
      <w:r w:rsidRPr="00E76A94">
        <w:rPr>
          <w:rFonts w:ascii="Times New Roman" w:hAnsi="Times New Roman" w:cs="Times New Roman"/>
          <w:sz w:val="28"/>
          <w:szCs w:val="28"/>
        </w:rPr>
        <w:t>и(</w:t>
      </w:r>
      <w:proofErr w:type="gramEnd"/>
      <w:r w:rsidRPr="00E76A94">
        <w:rPr>
          <w:rFonts w:ascii="Times New Roman" w:hAnsi="Times New Roman" w:cs="Times New Roman"/>
          <w:sz w:val="28"/>
          <w:szCs w:val="28"/>
        </w:rPr>
        <w:t>или) по адресу электронной почты (в зависимости от указанного в заявлении способа связи с заявителем).</w:t>
      </w:r>
    </w:p>
    <w:p w14:paraId="57349039"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lastRenderedPageBreak/>
        <w:t>Срок исполнения административных действий, указанных в настоящем пункте - 3 календарных дня со дня согласования проекта письма об отказе в предоставлении муниципальной услуги.</w:t>
      </w:r>
    </w:p>
    <w:p w14:paraId="168DCA0E" w14:textId="03AD5489"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3.8.2.6. Результатом административной процедуры является подписанный </w:t>
      </w:r>
      <w:r w:rsidR="00337EF9">
        <w:rPr>
          <w:rFonts w:ascii="Times New Roman" w:hAnsi="Times New Roman" w:cs="Times New Roman"/>
          <w:sz w:val="28"/>
          <w:szCs w:val="28"/>
        </w:rPr>
        <w:t>г</w:t>
      </w:r>
      <w:r w:rsidRPr="00E76A94">
        <w:rPr>
          <w:rFonts w:ascii="Times New Roman" w:hAnsi="Times New Roman" w:cs="Times New Roman"/>
          <w:sz w:val="28"/>
          <w:szCs w:val="28"/>
        </w:rPr>
        <w:t xml:space="preserve">лавой </w:t>
      </w:r>
      <w:r w:rsidR="00337EF9">
        <w:rPr>
          <w:rFonts w:ascii="Times New Roman" w:hAnsi="Times New Roman" w:cs="Times New Roman"/>
          <w:sz w:val="28"/>
          <w:szCs w:val="28"/>
        </w:rPr>
        <w:t>а</w:t>
      </w:r>
      <w:r w:rsidRPr="00E76A94">
        <w:rPr>
          <w:rFonts w:ascii="Times New Roman" w:hAnsi="Times New Roman" w:cs="Times New Roman"/>
          <w:sz w:val="28"/>
          <w:szCs w:val="28"/>
        </w:rPr>
        <w:t xml:space="preserve">дминистрации и зарегистрированный проект соглашения о перераспределении земельных участков либо подписанное </w:t>
      </w:r>
      <w:r w:rsidR="00337EF9">
        <w:rPr>
          <w:rFonts w:ascii="Times New Roman" w:hAnsi="Times New Roman" w:cs="Times New Roman"/>
          <w:sz w:val="28"/>
          <w:szCs w:val="28"/>
        </w:rPr>
        <w:t>г</w:t>
      </w:r>
      <w:r w:rsidRPr="00E76A94">
        <w:rPr>
          <w:rFonts w:ascii="Times New Roman" w:hAnsi="Times New Roman" w:cs="Times New Roman"/>
          <w:sz w:val="28"/>
          <w:szCs w:val="28"/>
        </w:rPr>
        <w:t xml:space="preserve">лавой </w:t>
      </w:r>
      <w:r w:rsidR="00337EF9">
        <w:rPr>
          <w:rFonts w:ascii="Times New Roman" w:hAnsi="Times New Roman" w:cs="Times New Roman"/>
          <w:sz w:val="28"/>
          <w:szCs w:val="28"/>
        </w:rPr>
        <w:t>а</w:t>
      </w:r>
      <w:r w:rsidRPr="00E76A94">
        <w:rPr>
          <w:rFonts w:ascii="Times New Roman" w:hAnsi="Times New Roman" w:cs="Times New Roman"/>
          <w:sz w:val="28"/>
          <w:szCs w:val="28"/>
        </w:rPr>
        <w:t>дминистрации и зарегистрированное письмо об отказе в предоставлении муниципальной услуги.</w:t>
      </w:r>
    </w:p>
    <w:p w14:paraId="588D2B6A"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Способом фиксации результата является регистрация проекта соглашения о перераспределении земельных участков, либо регистрация письма об отказе в предоставлении муниципальной услуги.</w:t>
      </w:r>
    </w:p>
    <w:p w14:paraId="3AC7616B"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Максимальный срок выполнения административной процедуры - 16 календарных дней со дня исполнения предыдущей процедуры.</w:t>
      </w:r>
    </w:p>
    <w:p w14:paraId="0DF10C88" w14:textId="77777777" w:rsidR="00E60419" w:rsidRPr="00E76A94" w:rsidRDefault="00E60419" w:rsidP="00E60419">
      <w:pPr>
        <w:spacing w:after="0" w:line="240" w:lineRule="auto"/>
        <w:ind w:firstLine="567"/>
        <w:jc w:val="both"/>
        <w:rPr>
          <w:rFonts w:ascii="Times New Roman" w:hAnsi="Times New Roman" w:cs="Times New Roman"/>
          <w:b/>
          <w:sz w:val="28"/>
          <w:szCs w:val="28"/>
        </w:rPr>
      </w:pPr>
    </w:p>
    <w:p w14:paraId="737A7BE5" w14:textId="77777777" w:rsidR="00E60419" w:rsidRPr="00E76A94" w:rsidRDefault="00E60419" w:rsidP="00E60419">
      <w:pPr>
        <w:spacing w:after="0" w:line="240" w:lineRule="auto"/>
        <w:ind w:firstLine="567"/>
        <w:jc w:val="both"/>
        <w:rPr>
          <w:rFonts w:ascii="Times New Roman" w:hAnsi="Times New Roman" w:cs="Times New Roman"/>
          <w:b/>
          <w:sz w:val="28"/>
          <w:szCs w:val="28"/>
        </w:rPr>
      </w:pPr>
      <w:r w:rsidRPr="00E76A94">
        <w:rPr>
          <w:rFonts w:ascii="Times New Roman" w:hAnsi="Times New Roman" w:cs="Times New Roman"/>
          <w:b/>
          <w:sz w:val="28"/>
          <w:szCs w:val="28"/>
        </w:rPr>
        <w:t xml:space="preserve">3.9. Выдача (направление) документов, являющихся результатом предоставления муниципальной услуги. </w:t>
      </w:r>
    </w:p>
    <w:p w14:paraId="3CEFECC3"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3.9.1. На I этапе предоставления муниципальной услуги.</w:t>
      </w:r>
    </w:p>
    <w:p w14:paraId="5B5AD652"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3.9.1.1. Основание для начала административной процедуры - наличие одного из следующих зарегистрированных документов, являющихся результатом предоставления муниципальной услуги:</w:t>
      </w:r>
    </w:p>
    <w:p w14:paraId="46DCEDB1"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1) постановления об утверждении схемы расположения земельного участка;</w:t>
      </w:r>
    </w:p>
    <w:p w14:paraId="24977A57"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2) письма о согласии на перераспределение земельных участков;</w:t>
      </w:r>
    </w:p>
    <w:p w14:paraId="623D29AE"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3) письма об отказе в предоставлении муниципальной услуги;</w:t>
      </w:r>
    </w:p>
    <w:p w14:paraId="5F74DC63" w14:textId="6C6CF564"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Должностное лицо, ответственное за выполнение административной процедуры - специалист </w:t>
      </w:r>
      <w:r w:rsidR="00337EF9">
        <w:rPr>
          <w:rFonts w:ascii="Times New Roman" w:hAnsi="Times New Roman" w:cs="Times New Roman"/>
          <w:sz w:val="28"/>
          <w:szCs w:val="28"/>
        </w:rPr>
        <w:t>а</w:t>
      </w:r>
      <w:r w:rsidRPr="00E76A94">
        <w:rPr>
          <w:rFonts w:ascii="Times New Roman" w:hAnsi="Times New Roman" w:cs="Times New Roman"/>
          <w:sz w:val="28"/>
          <w:szCs w:val="28"/>
        </w:rPr>
        <w:t>дминистрации.</w:t>
      </w:r>
    </w:p>
    <w:p w14:paraId="2137BC8D" w14:textId="311CC591"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3.9.1.2. </w:t>
      </w:r>
      <w:proofErr w:type="gramStart"/>
      <w:r w:rsidRPr="00E76A94">
        <w:rPr>
          <w:rFonts w:ascii="Times New Roman" w:hAnsi="Times New Roman" w:cs="Times New Roman"/>
          <w:sz w:val="28"/>
          <w:szCs w:val="28"/>
        </w:rPr>
        <w:t xml:space="preserve">Специалист </w:t>
      </w:r>
      <w:r w:rsidR="00337EF9">
        <w:rPr>
          <w:rFonts w:ascii="Times New Roman" w:hAnsi="Times New Roman" w:cs="Times New Roman"/>
          <w:sz w:val="28"/>
          <w:szCs w:val="28"/>
        </w:rPr>
        <w:t>а</w:t>
      </w:r>
      <w:r w:rsidRPr="00E76A94">
        <w:rPr>
          <w:rFonts w:ascii="Times New Roman" w:hAnsi="Times New Roman" w:cs="Times New Roman"/>
          <w:sz w:val="28"/>
          <w:szCs w:val="28"/>
        </w:rPr>
        <w:t xml:space="preserve">дминистрации в течение 1 календарного дня после передачи ему документов оповещает заявителя (представителя заявителя) по контактному номеру телефона о готовности документов и возможности личного их получения в удобное для заявителя (представителя заявителя) время в часы работы </w:t>
      </w:r>
      <w:r w:rsidR="00337EF9">
        <w:rPr>
          <w:rFonts w:ascii="Times New Roman" w:hAnsi="Times New Roman" w:cs="Times New Roman"/>
          <w:sz w:val="28"/>
          <w:szCs w:val="28"/>
        </w:rPr>
        <w:t>а</w:t>
      </w:r>
      <w:r w:rsidRPr="00E76A94">
        <w:rPr>
          <w:rFonts w:ascii="Times New Roman" w:hAnsi="Times New Roman" w:cs="Times New Roman"/>
          <w:sz w:val="28"/>
          <w:szCs w:val="28"/>
        </w:rPr>
        <w:t>дминистрации в течение двух календарных дней со дня оповещения, если в заявлении о предоставлении муниципальной услуги указан способ получения результата "лично", либо не</w:t>
      </w:r>
      <w:proofErr w:type="gramEnd"/>
      <w:r w:rsidRPr="00E76A94">
        <w:rPr>
          <w:rFonts w:ascii="Times New Roman" w:hAnsi="Times New Roman" w:cs="Times New Roman"/>
          <w:sz w:val="28"/>
          <w:szCs w:val="28"/>
        </w:rPr>
        <w:t xml:space="preserve"> указан способ получения и указан контактный номер телефона.</w:t>
      </w:r>
    </w:p>
    <w:p w14:paraId="724926FD" w14:textId="5ECA407B"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3.9.1.3. Перед выдачей документов заявителю (представителю заявителя), при их личном получении специалист </w:t>
      </w:r>
      <w:r w:rsidR="00337EF9">
        <w:rPr>
          <w:rFonts w:ascii="Times New Roman" w:hAnsi="Times New Roman" w:cs="Times New Roman"/>
          <w:sz w:val="28"/>
          <w:szCs w:val="28"/>
        </w:rPr>
        <w:t>а</w:t>
      </w:r>
      <w:r w:rsidRPr="00E76A94">
        <w:rPr>
          <w:rFonts w:ascii="Times New Roman" w:hAnsi="Times New Roman" w:cs="Times New Roman"/>
          <w:sz w:val="28"/>
          <w:szCs w:val="28"/>
        </w:rPr>
        <w:t>дминистрации проверяет наличие и содержание документов, удостоверяющих личность заявителя (представителя заявителя), и документов, подтверждающих полномочия представителя заявителя (в случае получения документов представителем заявителя).</w:t>
      </w:r>
    </w:p>
    <w:p w14:paraId="7B69B9D5"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Отметка о вручении постановления об утверждении схемы расположения земельного участка делается в журнале учета выданных постановлений.</w:t>
      </w:r>
    </w:p>
    <w:p w14:paraId="220B1F62"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lastRenderedPageBreak/>
        <w:t>В получении письма о согласии на перераспределение земельных участков, письма об отказе в предоставлении муниципальной услуги, заявитель (представитель заявителя) расписывается на втором экземпляре соответствующего письма, помещаемого в дело.</w:t>
      </w:r>
    </w:p>
    <w:p w14:paraId="1FBFC7F2"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3.9.1.4. </w:t>
      </w:r>
      <w:proofErr w:type="gramStart"/>
      <w:r w:rsidRPr="00E76A94">
        <w:rPr>
          <w:rFonts w:ascii="Times New Roman" w:hAnsi="Times New Roman" w:cs="Times New Roman"/>
          <w:sz w:val="28"/>
          <w:szCs w:val="28"/>
        </w:rPr>
        <w:t>В случае указания в заявлении необходимости получения результата муниципальной услуги по почте, а также в случае отсутствия в заявлении о предоставлении муниципальной услуги контактного номера телефона заявителя (представителя заявителя) или в случае невозможности связаться с заявителем (представителем заявителя) по контактному номеру телефона, в срок, указанный в подпункте 3.9.1.2 пункта 3.9 настоящего административного регламента, постановление об утверждении схемы расположения земельного участка</w:t>
      </w:r>
      <w:proofErr w:type="gramEnd"/>
      <w:r w:rsidRPr="00E76A94">
        <w:rPr>
          <w:rFonts w:ascii="Times New Roman" w:hAnsi="Times New Roman" w:cs="Times New Roman"/>
          <w:sz w:val="28"/>
          <w:szCs w:val="28"/>
        </w:rPr>
        <w:t xml:space="preserve"> (письмо об отказе в предоставлении муниципальной услуги либо письмо о согласии на перераспределение земельных участков) направляется заявителю почтовой связью с уведомлением о вручении. </w:t>
      </w:r>
      <w:proofErr w:type="gramStart"/>
      <w:r w:rsidRPr="00E76A94">
        <w:rPr>
          <w:rFonts w:ascii="Times New Roman" w:hAnsi="Times New Roman" w:cs="Times New Roman"/>
          <w:sz w:val="28"/>
          <w:szCs w:val="28"/>
        </w:rPr>
        <w:t>В случае неявки заявителя (представителя заявителя) для получения документов в течение двух календарных дней со дня оповещения, произведенного согласно подпункту 3.9.1.2. пункта 3.9 настоящего административного регламента, через два календарных дня со дня регистрации, постановление об утверждении схемы расположения земельного участка, или письмо об отказе в предоставлении муниципальной услуги, или письмо о согласии на перераспределение земельных участков направляется заявителю почтовой связью</w:t>
      </w:r>
      <w:proofErr w:type="gramEnd"/>
      <w:r w:rsidRPr="00E76A94">
        <w:rPr>
          <w:rFonts w:ascii="Times New Roman" w:hAnsi="Times New Roman" w:cs="Times New Roman"/>
          <w:sz w:val="28"/>
          <w:szCs w:val="28"/>
        </w:rPr>
        <w:t xml:space="preserve"> с уведомлением о вручении.</w:t>
      </w:r>
    </w:p>
    <w:p w14:paraId="1B66647C"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3.9.1.5. Критерий принятия решений - указание в тексте заявления на способ получения документов, являющихся результатом предоставления муниципальной услуги, явка либо неявка заявителя (представителя заявителя) за указанными документами в срок, установленный подпунктом 3.9.1.4 пункта 3.9 настоящего административного регламента. </w:t>
      </w:r>
    </w:p>
    <w:p w14:paraId="4229AD28"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Результат административной процедуры - выдача (направление) заявителю постановления об утверждении схемы расположения земельного участка, либо письма о согласии на перераспределение земельных участков, либо письма об отказе в предоставлении муниципальной услуги.</w:t>
      </w:r>
    </w:p>
    <w:p w14:paraId="53E4B5A4"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Способ фиксации результата:</w:t>
      </w:r>
    </w:p>
    <w:p w14:paraId="081933D1"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1) в случае личного получения документа, являющегося результатом предоставления муниципальной услуги - запись в получении результата предоставления муниципальной услуги в журнале выданных постановлений или подпись заявителя на втором экземпляре письма о согласии на перераспределение земельных участков, письма об отказе в предоставлении муниципальной услуги.</w:t>
      </w:r>
    </w:p>
    <w:p w14:paraId="49E5873B"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2) в случае отправки документа, являющегося результатом предоставления муниципальной услуги по почте - реестр отправленной корреспонденции, уведомление о вручении отправления заявителю.</w:t>
      </w:r>
    </w:p>
    <w:p w14:paraId="0581C604"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Максимальный срок выдачи (направления) документа, являющегося результатом предоставления муниципальной услуги, составляет два календарных дня со дня регистрации постановления об утверждении схемы </w:t>
      </w:r>
      <w:r w:rsidRPr="00E76A94">
        <w:rPr>
          <w:rFonts w:ascii="Times New Roman" w:hAnsi="Times New Roman" w:cs="Times New Roman"/>
          <w:sz w:val="28"/>
          <w:szCs w:val="28"/>
        </w:rPr>
        <w:lastRenderedPageBreak/>
        <w:t>расположения земельного участка (письма об отказе в предоставлении муниципальной услуги либо письма о согласии на перераспределение земельных участков).</w:t>
      </w:r>
    </w:p>
    <w:p w14:paraId="5E964A4A"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3.9.2. На II этапе предоставления муниципальной услуги.</w:t>
      </w:r>
    </w:p>
    <w:p w14:paraId="46ACD39F"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3.9.2.1. Основание для начала административной процедуры - наличие следующих зарегистрированных документов, являющихся результатом предоставления муниципальной услуги:</w:t>
      </w:r>
    </w:p>
    <w:p w14:paraId="6F3F5353"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1) проекта соглашения о перераспределении земельных участков;</w:t>
      </w:r>
    </w:p>
    <w:p w14:paraId="6B6C8BD0"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2) письма об отказе в предоставлении муниципальной услуги. </w:t>
      </w:r>
    </w:p>
    <w:p w14:paraId="3E3CA3B9" w14:textId="190C24EA"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Должностное лицо, ответственное за выполнение административной процедуры - специалист </w:t>
      </w:r>
      <w:r w:rsidR="00337EF9">
        <w:rPr>
          <w:rFonts w:ascii="Times New Roman" w:hAnsi="Times New Roman" w:cs="Times New Roman"/>
          <w:sz w:val="28"/>
          <w:szCs w:val="28"/>
        </w:rPr>
        <w:t>а</w:t>
      </w:r>
      <w:r w:rsidRPr="00E76A94">
        <w:rPr>
          <w:rFonts w:ascii="Times New Roman" w:hAnsi="Times New Roman" w:cs="Times New Roman"/>
          <w:sz w:val="28"/>
          <w:szCs w:val="28"/>
        </w:rPr>
        <w:t>дминистрации.</w:t>
      </w:r>
    </w:p>
    <w:p w14:paraId="3761BF1B" w14:textId="3E91EC3C"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3.9.2.2. </w:t>
      </w:r>
      <w:proofErr w:type="gramStart"/>
      <w:r w:rsidRPr="00E76A94">
        <w:rPr>
          <w:rFonts w:ascii="Times New Roman" w:hAnsi="Times New Roman" w:cs="Times New Roman"/>
          <w:sz w:val="28"/>
          <w:szCs w:val="28"/>
        </w:rPr>
        <w:t xml:space="preserve">Специалист </w:t>
      </w:r>
      <w:r w:rsidR="00337EF9">
        <w:rPr>
          <w:rFonts w:ascii="Times New Roman" w:hAnsi="Times New Roman" w:cs="Times New Roman"/>
          <w:sz w:val="28"/>
          <w:szCs w:val="28"/>
        </w:rPr>
        <w:t>а</w:t>
      </w:r>
      <w:r w:rsidRPr="00E76A94">
        <w:rPr>
          <w:rFonts w:ascii="Times New Roman" w:hAnsi="Times New Roman" w:cs="Times New Roman"/>
          <w:sz w:val="28"/>
          <w:szCs w:val="28"/>
        </w:rPr>
        <w:t xml:space="preserve">дминистрации в течение одного календарного дня после передачи ему указанных документов оповещает заявителя (представителя заявителя) по контактному номеру телефона о готовности документов и возможности личного их получения в удобное для заявителя (представителя заявителя) время в часы работы </w:t>
      </w:r>
      <w:r w:rsidR="00337EF9">
        <w:rPr>
          <w:rFonts w:ascii="Times New Roman" w:hAnsi="Times New Roman" w:cs="Times New Roman"/>
          <w:sz w:val="28"/>
          <w:szCs w:val="28"/>
        </w:rPr>
        <w:t>а</w:t>
      </w:r>
      <w:r w:rsidRPr="00E76A94">
        <w:rPr>
          <w:rFonts w:ascii="Times New Roman" w:hAnsi="Times New Roman" w:cs="Times New Roman"/>
          <w:sz w:val="28"/>
          <w:szCs w:val="28"/>
        </w:rPr>
        <w:t>дминистрации в течение двух календарных дней со дня оповещения, если в заявлении о предоставлении муниципальной услуги указан способ получения результата "лично", либо</w:t>
      </w:r>
      <w:proofErr w:type="gramEnd"/>
      <w:r w:rsidRPr="00E76A94">
        <w:rPr>
          <w:rFonts w:ascii="Times New Roman" w:hAnsi="Times New Roman" w:cs="Times New Roman"/>
          <w:sz w:val="28"/>
          <w:szCs w:val="28"/>
        </w:rPr>
        <w:t xml:space="preserve"> не указан способ получения и указан контактный номер телефона.</w:t>
      </w:r>
    </w:p>
    <w:p w14:paraId="3BED52EA"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3.9.2.3. Перед выдачей документов заявителю (представителю заявителя), при их личном получении ответственный специалист Администрации проверяет наличие и содержание документов, удостоверяющих личность заявителя (представителя заявителя), и документов, подтверждающих полномочия представителя заявителя (в случае получения документов представителем заявителя)</w:t>
      </w:r>
    </w:p>
    <w:p w14:paraId="1A92A843"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В получении проекта соглашения о перераспределении земельных участков, письма об отказе в предоставлении муниципальной услуги, заявитель (представитель заявителя) расписывается на втором экземпляре соответствующего документа, помещаемого в дело.</w:t>
      </w:r>
    </w:p>
    <w:p w14:paraId="074DD03C"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3.9.2.4. </w:t>
      </w:r>
      <w:proofErr w:type="gramStart"/>
      <w:r w:rsidRPr="00E76A94">
        <w:rPr>
          <w:rFonts w:ascii="Times New Roman" w:hAnsi="Times New Roman" w:cs="Times New Roman"/>
          <w:sz w:val="28"/>
          <w:szCs w:val="28"/>
        </w:rPr>
        <w:t>В случае указания в заявлении необходимости получения результата муниципальной услуги по почте, а также в случае отсутствия в заявлении о предоставлении муниципальной услуги контактного номера телефона заявителя (представителя заявителя) или в случае невозможности связаться с заявителем (представителем заявителя) по контактному номеру телефона, в срок, указанный в подпункте 3.9.2.2 пункта 3.9 настоящего административного регламента, проект соглашения о перераспределении земельных участков либо</w:t>
      </w:r>
      <w:proofErr w:type="gramEnd"/>
      <w:r w:rsidRPr="00E76A94">
        <w:rPr>
          <w:rFonts w:ascii="Times New Roman" w:hAnsi="Times New Roman" w:cs="Times New Roman"/>
          <w:sz w:val="28"/>
          <w:szCs w:val="28"/>
        </w:rPr>
        <w:t xml:space="preserve"> письмо об отказе в предоставлении муниципальной услуги направляется заявителю почтовой связью с уведомлением о вручении. </w:t>
      </w:r>
      <w:proofErr w:type="gramStart"/>
      <w:r w:rsidRPr="00E76A94">
        <w:rPr>
          <w:rFonts w:ascii="Times New Roman" w:hAnsi="Times New Roman" w:cs="Times New Roman"/>
          <w:sz w:val="28"/>
          <w:szCs w:val="28"/>
        </w:rPr>
        <w:t xml:space="preserve">В случае неявки заявителя (представителя заявителя) для получения документов в течение двух календарных дней со дня оповещения, произведенного согласно подпункту 3.9.2.2. пункта 3.9 настоящего административного регламента, проект соглашения о перераспределении земельных участков либо письмо об отказе в предоставлении муниципальной </w:t>
      </w:r>
      <w:r w:rsidRPr="00E76A94">
        <w:rPr>
          <w:rFonts w:ascii="Times New Roman" w:hAnsi="Times New Roman" w:cs="Times New Roman"/>
          <w:sz w:val="28"/>
          <w:szCs w:val="28"/>
        </w:rPr>
        <w:lastRenderedPageBreak/>
        <w:t>услуги через два календарных дня со дня регистрации направляется заявителю почтовой связью с уведомлением о вручении.</w:t>
      </w:r>
      <w:proofErr w:type="gramEnd"/>
    </w:p>
    <w:p w14:paraId="4F3A429F"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3.9.2.5. Критерий принятия решений - указание в тексте заявления на способ получения документов, являющихся результатом предоставления муниципальной услуги, явка либо неявка заявителя (представителя заявителя) за указанными документами в срок, установленный подпунктом 3.9.2.4 пункта 3.9 настоящего административного регламента. </w:t>
      </w:r>
    </w:p>
    <w:p w14:paraId="091AA9C7"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Результат административной процедуры - выдача (направление) заявителю проекта соглашения о перераспределении земельных участков, письма об отказе в предоставлении муниципальной услуги;</w:t>
      </w:r>
    </w:p>
    <w:p w14:paraId="5EEFECDD"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Способ фиксации результата:</w:t>
      </w:r>
    </w:p>
    <w:p w14:paraId="355ED59E"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1) в случае личного получения документа, являющегося результатом предоставления муниципальной услуги - подпись заявителя на втором экземпляре проекта соглашения о перераспределении земельных участков, письма об отказе в предоставлении муниципальной услуги;</w:t>
      </w:r>
    </w:p>
    <w:p w14:paraId="1235E77E"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2) в случае отправки документа, являющегося результатом предоставления муниципальной услуги по почте - реестр отправленной корреспонденции, уведомление о вручении отправления заявителю.</w:t>
      </w:r>
    </w:p>
    <w:p w14:paraId="38FE7F20"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Максимальный срок выдачи (направления) документа, являющегося результатом предоставления муниципальной услуги, составляет два календарных дня со дня регистрации письма о направлении заявителю проекта соглашения о перераспределении земельных участков либо письма об отказе в предоставлении муниципальной услуги.</w:t>
      </w:r>
    </w:p>
    <w:p w14:paraId="165FCADD" w14:textId="77777777" w:rsidR="00E60419" w:rsidRPr="00E76A94" w:rsidRDefault="00E60419" w:rsidP="00E60419">
      <w:pPr>
        <w:spacing w:after="0" w:line="240" w:lineRule="auto"/>
        <w:ind w:firstLine="567"/>
        <w:jc w:val="both"/>
        <w:rPr>
          <w:rFonts w:ascii="Times New Roman" w:hAnsi="Times New Roman" w:cs="Times New Roman"/>
          <w:b/>
          <w:sz w:val="28"/>
          <w:szCs w:val="28"/>
        </w:rPr>
      </w:pPr>
    </w:p>
    <w:p w14:paraId="73F64AC3" w14:textId="77777777" w:rsidR="00E60419" w:rsidRPr="00E76A94" w:rsidRDefault="00E60419" w:rsidP="00E60419">
      <w:pPr>
        <w:spacing w:after="0" w:line="240" w:lineRule="auto"/>
        <w:ind w:firstLine="567"/>
        <w:jc w:val="both"/>
        <w:rPr>
          <w:rFonts w:ascii="Times New Roman" w:hAnsi="Times New Roman" w:cs="Times New Roman"/>
          <w:b/>
          <w:sz w:val="28"/>
          <w:szCs w:val="28"/>
        </w:rPr>
      </w:pPr>
      <w:r w:rsidRPr="00E76A94">
        <w:rPr>
          <w:rFonts w:ascii="Times New Roman" w:hAnsi="Times New Roman" w:cs="Times New Roman"/>
          <w:b/>
          <w:sz w:val="28"/>
          <w:szCs w:val="28"/>
        </w:rPr>
        <w:t>3.10. Исправление допущенных опечаток и (или) ошибок в выданных в результате предоставления муниципальной услуги документах.</w:t>
      </w:r>
    </w:p>
    <w:p w14:paraId="4A9F09CF" w14:textId="24BC2BE0"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3.10.1. </w:t>
      </w:r>
      <w:proofErr w:type="gramStart"/>
      <w:r w:rsidRPr="00E76A94">
        <w:rPr>
          <w:rFonts w:ascii="Times New Roman" w:hAnsi="Times New Roman" w:cs="Times New Roman"/>
          <w:sz w:val="28"/>
          <w:szCs w:val="28"/>
        </w:rPr>
        <w:t xml:space="preserve">В случае выявления заявителем опечаток, ошибок в полученном документе, являющемся результатом предоставления муниципальной услуги, заявитель вправе обратиться в </w:t>
      </w:r>
      <w:r w:rsidR="005A2954">
        <w:rPr>
          <w:rFonts w:ascii="Times New Roman" w:hAnsi="Times New Roman" w:cs="Times New Roman"/>
          <w:sz w:val="28"/>
          <w:szCs w:val="28"/>
        </w:rPr>
        <w:t>а</w:t>
      </w:r>
      <w:r w:rsidRPr="00E76A94">
        <w:rPr>
          <w:rFonts w:ascii="Times New Roman" w:hAnsi="Times New Roman" w:cs="Times New Roman"/>
          <w:sz w:val="28"/>
          <w:szCs w:val="28"/>
        </w:rPr>
        <w:t>дминистрацию с заявлением об исправлении допущенных опечаток и ошибок в выданных в результате предоставления муниципальной услуги документах.</w:t>
      </w:r>
      <w:proofErr w:type="gramEnd"/>
    </w:p>
    <w:p w14:paraId="5248247D" w14:textId="364DFD4B"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3.10.2.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w:t>
      </w:r>
      <w:r w:rsidR="005A2954">
        <w:rPr>
          <w:rFonts w:ascii="Times New Roman" w:hAnsi="Times New Roman" w:cs="Times New Roman"/>
          <w:sz w:val="28"/>
          <w:szCs w:val="28"/>
        </w:rPr>
        <w:t>а</w:t>
      </w:r>
      <w:r w:rsidRPr="00E76A94">
        <w:rPr>
          <w:rFonts w:ascii="Times New Roman" w:hAnsi="Times New Roman" w:cs="Times New Roman"/>
          <w:sz w:val="28"/>
          <w:szCs w:val="28"/>
        </w:rPr>
        <w:t>дминистрацию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14:paraId="34ACA488"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3.10.3.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14:paraId="5E30B611"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lastRenderedPageBreak/>
        <w:t>- лично (заявителем представляются оригиналы документов с опечатками и (или) ошибками, специалистом делаются копии этих документов);</w:t>
      </w:r>
    </w:p>
    <w:p w14:paraId="0DC5A104"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через организацию почтовой связи (заявителем направляются копии документов с опечатками и (или) ошибками).</w:t>
      </w:r>
    </w:p>
    <w:p w14:paraId="71BECD13"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Прием и регистрация заявления об исправлении опечаток и (или) ошибок осуществляется в порядке, установленном для приема и регистрации заявления о предоставлении муниципальной услуги, за исключением положений, касающихся возможности представлять документы в электронном виде.</w:t>
      </w:r>
    </w:p>
    <w:p w14:paraId="3FCE3BB4"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3.10.4. По результатам рассмотрения заявления об исправлении опечаток и (или) ошибок специалист в течение 5 рабочих дней с момента регистрации соответствующего заявления:</w:t>
      </w:r>
    </w:p>
    <w:p w14:paraId="65D52E26"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14:paraId="3E5845C4"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14:paraId="5B794180"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Исправление опечаток и (или) ошибок, допущенных в документах, выданных в результате предоставления муниципальной услуги, осуществляется специалистом в течение 5 рабочих дней с момента регистрации соответствующего заявления.</w:t>
      </w:r>
    </w:p>
    <w:p w14:paraId="55D2A869"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При исправлении опечаток и (или) ошибок, допущенных в документах, выданных в результате предоставления муниципальной услуги, не допускается:</w:t>
      </w:r>
    </w:p>
    <w:p w14:paraId="0D93A6FA"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изменение содержания документов, являющихся результатом предоставления муниципальной услуги;</w:t>
      </w:r>
    </w:p>
    <w:p w14:paraId="74798EB2"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14:paraId="7664469C"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3.10.5.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w:t>
      </w:r>
    </w:p>
    <w:p w14:paraId="7FF5C9ED" w14:textId="7E45346C"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3.10.6. Максимальный срок исполнения административной процедуры составляет не более 5 рабочих дней со дня поступления в </w:t>
      </w:r>
      <w:r w:rsidR="005A2954">
        <w:rPr>
          <w:rFonts w:ascii="Times New Roman" w:hAnsi="Times New Roman" w:cs="Times New Roman"/>
          <w:sz w:val="28"/>
          <w:szCs w:val="28"/>
        </w:rPr>
        <w:t>а</w:t>
      </w:r>
      <w:r w:rsidRPr="00E76A94">
        <w:rPr>
          <w:rFonts w:ascii="Times New Roman" w:hAnsi="Times New Roman" w:cs="Times New Roman"/>
          <w:sz w:val="28"/>
          <w:szCs w:val="28"/>
        </w:rPr>
        <w:t>дминистрацию заявления об исправлении опечаток и (или) ошибок.</w:t>
      </w:r>
    </w:p>
    <w:p w14:paraId="135081A9"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3.10.7. Результатом процедуры является:</w:t>
      </w:r>
    </w:p>
    <w:p w14:paraId="128AEDEA"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lastRenderedPageBreak/>
        <w:t>- исправленные документы, являющиеся результатом предоставления муниципальной услуги;</w:t>
      </w:r>
    </w:p>
    <w:p w14:paraId="76D5E25A"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мотивированный отказ в исправлении опечаток и (или) ошибок, допущенных в документах, выданных в результате предоставления муниципальной услуги.</w:t>
      </w:r>
    </w:p>
    <w:p w14:paraId="06598751"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Выдача заявителю исправленного документа производится в порядке, установленном для выдачи результата предоставления муниципальной услуги.</w:t>
      </w:r>
    </w:p>
    <w:p w14:paraId="33A8E234"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3.10.8. Способом фиксации результата процедуры является регистрация исправленного документа или принятого решения в журнале исходящей документации.</w:t>
      </w:r>
    </w:p>
    <w:p w14:paraId="70FAAC12"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14:paraId="5BA81DCE" w14:textId="50D0486B"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3.10.9. 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w:t>
      </w:r>
      <w:r w:rsidR="005A2954">
        <w:rPr>
          <w:rFonts w:ascii="Times New Roman" w:hAnsi="Times New Roman" w:cs="Times New Roman"/>
          <w:sz w:val="28"/>
          <w:szCs w:val="28"/>
        </w:rPr>
        <w:t>а</w:t>
      </w:r>
      <w:r w:rsidRPr="00E76A94">
        <w:rPr>
          <w:rFonts w:ascii="Times New Roman" w:hAnsi="Times New Roman" w:cs="Times New Roman"/>
          <w:sz w:val="28"/>
          <w:szCs w:val="28"/>
        </w:rPr>
        <w:t>дминистрации и (или) должностного лица, плата с заявителя не взимается.</w:t>
      </w:r>
    </w:p>
    <w:p w14:paraId="5B8C5DFF" w14:textId="2EB79BBB" w:rsidR="00E60419" w:rsidRPr="00E76A94" w:rsidRDefault="005A2954" w:rsidP="00E6041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3.11 </w:t>
      </w:r>
      <w:r w:rsidR="00E60419" w:rsidRPr="00E76A94">
        <w:rPr>
          <w:rFonts w:ascii="Times New Roman" w:hAnsi="Times New Roman" w:cs="Times New Roman"/>
          <w:sz w:val="28"/>
          <w:szCs w:val="28"/>
        </w:rPr>
        <w:t>Случаи и порядок предоставления муниципальной услуги в упреждающем (</w:t>
      </w:r>
      <w:proofErr w:type="spellStart"/>
      <w:r w:rsidR="00E60419" w:rsidRPr="00E76A94">
        <w:rPr>
          <w:rFonts w:ascii="Times New Roman" w:hAnsi="Times New Roman" w:cs="Times New Roman"/>
          <w:sz w:val="28"/>
          <w:szCs w:val="28"/>
        </w:rPr>
        <w:t>проактивном</w:t>
      </w:r>
      <w:proofErr w:type="spellEnd"/>
      <w:r w:rsidR="00E60419" w:rsidRPr="00E76A94">
        <w:rPr>
          <w:rFonts w:ascii="Times New Roman" w:hAnsi="Times New Roman" w:cs="Times New Roman"/>
          <w:sz w:val="28"/>
          <w:szCs w:val="28"/>
        </w:rPr>
        <w:t>) режиме</w:t>
      </w:r>
    </w:p>
    <w:p w14:paraId="32FEEAA3"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3.11.1 Предоставление муниципальной услуги в упреждающем (</w:t>
      </w:r>
      <w:proofErr w:type="spellStart"/>
      <w:r w:rsidRPr="00E76A94">
        <w:rPr>
          <w:rFonts w:ascii="Times New Roman" w:hAnsi="Times New Roman" w:cs="Times New Roman"/>
          <w:sz w:val="28"/>
          <w:szCs w:val="28"/>
        </w:rPr>
        <w:t>проактивном</w:t>
      </w:r>
      <w:proofErr w:type="spellEnd"/>
      <w:r w:rsidRPr="00E76A94">
        <w:rPr>
          <w:rFonts w:ascii="Times New Roman" w:hAnsi="Times New Roman" w:cs="Times New Roman"/>
          <w:sz w:val="28"/>
          <w:szCs w:val="28"/>
        </w:rPr>
        <w:t>) режиме не предусмотрено.</w:t>
      </w:r>
    </w:p>
    <w:p w14:paraId="787C3160"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3.12. Варианты предоставления муниципальной услуги, включающие порядок предоставления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w:t>
      </w:r>
    </w:p>
    <w:p w14:paraId="59E08991" w14:textId="4B7DB1C7" w:rsidR="00E60419" w:rsidRDefault="00E60419" w:rsidP="005A2954">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3.12.1. Варианты предоставления муниципальной услуги, включающие порядок предоставления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w:t>
      </w:r>
      <w:r w:rsidR="005A2954">
        <w:rPr>
          <w:rFonts w:ascii="Times New Roman" w:hAnsi="Times New Roman" w:cs="Times New Roman"/>
          <w:sz w:val="28"/>
          <w:szCs w:val="28"/>
        </w:rPr>
        <w:t xml:space="preserve">ни </w:t>
      </w:r>
      <w:proofErr w:type="gramStart"/>
      <w:r w:rsidR="005A2954">
        <w:rPr>
          <w:rFonts w:ascii="Times New Roman" w:hAnsi="Times New Roman" w:cs="Times New Roman"/>
          <w:sz w:val="28"/>
          <w:szCs w:val="28"/>
        </w:rPr>
        <w:t>обратились</w:t>
      </w:r>
      <w:proofErr w:type="gramEnd"/>
      <w:r w:rsidR="005A2954">
        <w:rPr>
          <w:rFonts w:ascii="Times New Roman" w:hAnsi="Times New Roman" w:cs="Times New Roman"/>
          <w:sz w:val="28"/>
          <w:szCs w:val="28"/>
        </w:rPr>
        <w:t xml:space="preserve"> не предусмотрены.</w:t>
      </w:r>
    </w:p>
    <w:p w14:paraId="44249BE6" w14:textId="77777777" w:rsidR="005A2954" w:rsidRPr="005A2954" w:rsidRDefault="005A2954" w:rsidP="005A2954">
      <w:pPr>
        <w:spacing w:after="0" w:line="240" w:lineRule="auto"/>
        <w:ind w:firstLine="567"/>
        <w:jc w:val="both"/>
        <w:rPr>
          <w:rFonts w:ascii="Times New Roman" w:hAnsi="Times New Roman" w:cs="Times New Roman"/>
          <w:sz w:val="28"/>
          <w:szCs w:val="28"/>
        </w:rPr>
      </w:pPr>
    </w:p>
    <w:p w14:paraId="160A588B" w14:textId="77777777" w:rsidR="00E60419" w:rsidRPr="00E76A94" w:rsidRDefault="00E60419" w:rsidP="00E60419">
      <w:pPr>
        <w:spacing w:after="0" w:line="240" w:lineRule="auto"/>
        <w:jc w:val="center"/>
        <w:outlineLvl w:val="0"/>
        <w:rPr>
          <w:rFonts w:ascii="Times New Roman" w:hAnsi="Times New Roman" w:cs="Times New Roman"/>
          <w:b/>
          <w:bCs/>
          <w:sz w:val="28"/>
          <w:szCs w:val="28"/>
        </w:rPr>
      </w:pPr>
      <w:r w:rsidRPr="00E76A94">
        <w:rPr>
          <w:rFonts w:ascii="Times New Roman" w:hAnsi="Times New Roman" w:cs="Times New Roman"/>
          <w:b/>
          <w:bCs/>
          <w:sz w:val="28"/>
          <w:szCs w:val="28"/>
        </w:rPr>
        <w:t xml:space="preserve">4. Формы </w:t>
      </w:r>
      <w:proofErr w:type="gramStart"/>
      <w:r w:rsidRPr="00E76A94">
        <w:rPr>
          <w:rFonts w:ascii="Times New Roman" w:hAnsi="Times New Roman" w:cs="Times New Roman"/>
          <w:b/>
          <w:bCs/>
          <w:sz w:val="28"/>
          <w:szCs w:val="28"/>
        </w:rPr>
        <w:t>контроля за</w:t>
      </w:r>
      <w:proofErr w:type="gramEnd"/>
      <w:r w:rsidRPr="00E76A94">
        <w:rPr>
          <w:rFonts w:ascii="Times New Roman" w:hAnsi="Times New Roman" w:cs="Times New Roman"/>
          <w:b/>
          <w:bCs/>
          <w:sz w:val="28"/>
          <w:szCs w:val="28"/>
        </w:rPr>
        <w:t xml:space="preserve"> исполнением Административного регламента</w:t>
      </w:r>
    </w:p>
    <w:p w14:paraId="25F3904F" w14:textId="77777777" w:rsidR="00E60419" w:rsidRPr="00E76A94" w:rsidRDefault="00E60419" w:rsidP="00E60419">
      <w:pPr>
        <w:spacing w:after="0" w:line="240" w:lineRule="auto"/>
        <w:ind w:firstLine="567"/>
        <w:jc w:val="both"/>
        <w:rPr>
          <w:rFonts w:ascii="Times New Roman" w:hAnsi="Times New Roman" w:cs="Times New Roman"/>
          <w:sz w:val="28"/>
          <w:szCs w:val="28"/>
        </w:rPr>
      </w:pPr>
    </w:p>
    <w:p w14:paraId="0BF3E8F0" w14:textId="6F0D03CE"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4.1. Текущий </w:t>
      </w:r>
      <w:proofErr w:type="gramStart"/>
      <w:r w:rsidRPr="00E76A94">
        <w:rPr>
          <w:rFonts w:ascii="Times New Roman" w:hAnsi="Times New Roman" w:cs="Times New Roman"/>
          <w:sz w:val="28"/>
          <w:szCs w:val="28"/>
        </w:rPr>
        <w:t>контроль за</w:t>
      </w:r>
      <w:proofErr w:type="gramEnd"/>
      <w:r w:rsidRPr="00E76A94">
        <w:rPr>
          <w:rFonts w:ascii="Times New Roman" w:hAnsi="Times New Roman" w:cs="Times New Roman"/>
          <w:sz w:val="28"/>
          <w:szCs w:val="28"/>
        </w:rPr>
        <w:t xml:space="preserve"> исполнением Административного регламента при предоставлении муниципальной услуги осуществляется </w:t>
      </w:r>
      <w:r w:rsidR="005A2954">
        <w:rPr>
          <w:rFonts w:ascii="Times New Roman" w:hAnsi="Times New Roman" w:cs="Times New Roman"/>
          <w:sz w:val="28"/>
          <w:szCs w:val="28"/>
        </w:rPr>
        <w:t>а</w:t>
      </w:r>
      <w:r w:rsidRPr="00E76A94">
        <w:rPr>
          <w:rFonts w:ascii="Times New Roman" w:hAnsi="Times New Roman" w:cs="Times New Roman"/>
          <w:sz w:val="28"/>
          <w:szCs w:val="28"/>
        </w:rPr>
        <w:t>дминистрацией.</w:t>
      </w:r>
    </w:p>
    <w:p w14:paraId="273C088B"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4.2. Текущий </w:t>
      </w:r>
      <w:proofErr w:type="gramStart"/>
      <w:r w:rsidRPr="00E76A94">
        <w:rPr>
          <w:rFonts w:ascii="Times New Roman" w:hAnsi="Times New Roman" w:cs="Times New Roman"/>
          <w:sz w:val="28"/>
          <w:szCs w:val="28"/>
        </w:rPr>
        <w:t>контроль за</w:t>
      </w:r>
      <w:proofErr w:type="gramEnd"/>
      <w:r w:rsidRPr="00E76A94">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содержание жалобы на действие (бездействие) должностных лиц и ответственных исполнителей.</w:t>
      </w:r>
    </w:p>
    <w:p w14:paraId="45208FAB"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4.3. Проведение проверок может носить плановый характер (осуществляется на основании полугодовых и годовых планов работы), тематический характер (проверка предоставления муниципальной услуги по </w:t>
      </w:r>
      <w:r w:rsidRPr="00E76A94">
        <w:rPr>
          <w:rFonts w:ascii="Times New Roman" w:hAnsi="Times New Roman" w:cs="Times New Roman"/>
          <w:sz w:val="28"/>
          <w:szCs w:val="28"/>
        </w:rPr>
        <w:lastRenderedPageBreak/>
        <w:t>отдельным видам прав и сделок, отдельным категориям заявителей) и внеплановый характер (по конкретному обращению заявителя).</w:t>
      </w:r>
    </w:p>
    <w:p w14:paraId="0D345E6D"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4.4. Лица, ответственные за предоставление муниципальной услуги, несут персональную ответственность за соблюдением сроков и порядка предоставления муниципальной услуги.</w:t>
      </w:r>
    </w:p>
    <w:p w14:paraId="2D174421"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4.5. Персональная ответственность муниципальных служащих за надлежащее предоставление муниципальной услуги закрепляется в их должностных инструкциях в соответствии с требованиями законодательства.</w:t>
      </w:r>
    </w:p>
    <w:p w14:paraId="709D793B"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4.6. По результатам проведения проверок в случае выявления нарушений прав заявителей виновные лица привлекаются к ответственности в порядке, установленном законодательством.</w:t>
      </w:r>
    </w:p>
    <w:p w14:paraId="6440C511"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4.7. Лицами, ответственными за предоставление муниципальной услуги, в ходе предоставления муниципальной услуги обеспечивается безопасность персональных данных при их обработке в соответствии с требованиями Федерального закона от 27.07.2006 № 153-ФЗ «О персональных данных».</w:t>
      </w:r>
    </w:p>
    <w:p w14:paraId="23D5081A" w14:textId="77777777" w:rsidR="00E60419" w:rsidRPr="00E76A94" w:rsidRDefault="00E60419" w:rsidP="00E60419">
      <w:pPr>
        <w:spacing w:after="0" w:line="240" w:lineRule="auto"/>
        <w:ind w:firstLine="567"/>
        <w:jc w:val="both"/>
        <w:rPr>
          <w:rStyle w:val="a9"/>
          <w:rFonts w:ascii="Times New Roman" w:hAnsi="Times New Roman" w:cs="Times New Roman"/>
          <w:sz w:val="28"/>
          <w:szCs w:val="28"/>
        </w:rPr>
      </w:pPr>
      <w:r w:rsidRPr="00E76A94">
        <w:rPr>
          <w:rStyle w:val="a9"/>
          <w:rFonts w:ascii="Times New Roman" w:hAnsi="Times New Roman" w:cs="Times New Roman"/>
          <w:sz w:val="28"/>
          <w:szCs w:val="28"/>
        </w:rPr>
        <w:t>4.8. Должностные лица, предоставляющие муниципальную услугу, несут персональную ответственность за неоказание помощи инвалидам в преодолении барьеров, мешающих получению ими муниципальной услуги наравне с другими лицами.</w:t>
      </w:r>
    </w:p>
    <w:p w14:paraId="3EA488A4" w14:textId="77777777" w:rsidR="00E60419" w:rsidRPr="00E76A94" w:rsidRDefault="00E60419" w:rsidP="00E60419">
      <w:pPr>
        <w:spacing w:after="0" w:line="240" w:lineRule="auto"/>
        <w:ind w:firstLine="567"/>
        <w:jc w:val="both"/>
        <w:rPr>
          <w:rFonts w:ascii="Times New Roman" w:hAnsi="Times New Roman" w:cs="Times New Roman"/>
          <w:sz w:val="28"/>
          <w:szCs w:val="28"/>
        </w:rPr>
      </w:pPr>
    </w:p>
    <w:p w14:paraId="491AC216" w14:textId="77777777" w:rsidR="00E60419" w:rsidRPr="00E76A94" w:rsidRDefault="00E60419" w:rsidP="00E60419">
      <w:pPr>
        <w:spacing w:after="0" w:line="240" w:lineRule="auto"/>
        <w:jc w:val="center"/>
        <w:outlineLvl w:val="0"/>
        <w:rPr>
          <w:rFonts w:ascii="Times New Roman" w:hAnsi="Times New Roman" w:cs="Times New Roman"/>
          <w:b/>
          <w:bCs/>
          <w:sz w:val="28"/>
          <w:szCs w:val="28"/>
        </w:rPr>
      </w:pPr>
      <w:r w:rsidRPr="00E76A94">
        <w:rPr>
          <w:rFonts w:ascii="Times New Roman" w:hAnsi="Times New Roman" w:cs="Times New Roman"/>
          <w:b/>
          <w:bCs/>
          <w:sz w:val="28"/>
          <w:szCs w:val="28"/>
        </w:rPr>
        <w:t xml:space="preserve">5. </w:t>
      </w:r>
      <w:proofErr w:type="gramStart"/>
      <w:r w:rsidRPr="00E76A94">
        <w:rPr>
          <w:rFonts w:ascii="Times New Roman" w:hAnsi="Times New Roman" w:cs="Times New Roman"/>
          <w:b/>
          <w:bCs/>
          <w:sz w:val="28"/>
          <w:szCs w:val="28"/>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roofErr w:type="gramEnd"/>
    </w:p>
    <w:p w14:paraId="22949CE9" w14:textId="77777777" w:rsidR="00E60419" w:rsidRPr="00E76A94" w:rsidRDefault="00E60419" w:rsidP="00E60419">
      <w:pPr>
        <w:spacing w:after="0" w:line="240" w:lineRule="auto"/>
        <w:ind w:firstLine="567"/>
        <w:jc w:val="both"/>
        <w:rPr>
          <w:rFonts w:ascii="Times New Roman" w:hAnsi="Times New Roman" w:cs="Times New Roman"/>
          <w:sz w:val="28"/>
          <w:szCs w:val="28"/>
        </w:rPr>
      </w:pPr>
    </w:p>
    <w:p w14:paraId="3A546518"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5.1. Заявитель может обратиться с жалобой, в том числе в следующих случаях:</w:t>
      </w:r>
    </w:p>
    <w:p w14:paraId="52B72A60"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 июля 2010 г. N 210-ФЗ "Об организации предоставления государственных и муниципальных услуг" (далее - Федеральный закон № 210-ФЗ);</w:t>
      </w:r>
    </w:p>
    <w:p w14:paraId="57E18ADA"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2) нарушение срока предоставления муниципальной услуги. </w:t>
      </w:r>
      <w:proofErr w:type="gramStart"/>
      <w:r w:rsidRPr="00E76A94">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14:paraId="0298AF35"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w:t>
      </w:r>
      <w:r w:rsidRPr="00E76A94">
        <w:rPr>
          <w:rFonts w:ascii="Times New Roman" w:hAnsi="Times New Roman" w:cs="Times New Roman"/>
          <w:sz w:val="28"/>
          <w:szCs w:val="28"/>
        </w:rPr>
        <w:lastRenderedPageBreak/>
        <w:t>муниципальными правовыми актами для предоставления муниципальной услуги;</w:t>
      </w:r>
    </w:p>
    <w:p w14:paraId="368627D9"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53B36E06" w14:textId="77777777" w:rsidR="00E60419" w:rsidRPr="00E76A94" w:rsidRDefault="00E60419" w:rsidP="00E60419">
      <w:pPr>
        <w:spacing w:after="0" w:line="240" w:lineRule="auto"/>
        <w:ind w:firstLine="567"/>
        <w:jc w:val="both"/>
        <w:rPr>
          <w:rFonts w:ascii="Times New Roman" w:hAnsi="Times New Roman" w:cs="Times New Roman"/>
          <w:sz w:val="28"/>
          <w:szCs w:val="28"/>
        </w:rPr>
      </w:pPr>
      <w:proofErr w:type="gramStart"/>
      <w:r w:rsidRPr="00E76A94">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E76A94">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 в порядке, определенном частью 1.3 статьи 16 Федерального закона № 210-ФЗ;</w:t>
      </w:r>
    </w:p>
    <w:p w14:paraId="2590C3E2"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3DB77790" w14:textId="77777777" w:rsidR="00E60419" w:rsidRPr="00E76A94" w:rsidRDefault="00E60419" w:rsidP="00E60419">
      <w:pPr>
        <w:spacing w:after="0" w:line="240" w:lineRule="auto"/>
        <w:ind w:firstLine="567"/>
        <w:jc w:val="both"/>
        <w:rPr>
          <w:rFonts w:ascii="Times New Roman" w:hAnsi="Times New Roman" w:cs="Times New Roman"/>
          <w:sz w:val="28"/>
          <w:szCs w:val="28"/>
        </w:rPr>
      </w:pPr>
      <w:proofErr w:type="gramStart"/>
      <w:r w:rsidRPr="00E76A94">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E76A94">
        <w:rPr>
          <w:rFonts w:ascii="Times New Roman" w:hAnsi="Times New Roman" w:cs="Times New Roman"/>
          <w:sz w:val="28"/>
          <w:szCs w:val="28"/>
        </w:rPr>
        <w:t xml:space="preserve"> </w:t>
      </w:r>
      <w:proofErr w:type="gramStart"/>
      <w:r w:rsidRPr="00E76A94">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14:paraId="4272AD93"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8) нарушение срока или порядка выдачи документов по результатам предоставления государственной или муниципальной услуги;</w:t>
      </w:r>
    </w:p>
    <w:p w14:paraId="4479A736" w14:textId="77777777" w:rsidR="00E60419" w:rsidRPr="00E76A94" w:rsidRDefault="00E60419" w:rsidP="00E60419">
      <w:pPr>
        <w:spacing w:after="0" w:line="240" w:lineRule="auto"/>
        <w:ind w:firstLine="567"/>
        <w:jc w:val="both"/>
        <w:rPr>
          <w:rFonts w:ascii="Times New Roman" w:hAnsi="Times New Roman" w:cs="Times New Roman"/>
          <w:sz w:val="28"/>
          <w:szCs w:val="28"/>
        </w:rPr>
      </w:pPr>
      <w:proofErr w:type="gramStart"/>
      <w:r w:rsidRPr="00E76A94">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E76A94">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w:t>
      </w:r>
      <w:r w:rsidRPr="00E76A94">
        <w:rPr>
          <w:rFonts w:ascii="Times New Roman" w:hAnsi="Times New Roman" w:cs="Times New Roman"/>
          <w:sz w:val="28"/>
          <w:szCs w:val="28"/>
        </w:rPr>
        <w:lastRenderedPageBreak/>
        <w:t>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 в порядке, определенном частью 1.3 статьи 16 Федерального закона № 210-ФЗ;</w:t>
      </w:r>
    </w:p>
    <w:p w14:paraId="0A108F0C"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384C7D53"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5.2. Общие требования к порядку подачи и рассмотрения жалобы</w:t>
      </w:r>
    </w:p>
    <w:p w14:paraId="6970BB4E" w14:textId="065011C4"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1) Жалоба подается в письменной форме на бумажном носителе, в электронной форме в Администрацию,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Жалобы на решения, принятые главой </w:t>
      </w:r>
      <w:r w:rsidR="005A2954">
        <w:rPr>
          <w:rFonts w:ascii="Times New Roman" w:hAnsi="Times New Roman" w:cs="Times New Roman"/>
          <w:sz w:val="28"/>
          <w:szCs w:val="28"/>
        </w:rPr>
        <w:t>а</w:t>
      </w:r>
      <w:r w:rsidRPr="00E76A94">
        <w:rPr>
          <w:rFonts w:ascii="Times New Roman" w:hAnsi="Times New Roman" w:cs="Times New Roman"/>
          <w:sz w:val="28"/>
          <w:szCs w:val="28"/>
        </w:rPr>
        <w:t xml:space="preserve">дминистрации, подаются в вышестоящий орган (при его наличии) либо в случае его отсутствия рассматриваются непосредственно главой Администрации.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14:paraId="24CE9D98" w14:textId="77777777" w:rsidR="00E60419" w:rsidRPr="00E76A94" w:rsidRDefault="00E60419" w:rsidP="00E60419">
      <w:pPr>
        <w:spacing w:after="0" w:line="240" w:lineRule="auto"/>
        <w:ind w:firstLine="567"/>
        <w:jc w:val="both"/>
        <w:rPr>
          <w:rFonts w:ascii="Times New Roman" w:hAnsi="Times New Roman" w:cs="Times New Roman"/>
          <w:sz w:val="28"/>
          <w:szCs w:val="28"/>
        </w:rPr>
      </w:pPr>
      <w:proofErr w:type="gramStart"/>
      <w:r w:rsidRPr="00E76A94">
        <w:rPr>
          <w:rFonts w:ascii="Times New Roman" w:hAnsi="Times New Roman" w:cs="Times New Roman"/>
          <w:sz w:val="28"/>
          <w:szCs w:val="28"/>
        </w:rPr>
        <w:t>2)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w:t>
      </w:r>
      <w:proofErr w:type="gramEnd"/>
      <w:r w:rsidRPr="00E76A94">
        <w:rPr>
          <w:rFonts w:ascii="Times New Roman" w:hAnsi="Times New Roman" w:cs="Times New Roman"/>
          <w:sz w:val="28"/>
          <w:szCs w:val="28"/>
        </w:rPr>
        <w:t xml:space="preserve"> </w:t>
      </w:r>
      <w:proofErr w:type="gramStart"/>
      <w:r w:rsidRPr="00E76A94">
        <w:rPr>
          <w:rFonts w:ascii="Times New Roman" w:hAnsi="Times New Roman" w:cs="Times New Roman"/>
          <w:sz w:val="28"/>
          <w:szCs w:val="28"/>
        </w:rPr>
        <w:t>принята</w:t>
      </w:r>
      <w:proofErr w:type="gramEnd"/>
      <w:r w:rsidRPr="00E76A94">
        <w:rPr>
          <w:rFonts w:ascii="Times New Roman" w:hAnsi="Times New Roman" w:cs="Times New Roman"/>
          <w:sz w:val="28"/>
          <w:szCs w:val="28"/>
        </w:rPr>
        <w:t xml:space="preserve"> при личном приеме заявителя. Жалоба на решения и действия (бездействие) многофункционального центра, работника </w:t>
      </w:r>
      <w:r w:rsidRPr="00E76A94">
        <w:rPr>
          <w:rFonts w:ascii="Times New Roman" w:hAnsi="Times New Roman" w:cs="Times New Roman"/>
          <w:sz w:val="28"/>
          <w:szCs w:val="28"/>
        </w:rPr>
        <w:lastRenderedPageBreak/>
        <w:t>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14:paraId="2580862B"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5.3. Жалоба должна содержать:</w:t>
      </w:r>
    </w:p>
    <w:p w14:paraId="4EA7F111" w14:textId="77777777" w:rsidR="00E60419" w:rsidRPr="00E76A94" w:rsidRDefault="00E60419" w:rsidP="00E60419">
      <w:pPr>
        <w:spacing w:after="0" w:line="240" w:lineRule="auto"/>
        <w:ind w:firstLine="567"/>
        <w:jc w:val="both"/>
        <w:rPr>
          <w:rFonts w:ascii="Times New Roman" w:hAnsi="Times New Roman" w:cs="Times New Roman"/>
          <w:sz w:val="28"/>
          <w:szCs w:val="28"/>
        </w:rPr>
      </w:pPr>
      <w:proofErr w:type="gramStart"/>
      <w:r w:rsidRPr="00E76A94">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roofErr w:type="gramEnd"/>
    </w:p>
    <w:p w14:paraId="1BD80407" w14:textId="77777777" w:rsidR="00E60419" w:rsidRPr="00E76A94" w:rsidRDefault="00E60419" w:rsidP="00E60419">
      <w:pPr>
        <w:spacing w:after="0" w:line="240" w:lineRule="auto"/>
        <w:ind w:firstLine="567"/>
        <w:jc w:val="both"/>
        <w:rPr>
          <w:rFonts w:ascii="Times New Roman" w:hAnsi="Times New Roman" w:cs="Times New Roman"/>
          <w:sz w:val="28"/>
          <w:szCs w:val="28"/>
        </w:rPr>
      </w:pPr>
      <w:proofErr w:type="gramStart"/>
      <w:r w:rsidRPr="00E76A94">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491F34C5"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3) сведения об обжалуемых решениях и действиях (бездействии) Администрации сельского поселения, должностного лица, или муниципального служащего, многофункционального центра, работника многофункционального центра;</w:t>
      </w:r>
    </w:p>
    <w:p w14:paraId="4D383432" w14:textId="78B0E5F1"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w:t>
      </w:r>
      <w:r w:rsidR="005A2954">
        <w:rPr>
          <w:rFonts w:ascii="Times New Roman" w:hAnsi="Times New Roman" w:cs="Times New Roman"/>
          <w:sz w:val="28"/>
          <w:szCs w:val="28"/>
        </w:rPr>
        <w:t>а</w:t>
      </w:r>
      <w:r w:rsidRPr="00E76A94">
        <w:rPr>
          <w:rFonts w:ascii="Times New Roman" w:hAnsi="Times New Roman" w:cs="Times New Roman"/>
          <w:sz w:val="28"/>
          <w:szCs w:val="28"/>
        </w:rPr>
        <w:t>дминистрации сельского поселения, должностного лица органа, или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14:paraId="003738B6"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5.4. </w:t>
      </w:r>
      <w:proofErr w:type="gramStart"/>
      <w:r w:rsidRPr="00E76A94">
        <w:rPr>
          <w:rFonts w:ascii="Times New Roman" w:hAnsi="Times New Roman" w:cs="Times New Roman"/>
          <w:sz w:val="28"/>
          <w:szCs w:val="28"/>
        </w:rPr>
        <w:t>Жалоба, поступившая в орган, предоставляющий муниципальную услугу, многофункциональный центр, учредителю многофункционального центра,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E76A94">
        <w:rPr>
          <w:rFonts w:ascii="Times New Roman" w:hAnsi="Times New Roman" w:cs="Times New Roman"/>
          <w:sz w:val="28"/>
          <w:szCs w:val="28"/>
        </w:rPr>
        <w:t xml:space="preserve"> исправлений - в течение пяти рабочих дней со дня ее регистрации.</w:t>
      </w:r>
    </w:p>
    <w:p w14:paraId="618749B9"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5.5. По результатам рассмотрения жалобы принимается одно из следующих решений:</w:t>
      </w:r>
    </w:p>
    <w:p w14:paraId="1E243379" w14:textId="77777777" w:rsidR="00E60419" w:rsidRPr="00E76A94" w:rsidRDefault="00E60419" w:rsidP="00E60419">
      <w:pPr>
        <w:spacing w:after="0" w:line="240" w:lineRule="auto"/>
        <w:ind w:firstLine="567"/>
        <w:jc w:val="both"/>
        <w:rPr>
          <w:rFonts w:ascii="Times New Roman" w:hAnsi="Times New Roman" w:cs="Times New Roman"/>
          <w:sz w:val="28"/>
          <w:szCs w:val="28"/>
        </w:rPr>
      </w:pPr>
      <w:proofErr w:type="gramStart"/>
      <w:r w:rsidRPr="00E76A94">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w:t>
      </w:r>
      <w:r w:rsidRPr="00E76A94">
        <w:rPr>
          <w:rFonts w:ascii="Times New Roman" w:hAnsi="Times New Roman" w:cs="Times New Roman"/>
          <w:sz w:val="28"/>
          <w:szCs w:val="28"/>
        </w:rPr>
        <w:lastRenderedPageBreak/>
        <w:t>правовыми актами субъектов Российской Федерации, муниципальными правовыми актами;</w:t>
      </w:r>
      <w:proofErr w:type="gramEnd"/>
    </w:p>
    <w:p w14:paraId="6DD77515"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2) в удовлетворении жалобы отказывается.</w:t>
      </w:r>
    </w:p>
    <w:p w14:paraId="7DB39572"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Основанием для отказа в удовлетворении жалобы является признание правомерными действий (бездействия) органа, предоставляющего муниципальную услугу, а также должностных лиц, муниципальных служащих, многофункционального центра, работника многофункционального центра в ходе предоставления муниципальной услуги.</w:t>
      </w:r>
    </w:p>
    <w:p w14:paraId="6D792920"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5.6. Не позднее дня, следующего за днем принятия решения, указанного в пункте 5.5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5C2BB46C"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5.6.1. В случае признания жалобы подлежащей удовлетворению в ответе заявителю, указанном в пункте 5.5,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76A94">
        <w:rPr>
          <w:rFonts w:ascii="Times New Roman" w:hAnsi="Times New Roman" w:cs="Times New Roman"/>
          <w:sz w:val="28"/>
          <w:szCs w:val="28"/>
        </w:rPr>
        <w:t>неудобства</w:t>
      </w:r>
      <w:proofErr w:type="gramEnd"/>
      <w:r w:rsidRPr="00E76A94">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14:paraId="13B5808F"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5.6.2. В случае признания </w:t>
      </w:r>
      <w:proofErr w:type="gramStart"/>
      <w:r w:rsidRPr="00E76A94">
        <w:rPr>
          <w:rFonts w:ascii="Times New Roman" w:hAnsi="Times New Roman" w:cs="Times New Roman"/>
          <w:sz w:val="28"/>
          <w:szCs w:val="28"/>
        </w:rPr>
        <w:t>жалобы</w:t>
      </w:r>
      <w:proofErr w:type="gramEnd"/>
      <w:r w:rsidRPr="00E76A94">
        <w:rPr>
          <w:rFonts w:ascii="Times New Roman" w:hAnsi="Times New Roman" w:cs="Times New Roman"/>
          <w:sz w:val="28"/>
          <w:szCs w:val="28"/>
        </w:rPr>
        <w:t xml:space="preserve"> не подлежащей удовлетворению в ответе заявителю, указанном в пункте 5.5, даются аргументированные разъяснения о причинах принятого решения, а также информация о порядке обжалования принятого решения.</w:t>
      </w:r>
    </w:p>
    <w:p w14:paraId="3511A1F3" w14:textId="77777777" w:rsidR="00E60419" w:rsidRPr="00E76A94" w:rsidRDefault="00E60419" w:rsidP="00E60419">
      <w:pPr>
        <w:spacing w:after="0" w:line="240" w:lineRule="auto"/>
        <w:ind w:firstLine="567"/>
        <w:jc w:val="both"/>
        <w:rPr>
          <w:rFonts w:ascii="Times New Roman" w:hAnsi="Times New Roman" w:cs="Times New Roman"/>
          <w:sz w:val="28"/>
          <w:szCs w:val="28"/>
        </w:rPr>
      </w:pPr>
      <w:r w:rsidRPr="00E76A94">
        <w:rPr>
          <w:rFonts w:ascii="Times New Roman" w:hAnsi="Times New Roman" w:cs="Times New Roman"/>
          <w:sz w:val="28"/>
          <w:szCs w:val="28"/>
        </w:rPr>
        <w:t xml:space="preserve">5.7. В случае установления в ходе или по результатам </w:t>
      </w:r>
      <w:proofErr w:type="gramStart"/>
      <w:r w:rsidRPr="00E76A94">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E76A94">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 </w:t>
      </w:r>
    </w:p>
    <w:p w14:paraId="007EC35E" w14:textId="77777777" w:rsidR="00E60419" w:rsidRPr="005A2954" w:rsidRDefault="00E60419" w:rsidP="00E60419">
      <w:pPr>
        <w:spacing w:after="0" w:line="240" w:lineRule="auto"/>
        <w:jc w:val="right"/>
        <w:rPr>
          <w:rFonts w:ascii="Times New Roman" w:hAnsi="Times New Roman" w:cs="Times New Roman"/>
          <w:sz w:val="28"/>
          <w:szCs w:val="28"/>
        </w:rPr>
      </w:pPr>
      <w:r w:rsidRPr="00E76A94">
        <w:rPr>
          <w:rFonts w:ascii="Times New Roman" w:hAnsi="Times New Roman" w:cs="Times New Roman"/>
          <w:sz w:val="28"/>
          <w:szCs w:val="28"/>
        </w:rPr>
        <w:br w:type="page"/>
      </w:r>
      <w:r w:rsidRPr="005A2954">
        <w:rPr>
          <w:rFonts w:ascii="Times New Roman" w:hAnsi="Times New Roman" w:cs="Times New Roman"/>
          <w:sz w:val="28"/>
          <w:szCs w:val="28"/>
        </w:rPr>
        <w:lastRenderedPageBreak/>
        <w:t>Приложение № 1</w:t>
      </w:r>
    </w:p>
    <w:p w14:paraId="1A19A9B1" w14:textId="77777777" w:rsidR="00E60419" w:rsidRPr="005A2954" w:rsidRDefault="00E60419" w:rsidP="00E60419">
      <w:pPr>
        <w:spacing w:after="0" w:line="240" w:lineRule="auto"/>
        <w:jc w:val="right"/>
        <w:rPr>
          <w:rFonts w:ascii="Times New Roman" w:hAnsi="Times New Roman" w:cs="Times New Roman"/>
          <w:sz w:val="28"/>
          <w:szCs w:val="28"/>
        </w:rPr>
      </w:pPr>
      <w:r w:rsidRPr="005A2954">
        <w:rPr>
          <w:rFonts w:ascii="Times New Roman" w:hAnsi="Times New Roman" w:cs="Times New Roman"/>
          <w:sz w:val="28"/>
          <w:szCs w:val="28"/>
        </w:rPr>
        <w:t>к Административному регламенту</w:t>
      </w:r>
    </w:p>
    <w:p w14:paraId="658FBC26" w14:textId="77777777" w:rsidR="00E60419" w:rsidRPr="00E76A94" w:rsidRDefault="00E60419" w:rsidP="00E60419">
      <w:pPr>
        <w:spacing w:after="0" w:line="240" w:lineRule="auto"/>
        <w:ind w:firstLine="567"/>
        <w:jc w:val="both"/>
        <w:rPr>
          <w:rFonts w:ascii="Times New Roman" w:hAnsi="Times New Roman" w:cs="Times New Roman"/>
          <w:b/>
          <w:sz w:val="28"/>
          <w:szCs w:val="28"/>
        </w:rPr>
      </w:pPr>
    </w:p>
    <w:p w14:paraId="5631E2C5" w14:textId="77777777" w:rsidR="00E60419" w:rsidRPr="00E76A94" w:rsidRDefault="00E60419" w:rsidP="00E60419">
      <w:pPr>
        <w:spacing w:after="0" w:line="240" w:lineRule="auto"/>
        <w:ind w:firstLine="567"/>
        <w:jc w:val="center"/>
        <w:rPr>
          <w:rFonts w:ascii="Times New Roman" w:hAnsi="Times New Roman" w:cs="Times New Roman"/>
          <w:b/>
          <w:sz w:val="28"/>
          <w:szCs w:val="28"/>
        </w:rPr>
      </w:pPr>
      <w:r w:rsidRPr="00E76A94">
        <w:rPr>
          <w:rFonts w:ascii="Times New Roman" w:hAnsi="Times New Roman" w:cs="Times New Roman"/>
          <w:b/>
          <w:sz w:val="28"/>
          <w:szCs w:val="28"/>
        </w:rPr>
        <w:t>Контактная информация</w:t>
      </w:r>
    </w:p>
    <w:p w14:paraId="52D5835F" w14:textId="77777777" w:rsidR="00E60419" w:rsidRPr="00E76A94" w:rsidRDefault="00E60419" w:rsidP="00E60419">
      <w:pPr>
        <w:spacing w:after="0" w:line="240" w:lineRule="auto"/>
        <w:ind w:firstLine="567"/>
        <w:jc w:val="both"/>
        <w:rPr>
          <w:rFonts w:ascii="Times New Roman" w:hAnsi="Times New Roman" w:cs="Times New Roman"/>
          <w:b/>
          <w:sz w:val="28"/>
          <w:szCs w:val="28"/>
        </w:rPr>
      </w:pPr>
    </w:p>
    <w:p w14:paraId="641DAB40" w14:textId="008E0D65" w:rsidR="00E60419" w:rsidRPr="005A2954" w:rsidRDefault="00E60419" w:rsidP="00E60419">
      <w:pPr>
        <w:spacing w:after="0" w:line="240" w:lineRule="auto"/>
        <w:jc w:val="center"/>
        <w:rPr>
          <w:rFonts w:ascii="Times New Roman" w:hAnsi="Times New Roman" w:cs="Times New Roman"/>
          <w:sz w:val="28"/>
          <w:szCs w:val="28"/>
        </w:rPr>
      </w:pPr>
      <w:r w:rsidRPr="005A2954">
        <w:rPr>
          <w:rFonts w:ascii="Times New Roman" w:hAnsi="Times New Roman" w:cs="Times New Roman"/>
          <w:sz w:val="28"/>
          <w:szCs w:val="28"/>
        </w:rPr>
        <w:t xml:space="preserve">Общая информация об Администрации </w:t>
      </w:r>
      <w:r w:rsidR="00171809">
        <w:rPr>
          <w:rFonts w:ascii="Times New Roman" w:hAnsi="Times New Roman" w:cs="Times New Roman"/>
          <w:sz w:val="28"/>
          <w:szCs w:val="28"/>
        </w:rPr>
        <w:t>Сорочинского</w:t>
      </w:r>
      <w:r w:rsidRPr="005A2954">
        <w:rPr>
          <w:rFonts w:ascii="Times New Roman" w:hAnsi="Times New Roman" w:cs="Times New Roman"/>
          <w:sz w:val="28"/>
          <w:szCs w:val="28"/>
        </w:rPr>
        <w:t xml:space="preserve"> сельского поселения</w:t>
      </w:r>
    </w:p>
    <w:p w14:paraId="613FAAFD" w14:textId="77777777" w:rsidR="00E60419" w:rsidRPr="00E76A94" w:rsidRDefault="00E60419" w:rsidP="00E60419">
      <w:pPr>
        <w:spacing w:after="0" w:line="240" w:lineRule="auto"/>
        <w:ind w:firstLine="567"/>
        <w:jc w:val="both"/>
        <w:rPr>
          <w:rFonts w:ascii="Times New Roman" w:hAnsi="Times New Roman" w:cs="Times New Roman"/>
          <w:sz w:val="28"/>
          <w:szCs w:val="28"/>
        </w:rPr>
      </w:pP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08"/>
        <w:gridCol w:w="4673"/>
      </w:tblGrid>
      <w:tr w:rsidR="00E60419" w:rsidRPr="00E76A94" w14:paraId="5BF67CD7" w14:textId="77777777" w:rsidTr="005A2954">
        <w:tc>
          <w:tcPr>
            <w:tcW w:w="5108" w:type="dxa"/>
            <w:tcBorders>
              <w:top w:val="single" w:sz="4" w:space="0" w:color="auto"/>
              <w:left w:val="single" w:sz="4" w:space="0" w:color="auto"/>
              <w:bottom w:val="single" w:sz="4" w:space="0" w:color="auto"/>
              <w:right w:val="single" w:sz="4" w:space="0" w:color="auto"/>
            </w:tcBorders>
          </w:tcPr>
          <w:p w14:paraId="628F8599" w14:textId="77777777" w:rsidR="00E60419" w:rsidRPr="00E76A94" w:rsidRDefault="00E60419" w:rsidP="00582BBD">
            <w:pPr>
              <w:spacing w:after="0" w:line="240" w:lineRule="auto"/>
              <w:ind w:firstLine="34"/>
              <w:jc w:val="both"/>
              <w:rPr>
                <w:rFonts w:ascii="Times New Roman" w:hAnsi="Times New Roman" w:cs="Times New Roman"/>
                <w:sz w:val="28"/>
                <w:szCs w:val="28"/>
              </w:rPr>
            </w:pPr>
            <w:r w:rsidRPr="00E76A94">
              <w:rPr>
                <w:rFonts w:ascii="Times New Roman" w:hAnsi="Times New Roman" w:cs="Times New Roman"/>
                <w:sz w:val="28"/>
                <w:szCs w:val="28"/>
              </w:rPr>
              <w:t>Почтовый адрес для направления корреспонденции</w:t>
            </w:r>
          </w:p>
        </w:tc>
        <w:tc>
          <w:tcPr>
            <w:tcW w:w="4673" w:type="dxa"/>
            <w:tcBorders>
              <w:top w:val="single" w:sz="4" w:space="0" w:color="auto"/>
              <w:left w:val="single" w:sz="4" w:space="0" w:color="auto"/>
              <w:bottom w:val="single" w:sz="4" w:space="0" w:color="auto"/>
              <w:right w:val="single" w:sz="4" w:space="0" w:color="auto"/>
            </w:tcBorders>
          </w:tcPr>
          <w:p w14:paraId="0E120F6C" w14:textId="5CF82A95" w:rsidR="005A2954" w:rsidRDefault="00E60419" w:rsidP="005A2954">
            <w:pPr>
              <w:spacing w:after="0" w:line="240" w:lineRule="auto"/>
              <w:ind w:firstLine="29"/>
              <w:jc w:val="both"/>
              <w:rPr>
                <w:rFonts w:ascii="Times New Roman" w:hAnsi="Times New Roman" w:cs="Times New Roman"/>
                <w:sz w:val="28"/>
                <w:szCs w:val="28"/>
                <w:lang w:val="uk-UA"/>
              </w:rPr>
            </w:pPr>
            <w:r w:rsidRPr="00E76A94">
              <w:rPr>
                <w:rFonts w:ascii="Times New Roman" w:hAnsi="Times New Roman" w:cs="Times New Roman"/>
                <w:sz w:val="28"/>
                <w:szCs w:val="28"/>
                <w:lang w:val="uk-UA"/>
              </w:rPr>
              <w:t>646</w:t>
            </w:r>
            <w:r w:rsidR="005A2954">
              <w:rPr>
                <w:rFonts w:ascii="Times New Roman" w:hAnsi="Times New Roman" w:cs="Times New Roman"/>
                <w:sz w:val="28"/>
                <w:szCs w:val="28"/>
                <w:lang w:val="uk-UA"/>
              </w:rPr>
              <w:t>926</w:t>
            </w:r>
            <w:r w:rsidRPr="00E76A94">
              <w:rPr>
                <w:rFonts w:ascii="Times New Roman" w:hAnsi="Times New Roman" w:cs="Times New Roman"/>
                <w:sz w:val="28"/>
                <w:szCs w:val="28"/>
                <w:lang w:val="uk-UA"/>
              </w:rPr>
              <w:t xml:space="preserve">, </w:t>
            </w:r>
            <w:proofErr w:type="spellStart"/>
            <w:r w:rsidRPr="00E76A94">
              <w:rPr>
                <w:rFonts w:ascii="Times New Roman" w:hAnsi="Times New Roman" w:cs="Times New Roman"/>
                <w:sz w:val="28"/>
                <w:szCs w:val="28"/>
                <w:lang w:val="uk-UA"/>
              </w:rPr>
              <w:t>Омская</w:t>
            </w:r>
            <w:proofErr w:type="spellEnd"/>
            <w:r w:rsidRPr="00E76A94">
              <w:rPr>
                <w:rFonts w:ascii="Times New Roman" w:hAnsi="Times New Roman" w:cs="Times New Roman"/>
                <w:sz w:val="28"/>
                <w:szCs w:val="28"/>
                <w:lang w:val="uk-UA"/>
              </w:rPr>
              <w:t xml:space="preserve"> область, </w:t>
            </w:r>
            <w:proofErr w:type="spellStart"/>
            <w:r w:rsidR="004B4D9B">
              <w:rPr>
                <w:rFonts w:ascii="Times New Roman" w:hAnsi="Times New Roman" w:cs="Times New Roman"/>
                <w:sz w:val="28"/>
                <w:szCs w:val="28"/>
                <w:lang w:val="uk-UA"/>
              </w:rPr>
              <w:t>Калачинский</w:t>
            </w:r>
            <w:proofErr w:type="spellEnd"/>
            <w:r w:rsidR="004B4D9B">
              <w:rPr>
                <w:rFonts w:ascii="Times New Roman" w:hAnsi="Times New Roman" w:cs="Times New Roman"/>
                <w:sz w:val="28"/>
                <w:szCs w:val="28"/>
                <w:lang w:val="uk-UA"/>
              </w:rPr>
              <w:t xml:space="preserve"> район, с. Сорочино</w:t>
            </w:r>
            <w:r w:rsidRPr="00E76A94">
              <w:rPr>
                <w:rFonts w:ascii="Times New Roman" w:hAnsi="Times New Roman" w:cs="Times New Roman"/>
                <w:sz w:val="28"/>
                <w:szCs w:val="28"/>
                <w:lang w:val="uk-UA"/>
              </w:rPr>
              <w:t>,</w:t>
            </w:r>
          </w:p>
          <w:p w14:paraId="370528AE" w14:textId="44C39332" w:rsidR="00E60419" w:rsidRPr="00E76A94" w:rsidRDefault="00E60419" w:rsidP="005A2954">
            <w:pPr>
              <w:spacing w:after="0" w:line="240" w:lineRule="auto"/>
              <w:ind w:firstLine="29"/>
              <w:jc w:val="both"/>
              <w:rPr>
                <w:rFonts w:ascii="Times New Roman" w:hAnsi="Times New Roman" w:cs="Times New Roman"/>
                <w:sz w:val="28"/>
                <w:szCs w:val="28"/>
              </w:rPr>
            </w:pPr>
            <w:r w:rsidRPr="00E76A94">
              <w:rPr>
                <w:rFonts w:ascii="Times New Roman" w:hAnsi="Times New Roman" w:cs="Times New Roman"/>
                <w:sz w:val="28"/>
                <w:szCs w:val="28"/>
                <w:lang w:val="uk-UA"/>
              </w:rPr>
              <w:t xml:space="preserve"> </w:t>
            </w:r>
            <w:proofErr w:type="spellStart"/>
            <w:r w:rsidRPr="00E76A94">
              <w:rPr>
                <w:rFonts w:ascii="Times New Roman" w:hAnsi="Times New Roman" w:cs="Times New Roman"/>
                <w:sz w:val="28"/>
                <w:szCs w:val="28"/>
                <w:lang w:val="uk-UA"/>
              </w:rPr>
              <w:t>ул</w:t>
            </w:r>
            <w:proofErr w:type="spellEnd"/>
            <w:r w:rsidRPr="00E76A94">
              <w:rPr>
                <w:rFonts w:ascii="Times New Roman" w:hAnsi="Times New Roman" w:cs="Times New Roman"/>
                <w:sz w:val="28"/>
                <w:szCs w:val="28"/>
                <w:lang w:val="uk-UA"/>
              </w:rPr>
              <w:t xml:space="preserve">. </w:t>
            </w:r>
            <w:proofErr w:type="spellStart"/>
            <w:r w:rsidR="004B4D9B">
              <w:rPr>
                <w:rFonts w:ascii="Times New Roman" w:hAnsi="Times New Roman" w:cs="Times New Roman"/>
                <w:sz w:val="28"/>
                <w:szCs w:val="28"/>
                <w:lang w:val="uk-UA"/>
              </w:rPr>
              <w:t>Центральная</w:t>
            </w:r>
            <w:proofErr w:type="spellEnd"/>
            <w:r w:rsidRPr="00E76A94">
              <w:rPr>
                <w:rFonts w:ascii="Times New Roman" w:hAnsi="Times New Roman" w:cs="Times New Roman"/>
                <w:sz w:val="28"/>
                <w:szCs w:val="28"/>
                <w:lang w:val="uk-UA"/>
              </w:rPr>
              <w:t xml:space="preserve">, </w:t>
            </w:r>
            <w:r w:rsidR="004B4D9B">
              <w:rPr>
                <w:rFonts w:ascii="Times New Roman" w:hAnsi="Times New Roman" w:cs="Times New Roman"/>
                <w:sz w:val="28"/>
                <w:szCs w:val="28"/>
                <w:lang w:val="uk-UA"/>
              </w:rPr>
              <w:t>10</w:t>
            </w:r>
          </w:p>
        </w:tc>
      </w:tr>
      <w:tr w:rsidR="00E60419" w:rsidRPr="00E76A94" w14:paraId="1A2741F2" w14:textId="77777777" w:rsidTr="005A2954">
        <w:tc>
          <w:tcPr>
            <w:tcW w:w="5108" w:type="dxa"/>
            <w:tcBorders>
              <w:top w:val="single" w:sz="4" w:space="0" w:color="auto"/>
              <w:left w:val="single" w:sz="4" w:space="0" w:color="auto"/>
              <w:bottom w:val="single" w:sz="4" w:space="0" w:color="auto"/>
              <w:right w:val="single" w:sz="4" w:space="0" w:color="auto"/>
            </w:tcBorders>
          </w:tcPr>
          <w:p w14:paraId="1A2037F2" w14:textId="77777777" w:rsidR="00E60419" w:rsidRPr="00E76A94" w:rsidRDefault="00E60419" w:rsidP="00582BBD">
            <w:pPr>
              <w:spacing w:after="0" w:line="240" w:lineRule="auto"/>
              <w:ind w:firstLine="34"/>
              <w:jc w:val="both"/>
              <w:rPr>
                <w:rFonts w:ascii="Times New Roman" w:hAnsi="Times New Roman" w:cs="Times New Roman"/>
                <w:sz w:val="28"/>
                <w:szCs w:val="28"/>
              </w:rPr>
            </w:pPr>
            <w:r w:rsidRPr="00E76A94">
              <w:rPr>
                <w:rFonts w:ascii="Times New Roman" w:hAnsi="Times New Roman" w:cs="Times New Roman"/>
                <w:sz w:val="28"/>
                <w:szCs w:val="28"/>
              </w:rPr>
              <w:t>Фактический адрес месторасположения</w:t>
            </w:r>
          </w:p>
        </w:tc>
        <w:tc>
          <w:tcPr>
            <w:tcW w:w="4673" w:type="dxa"/>
            <w:tcBorders>
              <w:top w:val="single" w:sz="4" w:space="0" w:color="auto"/>
              <w:left w:val="single" w:sz="4" w:space="0" w:color="auto"/>
              <w:bottom w:val="single" w:sz="4" w:space="0" w:color="auto"/>
              <w:right w:val="single" w:sz="4" w:space="0" w:color="auto"/>
            </w:tcBorders>
          </w:tcPr>
          <w:p w14:paraId="6F8777F4" w14:textId="59BEE02F" w:rsidR="005A2954" w:rsidRDefault="005A2954" w:rsidP="005A2954">
            <w:pPr>
              <w:spacing w:after="0" w:line="240" w:lineRule="auto"/>
              <w:ind w:firstLine="29"/>
              <w:jc w:val="both"/>
              <w:rPr>
                <w:rFonts w:ascii="Times New Roman" w:hAnsi="Times New Roman" w:cs="Times New Roman"/>
                <w:sz w:val="28"/>
                <w:szCs w:val="28"/>
                <w:lang w:val="uk-UA"/>
              </w:rPr>
            </w:pPr>
            <w:r w:rsidRPr="00E76A94">
              <w:rPr>
                <w:rFonts w:ascii="Times New Roman" w:hAnsi="Times New Roman" w:cs="Times New Roman"/>
                <w:sz w:val="28"/>
                <w:szCs w:val="28"/>
                <w:lang w:val="uk-UA"/>
              </w:rPr>
              <w:t>646</w:t>
            </w:r>
            <w:r>
              <w:rPr>
                <w:rFonts w:ascii="Times New Roman" w:hAnsi="Times New Roman" w:cs="Times New Roman"/>
                <w:sz w:val="28"/>
                <w:szCs w:val="28"/>
                <w:lang w:val="uk-UA"/>
              </w:rPr>
              <w:t>926</w:t>
            </w:r>
            <w:r w:rsidRPr="00E76A94">
              <w:rPr>
                <w:rFonts w:ascii="Times New Roman" w:hAnsi="Times New Roman" w:cs="Times New Roman"/>
                <w:sz w:val="28"/>
                <w:szCs w:val="28"/>
                <w:lang w:val="uk-UA"/>
              </w:rPr>
              <w:t xml:space="preserve">, </w:t>
            </w:r>
            <w:proofErr w:type="spellStart"/>
            <w:r w:rsidRPr="00E76A94">
              <w:rPr>
                <w:rFonts w:ascii="Times New Roman" w:hAnsi="Times New Roman" w:cs="Times New Roman"/>
                <w:sz w:val="28"/>
                <w:szCs w:val="28"/>
                <w:lang w:val="uk-UA"/>
              </w:rPr>
              <w:t>Омская</w:t>
            </w:r>
            <w:proofErr w:type="spellEnd"/>
            <w:r w:rsidRPr="00E76A94">
              <w:rPr>
                <w:rFonts w:ascii="Times New Roman" w:hAnsi="Times New Roman" w:cs="Times New Roman"/>
                <w:sz w:val="28"/>
                <w:szCs w:val="28"/>
                <w:lang w:val="uk-UA"/>
              </w:rPr>
              <w:t xml:space="preserve"> область, </w:t>
            </w:r>
            <w:proofErr w:type="spellStart"/>
            <w:r w:rsidR="004B4D9B">
              <w:rPr>
                <w:rFonts w:ascii="Times New Roman" w:hAnsi="Times New Roman" w:cs="Times New Roman"/>
                <w:sz w:val="28"/>
                <w:szCs w:val="28"/>
                <w:lang w:val="uk-UA"/>
              </w:rPr>
              <w:t>Калачинский</w:t>
            </w:r>
            <w:proofErr w:type="spellEnd"/>
            <w:r w:rsidR="004B4D9B">
              <w:rPr>
                <w:rFonts w:ascii="Times New Roman" w:hAnsi="Times New Roman" w:cs="Times New Roman"/>
                <w:sz w:val="28"/>
                <w:szCs w:val="28"/>
                <w:lang w:val="uk-UA"/>
              </w:rPr>
              <w:t xml:space="preserve"> район, с. Сорочино</w:t>
            </w:r>
            <w:r w:rsidRPr="00E76A94">
              <w:rPr>
                <w:rFonts w:ascii="Times New Roman" w:hAnsi="Times New Roman" w:cs="Times New Roman"/>
                <w:sz w:val="28"/>
                <w:szCs w:val="28"/>
                <w:lang w:val="uk-UA"/>
              </w:rPr>
              <w:t>,</w:t>
            </w:r>
          </w:p>
          <w:p w14:paraId="610F11B5" w14:textId="0EEFDF49" w:rsidR="00E60419" w:rsidRPr="00E76A94" w:rsidRDefault="005A2954" w:rsidP="005A2954">
            <w:pPr>
              <w:spacing w:after="0" w:line="240" w:lineRule="auto"/>
              <w:ind w:firstLine="29"/>
              <w:jc w:val="both"/>
              <w:rPr>
                <w:rFonts w:ascii="Times New Roman" w:hAnsi="Times New Roman" w:cs="Times New Roman"/>
                <w:sz w:val="28"/>
                <w:szCs w:val="28"/>
              </w:rPr>
            </w:pPr>
            <w:r w:rsidRPr="00E76A94">
              <w:rPr>
                <w:rFonts w:ascii="Times New Roman" w:hAnsi="Times New Roman" w:cs="Times New Roman"/>
                <w:sz w:val="28"/>
                <w:szCs w:val="28"/>
                <w:lang w:val="uk-UA"/>
              </w:rPr>
              <w:t xml:space="preserve"> </w:t>
            </w:r>
            <w:proofErr w:type="spellStart"/>
            <w:r w:rsidRPr="00E76A94">
              <w:rPr>
                <w:rFonts w:ascii="Times New Roman" w:hAnsi="Times New Roman" w:cs="Times New Roman"/>
                <w:sz w:val="28"/>
                <w:szCs w:val="28"/>
                <w:lang w:val="uk-UA"/>
              </w:rPr>
              <w:t>ул</w:t>
            </w:r>
            <w:proofErr w:type="spellEnd"/>
            <w:r w:rsidRPr="00E76A94">
              <w:rPr>
                <w:rFonts w:ascii="Times New Roman" w:hAnsi="Times New Roman" w:cs="Times New Roman"/>
                <w:sz w:val="28"/>
                <w:szCs w:val="28"/>
                <w:lang w:val="uk-UA"/>
              </w:rPr>
              <w:t xml:space="preserve">. </w:t>
            </w:r>
            <w:proofErr w:type="spellStart"/>
            <w:r w:rsidR="004B4D9B">
              <w:rPr>
                <w:rFonts w:ascii="Times New Roman" w:hAnsi="Times New Roman" w:cs="Times New Roman"/>
                <w:sz w:val="28"/>
                <w:szCs w:val="28"/>
                <w:lang w:val="uk-UA"/>
              </w:rPr>
              <w:t>Центральная</w:t>
            </w:r>
            <w:proofErr w:type="spellEnd"/>
            <w:r w:rsidRPr="00E76A94">
              <w:rPr>
                <w:rFonts w:ascii="Times New Roman" w:hAnsi="Times New Roman" w:cs="Times New Roman"/>
                <w:sz w:val="28"/>
                <w:szCs w:val="28"/>
                <w:lang w:val="uk-UA"/>
              </w:rPr>
              <w:t xml:space="preserve">, </w:t>
            </w:r>
            <w:r w:rsidR="004B4D9B">
              <w:rPr>
                <w:rFonts w:ascii="Times New Roman" w:hAnsi="Times New Roman" w:cs="Times New Roman"/>
                <w:sz w:val="28"/>
                <w:szCs w:val="28"/>
                <w:lang w:val="uk-UA"/>
              </w:rPr>
              <w:t>10</w:t>
            </w:r>
          </w:p>
        </w:tc>
      </w:tr>
      <w:tr w:rsidR="00E60419" w:rsidRPr="00E76A94" w14:paraId="122E16BB" w14:textId="77777777" w:rsidTr="005A2954">
        <w:tc>
          <w:tcPr>
            <w:tcW w:w="5108" w:type="dxa"/>
            <w:tcBorders>
              <w:top w:val="single" w:sz="4" w:space="0" w:color="auto"/>
              <w:left w:val="single" w:sz="4" w:space="0" w:color="auto"/>
              <w:bottom w:val="single" w:sz="4" w:space="0" w:color="auto"/>
              <w:right w:val="single" w:sz="4" w:space="0" w:color="auto"/>
            </w:tcBorders>
          </w:tcPr>
          <w:p w14:paraId="6F1997AF" w14:textId="77777777" w:rsidR="00E60419" w:rsidRPr="00E76A94" w:rsidRDefault="00E60419" w:rsidP="00582BBD">
            <w:pPr>
              <w:spacing w:after="0" w:line="240" w:lineRule="auto"/>
              <w:ind w:firstLine="34"/>
              <w:jc w:val="both"/>
              <w:rPr>
                <w:rFonts w:ascii="Times New Roman" w:hAnsi="Times New Roman" w:cs="Times New Roman"/>
                <w:sz w:val="28"/>
                <w:szCs w:val="28"/>
              </w:rPr>
            </w:pPr>
            <w:r w:rsidRPr="00E76A94">
              <w:rPr>
                <w:rFonts w:ascii="Times New Roman" w:hAnsi="Times New Roman" w:cs="Times New Roman"/>
                <w:sz w:val="28"/>
                <w:szCs w:val="28"/>
              </w:rPr>
              <w:t>Адрес электронной почты для направления корреспонденции</w:t>
            </w:r>
          </w:p>
        </w:tc>
        <w:tc>
          <w:tcPr>
            <w:tcW w:w="4673" w:type="dxa"/>
            <w:tcBorders>
              <w:top w:val="single" w:sz="4" w:space="0" w:color="auto"/>
              <w:left w:val="single" w:sz="4" w:space="0" w:color="auto"/>
              <w:bottom w:val="single" w:sz="4" w:space="0" w:color="auto"/>
              <w:right w:val="single" w:sz="4" w:space="0" w:color="auto"/>
            </w:tcBorders>
          </w:tcPr>
          <w:p w14:paraId="43DD0C4F" w14:textId="4CDFA31D" w:rsidR="00E60419" w:rsidRPr="005A2954" w:rsidRDefault="004B4D9B" w:rsidP="00582BBD">
            <w:pPr>
              <w:spacing w:after="0" w:line="240" w:lineRule="auto"/>
              <w:ind w:firstLine="29"/>
              <w:jc w:val="both"/>
              <w:rPr>
                <w:rFonts w:ascii="Times New Roman" w:hAnsi="Times New Roman" w:cs="Times New Roman"/>
                <w:sz w:val="28"/>
                <w:szCs w:val="28"/>
                <w:lang w:val="en-US"/>
              </w:rPr>
            </w:pPr>
            <w:r>
              <w:rPr>
                <w:rFonts w:ascii="Times New Roman" w:hAnsi="Times New Roman" w:cs="Times New Roman"/>
                <w:sz w:val="28"/>
                <w:szCs w:val="28"/>
              </w:rPr>
              <w:t>551512</w:t>
            </w:r>
            <w:r>
              <w:rPr>
                <w:rFonts w:ascii="Times New Roman" w:hAnsi="Times New Roman" w:cs="Times New Roman"/>
                <w:sz w:val="28"/>
                <w:szCs w:val="28"/>
                <w:lang w:val="en-US"/>
              </w:rPr>
              <w:t>moi</w:t>
            </w:r>
            <w:r w:rsidR="005A2954">
              <w:rPr>
                <w:rFonts w:ascii="Times New Roman" w:hAnsi="Times New Roman" w:cs="Times New Roman"/>
                <w:sz w:val="28"/>
                <w:szCs w:val="28"/>
                <w:lang w:val="en-US"/>
              </w:rPr>
              <w:t>@list.ru</w:t>
            </w:r>
          </w:p>
        </w:tc>
      </w:tr>
      <w:tr w:rsidR="00E60419" w:rsidRPr="00E76A94" w14:paraId="3927E5DF" w14:textId="77777777" w:rsidTr="005A2954">
        <w:tc>
          <w:tcPr>
            <w:tcW w:w="5108" w:type="dxa"/>
            <w:tcBorders>
              <w:top w:val="single" w:sz="4" w:space="0" w:color="auto"/>
              <w:left w:val="single" w:sz="4" w:space="0" w:color="auto"/>
              <w:bottom w:val="single" w:sz="4" w:space="0" w:color="auto"/>
              <w:right w:val="single" w:sz="4" w:space="0" w:color="auto"/>
            </w:tcBorders>
          </w:tcPr>
          <w:p w14:paraId="0D2ACA38" w14:textId="77777777" w:rsidR="00E60419" w:rsidRPr="00E76A94" w:rsidRDefault="00E60419" w:rsidP="00582BBD">
            <w:pPr>
              <w:spacing w:after="0" w:line="240" w:lineRule="auto"/>
              <w:ind w:firstLine="34"/>
              <w:jc w:val="both"/>
              <w:rPr>
                <w:rFonts w:ascii="Times New Roman" w:hAnsi="Times New Roman" w:cs="Times New Roman"/>
                <w:sz w:val="28"/>
                <w:szCs w:val="28"/>
              </w:rPr>
            </w:pPr>
            <w:r w:rsidRPr="00E76A94">
              <w:rPr>
                <w:rFonts w:ascii="Times New Roman" w:hAnsi="Times New Roman" w:cs="Times New Roman"/>
                <w:sz w:val="28"/>
                <w:szCs w:val="28"/>
              </w:rPr>
              <w:t>Телефон для справок</w:t>
            </w:r>
          </w:p>
        </w:tc>
        <w:tc>
          <w:tcPr>
            <w:tcW w:w="4673" w:type="dxa"/>
            <w:tcBorders>
              <w:top w:val="single" w:sz="4" w:space="0" w:color="auto"/>
              <w:left w:val="single" w:sz="4" w:space="0" w:color="auto"/>
              <w:bottom w:val="single" w:sz="4" w:space="0" w:color="auto"/>
              <w:right w:val="single" w:sz="4" w:space="0" w:color="auto"/>
            </w:tcBorders>
          </w:tcPr>
          <w:p w14:paraId="3D9C885B" w14:textId="5F73B3B4" w:rsidR="00E60419" w:rsidRPr="00E76A94" w:rsidRDefault="00E60419" w:rsidP="005A2954">
            <w:pPr>
              <w:spacing w:after="0" w:line="240" w:lineRule="auto"/>
              <w:ind w:firstLine="29"/>
              <w:jc w:val="both"/>
              <w:rPr>
                <w:rFonts w:ascii="Times New Roman" w:hAnsi="Times New Roman" w:cs="Times New Roman"/>
                <w:sz w:val="28"/>
                <w:szCs w:val="28"/>
                <w:lang w:val="en-US"/>
              </w:rPr>
            </w:pPr>
            <w:r w:rsidRPr="00E76A94">
              <w:rPr>
                <w:rFonts w:ascii="Times New Roman" w:hAnsi="Times New Roman" w:cs="Times New Roman"/>
                <w:sz w:val="28"/>
                <w:szCs w:val="28"/>
                <w:lang w:val="en-US"/>
              </w:rPr>
              <w:t>8(38</w:t>
            </w:r>
            <w:r w:rsidR="005A2954">
              <w:rPr>
                <w:rFonts w:ascii="Times New Roman" w:hAnsi="Times New Roman" w:cs="Times New Roman"/>
                <w:sz w:val="28"/>
                <w:szCs w:val="28"/>
                <w:lang w:val="en-US"/>
              </w:rPr>
              <w:t>155</w:t>
            </w:r>
            <w:r w:rsidRPr="00E76A94">
              <w:rPr>
                <w:rFonts w:ascii="Times New Roman" w:hAnsi="Times New Roman" w:cs="Times New Roman"/>
                <w:sz w:val="28"/>
                <w:szCs w:val="28"/>
                <w:lang w:val="en-US"/>
              </w:rPr>
              <w:t>)</w:t>
            </w:r>
            <w:r w:rsidR="004B4D9B">
              <w:rPr>
                <w:rFonts w:ascii="Times New Roman" w:hAnsi="Times New Roman" w:cs="Times New Roman"/>
                <w:sz w:val="28"/>
                <w:szCs w:val="28"/>
                <w:lang w:val="en-US"/>
              </w:rPr>
              <w:t>43-183</w:t>
            </w:r>
          </w:p>
        </w:tc>
      </w:tr>
      <w:tr w:rsidR="00E60419" w:rsidRPr="00E76A94" w14:paraId="3B3A76BB" w14:textId="77777777" w:rsidTr="005A2954">
        <w:tc>
          <w:tcPr>
            <w:tcW w:w="5108" w:type="dxa"/>
            <w:tcBorders>
              <w:top w:val="single" w:sz="4" w:space="0" w:color="auto"/>
              <w:left w:val="single" w:sz="4" w:space="0" w:color="auto"/>
              <w:bottom w:val="single" w:sz="4" w:space="0" w:color="auto"/>
              <w:right w:val="single" w:sz="4" w:space="0" w:color="auto"/>
            </w:tcBorders>
          </w:tcPr>
          <w:p w14:paraId="4AAA7B8C" w14:textId="77777777" w:rsidR="00E60419" w:rsidRPr="00E76A94" w:rsidRDefault="00E60419" w:rsidP="00582BBD">
            <w:pPr>
              <w:spacing w:after="0" w:line="240" w:lineRule="auto"/>
              <w:ind w:firstLine="34"/>
              <w:jc w:val="both"/>
              <w:rPr>
                <w:rFonts w:ascii="Times New Roman" w:hAnsi="Times New Roman" w:cs="Times New Roman"/>
                <w:sz w:val="28"/>
                <w:szCs w:val="28"/>
              </w:rPr>
            </w:pPr>
            <w:r w:rsidRPr="00E76A94">
              <w:rPr>
                <w:rFonts w:ascii="Times New Roman" w:hAnsi="Times New Roman" w:cs="Times New Roman"/>
                <w:sz w:val="28"/>
                <w:szCs w:val="28"/>
              </w:rPr>
              <w:t>Официальный сайт в сети Интернет (если имеется)</w:t>
            </w:r>
          </w:p>
        </w:tc>
        <w:tc>
          <w:tcPr>
            <w:tcW w:w="4673" w:type="dxa"/>
            <w:tcBorders>
              <w:top w:val="single" w:sz="4" w:space="0" w:color="auto"/>
              <w:left w:val="single" w:sz="4" w:space="0" w:color="auto"/>
              <w:bottom w:val="single" w:sz="4" w:space="0" w:color="auto"/>
              <w:right w:val="single" w:sz="4" w:space="0" w:color="auto"/>
            </w:tcBorders>
          </w:tcPr>
          <w:p w14:paraId="0952740B" w14:textId="6E32A369" w:rsidR="00E60419" w:rsidRPr="004B4D9B" w:rsidRDefault="005A2954" w:rsidP="00582BBD">
            <w:pPr>
              <w:spacing w:after="0" w:line="240" w:lineRule="auto"/>
              <w:ind w:firstLine="29"/>
              <w:jc w:val="both"/>
              <w:rPr>
                <w:rFonts w:ascii="Times New Roman" w:hAnsi="Times New Roman" w:cs="Times New Roman"/>
                <w:sz w:val="28"/>
                <w:szCs w:val="28"/>
              </w:rPr>
            </w:pPr>
            <w:r w:rsidRPr="005A2954">
              <w:t>https://kalach.omsk</w:t>
            </w:r>
            <w:r w:rsidR="004B4D9B">
              <w:t>portal.ru/omsu/kalach</w:t>
            </w:r>
          </w:p>
        </w:tc>
      </w:tr>
      <w:tr w:rsidR="00E60419" w:rsidRPr="00E76A94" w14:paraId="1E3F04B8" w14:textId="77777777" w:rsidTr="005A2954">
        <w:tc>
          <w:tcPr>
            <w:tcW w:w="5108" w:type="dxa"/>
            <w:tcBorders>
              <w:top w:val="single" w:sz="4" w:space="0" w:color="auto"/>
              <w:left w:val="single" w:sz="4" w:space="0" w:color="auto"/>
              <w:bottom w:val="single" w:sz="4" w:space="0" w:color="auto"/>
              <w:right w:val="single" w:sz="4" w:space="0" w:color="auto"/>
            </w:tcBorders>
          </w:tcPr>
          <w:p w14:paraId="4CE9A845" w14:textId="77777777" w:rsidR="00E60419" w:rsidRPr="00E76A94" w:rsidRDefault="00E60419" w:rsidP="00582BBD">
            <w:pPr>
              <w:spacing w:after="0" w:line="240" w:lineRule="auto"/>
              <w:ind w:firstLine="34"/>
              <w:jc w:val="both"/>
              <w:rPr>
                <w:rFonts w:ascii="Times New Roman" w:hAnsi="Times New Roman" w:cs="Times New Roman"/>
                <w:sz w:val="28"/>
                <w:szCs w:val="28"/>
              </w:rPr>
            </w:pPr>
            <w:r w:rsidRPr="00E76A94">
              <w:rPr>
                <w:rFonts w:ascii="Times New Roman" w:hAnsi="Times New Roman" w:cs="Times New Roman"/>
                <w:sz w:val="28"/>
                <w:szCs w:val="28"/>
              </w:rPr>
              <w:t>ФИО и должность руководителя органа</w:t>
            </w:r>
          </w:p>
        </w:tc>
        <w:tc>
          <w:tcPr>
            <w:tcW w:w="4673" w:type="dxa"/>
            <w:tcBorders>
              <w:top w:val="single" w:sz="4" w:space="0" w:color="auto"/>
              <w:left w:val="single" w:sz="4" w:space="0" w:color="auto"/>
              <w:bottom w:val="single" w:sz="4" w:space="0" w:color="auto"/>
              <w:right w:val="single" w:sz="4" w:space="0" w:color="auto"/>
            </w:tcBorders>
          </w:tcPr>
          <w:p w14:paraId="3AE92BB8" w14:textId="5655EE9C" w:rsidR="00E60419" w:rsidRPr="00E76A94" w:rsidRDefault="004B4D9B" w:rsidP="005A2954">
            <w:pPr>
              <w:spacing w:after="0" w:line="240" w:lineRule="auto"/>
              <w:ind w:firstLine="29"/>
              <w:jc w:val="both"/>
              <w:rPr>
                <w:rFonts w:ascii="Times New Roman" w:hAnsi="Times New Roman" w:cs="Times New Roman"/>
                <w:sz w:val="28"/>
                <w:szCs w:val="28"/>
              </w:rPr>
            </w:pPr>
            <w:r>
              <w:rPr>
                <w:rFonts w:ascii="Times New Roman" w:hAnsi="Times New Roman" w:cs="Times New Roman"/>
                <w:sz w:val="28"/>
                <w:szCs w:val="28"/>
              </w:rPr>
              <w:t>Комиссаров Алексей Петрович</w:t>
            </w:r>
            <w:r w:rsidR="00E60419" w:rsidRPr="00E76A94">
              <w:rPr>
                <w:rFonts w:ascii="Times New Roman" w:hAnsi="Times New Roman" w:cs="Times New Roman"/>
                <w:sz w:val="28"/>
                <w:szCs w:val="28"/>
              </w:rPr>
              <w:t xml:space="preserve"> – Глава </w:t>
            </w:r>
            <w:r w:rsidR="00171809">
              <w:rPr>
                <w:rFonts w:ascii="Times New Roman" w:hAnsi="Times New Roman" w:cs="Times New Roman"/>
                <w:sz w:val="28"/>
                <w:szCs w:val="28"/>
              </w:rPr>
              <w:t>Сорочинского</w:t>
            </w:r>
            <w:r w:rsidR="00E60419" w:rsidRPr="00E76A94">
              <w:rPr>
                <w:rFonts w:ascii="Times New Roman" w:hAnsi="Times New Roman" w:cs="Times New Roman"/>
                <w:sz w:val="28"/>
                <w:szCs w:val="28"/>
              </w:rPr>
              <w:t xml:space="preserve"> сельского поселения</w:t>
            </w:r>
          </w:p>
        </w:tc>
      </w:tr>
    </w:tbl>
    <w:p w14:paraId="72A4B645" w14:textId="77777777" w:rsidR="00E60419" w:rsidRPr="00E76A94" w:rsidRDefault="00E60419" w:rsidP="00E60419">
      <w:pPr>
        <w:spacing w:after="0" w:line="240" w:lineRule="auto"/>
        <w:ind w:firstLine="567"/>
        <w:jc w:val="both"/>
        <w:rPr>
          <w:rFonts w:ascii="Times New Roman" w:hAnsi="Times New Roman" w:cs="Times New Roman"/>
          <w:sz w:val="28"/>
          <w:szCs w:val="28"/>
        </w:rPr>
      </w:pPr>
    </w:p>
    <w:p w14:paraId="33F17472" w14:textId="4CF07224" w:rsidR="00E60419" w:rsidRPr="005A2954" w:rsidRDefault="00E60419" w:rsidP="00E60419">
      <w:pPr>
        <w:spacing w:after="0" w:line="240" w:lineRule="auto"/>
        <w:jc w:val="center"/>
        <w:rPr>
          <w:rFonts w:ascii="Times New Roman" w:hAnsi="Times New Roman" w:cs="Times New Roman"/>
          <w:sz w:val="28"/>
          <w:szCs w:val="28"/>
        </w:rPr>
      </w:pPr>
      <w:r w:rsidRPr="005A2954">
        <w:rPr>
          <w:rFonts w:ascii="Times New Roman" w:hAnsi="Times New Roman" w:cs="Times New Roman"/>
          <w:sz w:val="28"/>
          <w:szCs w:val="28"/>
        </w:rPr>
        <w:t xml:space="preserve">График работы </w:t>
      </w:r>
      <w:r w:rsidR="005A2954" w:rsidRPr="005A2954">
        <w:rPr>
          <w:rFonts w:ascii="Times New Roman" w:hAnsi="Times New Roman" w:cs="Times New Roman"/>
          <w:sz w:val="28"/>
          <w:szCs w:val="28"/>
        </w:rPr>
        <w:t>а</w:t>
      </w:r>
      <w:r w:rsidRPr="005A2954">
        <w:rPr>
          <w:rFonts w:ascii="Times New Roman" w:hAnsi="Times New Roman" w:cs="Times New Roman"/>
          <w:sz w:val="28"/>
          <w:szCs w:val="28"/>
        </w:rPr>
        <w:t xml:space="preserve">дминистрации </w:t>
      </w:r>
      <w:r w:rsidR="00171809">
        <w:rPr>
          <w:rFonts w:ascii="Times New Roman" w:hAnsi="Times New Roman" w:cs="Times New Roman"/>
          <w:sz w:val="28"/>
          <w:szCs w:val="28"/>
        </w:rPr>
        <w:t>Сорочинского</w:t>
      </w:r>
      <w:r w:rsidRPr="005A2954">
        <w:rPr>
          <w:rFonts w:ascii="Times New Roman" w:hAnsi="Times New Roman" w:cs="Times New Roman"/>
          <w:sz w:val="28"/>
          <w:szCs w:val="28"/>
        </w:rPr>
        <w:t xml:space="preserve"> сельского поселения</w:t>
      </w:r>
    </w:p>
    <w:p w14:paraId="510D0B29" w14:textId="77777777" w:rsidR="00E60419" w:rsidRPr="00E76A94" w:rsidRDefault="00E60419" w:rsidP="00E60419">
      <w:pPr>
        <w:spacing w:after="0" w:line="240" w:lineRule="auto"/>
        <w:jc w:val="center"/>
        <w:rPr>
          <w:rFonts w:ascii="Times New Roman" w:hAnsi="Times New Roman" w:cs="Times New Roman"/>
          <w:b/>
          <w:sz w:val="28"/>
          <w:szCs w:val="28"/>
        </w:rPr>
      </w:pPr>
    </w:p>
    <w:tbl>
      <w:tblPr>
        <w:tblW w:w="6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0"/>
        <w:gridCol w:w="4678"/>
      </w:tblGrid>
      <w:tr w:rsidR="005A2954" w:rsidRPr="00E76A94" w14:paraId="7AEAB42C" w14:textId="77777777" w:rsidTr="005A2954">
        <w:trPr>
          <w:jc w:val="center"/>
        </w:trPr>
        <w:tc>
          <w:tcPr>
            <w:tcW w:w="1980" w:type="dxa"/>
          </w:tcPr>
          <w:p w14:paraId="7C720440" w14:textId="77777777" w:rsidR="005A2954" w:rsidRPr="005A2954" w:rsidRDefault="005A2954" w:rsidP="00582BBD">
            <w:pPr>
              <w:pStyle w:val="ab"/>
              <w:jc w:val="center"/>
              <w:rPr>
                <w:sz w:val="28"/>
                <w:szCs w:val="28"/>
              </w:rPr>
            </w:pPr>
            <w:r w:rsidRPr="005A2954">
              <w:rPr>
                <w:sz w:val="28"/>
                <w:szCs w:val="28"/>
              </w:rPr>
              <w:t>День недели</w:t>
            </w:r>
          </w:p>
        </w:tc>
        <w:tc>
          <w:tcPr>
            <w:tcW w:w="4678" w:type="dxa"/>
          </w:tcPr>
          <w:p w14:paraId="3D19FBB8" w14:textId="77777777" w:rsidR="005A2954" w:rsidRPr="005A2954" w:rsidRDefault="005A2954" w:rsidP="00582BBD">
            <w:pPr>
              <w:pStyle w:val="ab"/>
              <w:jc w:val="center"/>
              <w:rPr>
                <w:sz w:val="28"/>
                <w:szCs w:val="28"/>
              </w:rPr>
            </w:pPr>
            <w:r w:rsidRPr="005A2954">
              <w:rPr>
                <w:sz w:val="28"/>
                <w:szCs w:val="28"/>
              </w:rPr>
              <w:t>Часы работы (обеденный перерыв)</w:t>
            </w:r>
          </w:p>
        </w:tc>
      </w:tr>
      <w:tr w:rsidR="005A2954" w:rsidRPr="00E76A94" w14:paraId="72EDB4E6" w14:textId="77777777" w:rsidTr="005A2954">
        <w:trPr>
          <w:jc w:val="center"/>
        </w:trPr>
        <w:tc>
          <w:tcPr>
            <w:tcW w:w="1980" w:type="dxa"/>
          </w:tcPr>
          <w:p w14:paraId="190EF91E" w14:textId="77777777" w:rsidR="005A2954" w:rsidRPr="00E76A94" w:rsidRDefault="005A2954" w:rsidP="00582BBD">
            <w:pPr>
              <w:pStyle w:val="ab"/>
              <w:rPr>
                <w:sz w:val="28"/>
                <w:szCs w:val="28"/>
              </w:rPr>
            </w:pPr>
            <w:r w:rsidRPr="00E76A94">
              <w:rPr>
                <w:sz w:val="28"/>
                <w:szCs w:val="28"/>
              </w:rPr>
              <w:t xml:space="preserve">Понедельник </w:t>
            </w:r>
          </w:p>
          <w:p w14:paraId="6E77B48F" w14:textId="77777777" w:rsidR="005A2954" w:rsidRPr="00E76A94" w:rsidRDefault="005A2954" w:rsidP="00582BBD">
            <w:pPr>
              <w:pStyle w:val="ab"/>
              <w:rPr>
                <w:sz w:val="28"/>
                <w:szCs w:val="28"/>
              </w:rPr>
            </w:pPr>
          </w:p>
        </w:tc>
        <w:tc>
          <w:tcPr>
            <w:tcW w:w="4678" w:type="dxa"/>
          </w:tcPr>
          <w:p w14:paraId="0156C8CA" w14:textId="477A7442" w:rsidR="005A2954" w:rsidRPr="00E76A94" w:rsidRDefault="005A2954" w:rsidP="00582BBD">
            <w:pPr>
              <w:pStyle w:val="ab"/>
              <w:jc w:val="center"/>
              <w:rPr>
                <w:sz w:val="28"/>
                <w:szCs w:val="28"/>
              </w:rPr>
            </w:pPr>
            <w:r w:rsidRPr="00E76A94">
              <w:rPr>
                <w:sz w:val="28"/>
                <w:szCs w:val="28"/>
              </w:rPr>
              <w:t>с 8-</w:t>
            </w:r>
            <w:r>
              <w:rPr>
                <w:sz w:val="28"/>
                <w:szCs w:val="28"/>
              </w:rPr>
              <w:t>0</w:t>
            </w:r>
            <w:r w:rsidRPr="00E76A94">
              <w:rPr>
                <w:sz w:val="28"/>
                <w:szCs w:val="28"/>
              </w:rPr>
              <w:t>0 до 1</w:t>
            </w:r>
            <w:r>
              <w:rPr>
                <w:sz w:val="28"/>
                <w:szCs w:val="28"/>
              </w:rPr>
              <w:t>7</w:t>
            </w:r>
            <w:r w:rsidRPr="00E76A94">
              <w:rPr>
                <w:sz w:val="28"/>
                <w:szCs w:val="28"/>
              </w:rPr>
              <w:t>-15</w:t>
            </w:r>
          </w:p>
          <w:p w14:paraId="7961A427" w14:textId="64854943" w:rsidR="005A2954" w:rsidRPr="00E76A94" w:rsidRDefault="005A2954" w:rsidP="005A2954">
            <w:pPr>
              <w:pStyle w:val="ab"/>
              <w:jc w:val="center"/>
              <w:rPr>
                <w:sz w:val="28"/>
                <w:szCs w:val="28"/>
              </w:rPr>
            </w:pPr>
            <w:r w:rsidRPr="00E76A94">
              <w:rPr>
                <w:sz w:val="28"/>
                <w:szCs w:val="28"/>
              </w:rPr>
              <w:t>(перерыв с 1</w:t>
            </w:r>
            <w:r>
              <w:rPr>
                <w:sz w:val="28"/>
                <w:szCs w:val="28"/>
              </w:rPr>
              <w:t>2</w:t>
            </w:r>
            <w:r w:rsidRPr="00E76A94">
              <w:rPr>
                <w:sz w:val="28"/>
                <w:szCs w:val="28"/>
              </w:rPr>
              <w:t>-00 до 14-00)</w:t>
            </w:r>
          </w:p>
        </w:tc>
      </w:tr>
      <w:tr w:rsidR="005A2954" w:rsidRPr="00E76A94" w14:paraId="7FA7A49D" w14:textId="77777777" w:rsidTr="005A2954">
        <w:trPr>
          <w:jc w:val="center"/>
        </w:trPr>
        <w:tc>
          <w:tcPr>
            <w:tcW w:w="1980" w:type="dxa"/>
          </w:tcPr>
          <w:p w14:paraId="2441DDDB" w14:textId="77777777" w:rsidR="005A2954" w:rsidRPr="00E76A94" w:rsidRDefault="005A2954" w:rsidP="00582BBD">
            <w:pPr>
              <w:pStyle w:val="ab"/>
              <w:rPr>
                <w:sz w:val="28"/>
                <w:szCs w:val="28"/>
              </w:rPr>
            </w:pPr>
            <w:r w:rsidRPr="00E76A94">
              <w:rPr>
                <w:sz w:val="28"/>
                <w:szCs w:val="28"/>
              </w:rPr>
              <w:t xml:space="preserve">Вторник </w:t>
            </w:r>
          </w:p>
        </w:tc>
        <w:tc>
          <w:tcPr>
            <w:tcW w:w="4678" w:type="dxa"/>
          </w:tcPr>
          <w:p w14:paraId="582FEB8F" w14:textId="77777777" w:rsidR="005A2954" w:rsidRPr="00E76A94" w:rsidRDefault="005A2954" w:rsidP="005A2954">
            <w:pPr>
              <w:pStyle w:val="ab"/>
              <w:jc w:val="center"/>
              <w:rPr>
                <w:sz w:val="28"/>
                <w:szCs w:val="28"/>
              </w:rPr>
            </w:pPr>
            <w:r w:rsidRPr="00E76A94">
              <w:rPr>
                <w:sz w:val="28"/>
                <w:szCs w:val="28"/>
              </w:rPr>
              <w:t>с 8-</w:t>
            </w:r>
            <w:r>
              <w:rPr>
                <w:sz w:val="28"/>
                <w:szCs w:val="28"/>
              </w:rPr>
              <w:t>0</w:t>
            </w:r>
            <w:r w:rsidRPr="00E76A94">
              <w:rPr>
                <w:sz w:val="28"/>
                <w:szCs w:val="28"/>
              </w:rPr>
              <w:t>0 до 1</w:t>
            </w:r>
            <w:r>
              <w:rPr>
                <w:sz w:val="28"/>
                <w:szCs w:val="28"/>
              </w:rPr>
              <w:t>7</w:t>
            </w:r>
            <w:r w:rsidRPr="00E76A94">
              <w:rPr>
                <w:sz w:val="28"/>
                <w:szCs w:val="28"/>
              </w:rPr>
              <w:t>-15</w:t>
            </w:r>
          </w:p>
          <w:p w14:paraId="3C3CC701" w14:textId="416CA969" w:rsidR="005A2954" w:rsidRPr="00E76A94" w:rsidRDefault="005A2954" w:rsidP="005A2954">
            <w:pPr>
              <w:pStyle w:val="ab"/>
              <w:jc w:val="center"/>
              <w:rPr>
                <w:sz w:val="28"/>
                <w:szCs w:val="28"/>
              </w:rPr>
            </w:pPr>
            <w:r w:rsidRPr="00E76A94">
              <w:rPr>
                <w:sz w:val="28"/>
                <w:szCs w:val="28"/>
              </w:rPr>
              <w:t>(перерыв с 1</w:t>
            </w:r>
            <w:r>
              <w:rPr>
                <w:sz w:val="28"/>
                <w:szCs w:val="28"/>
              </w:rPr>
              <w:t>2</w:t>
            </w:r>
            <w:r w:rsidRPr="00E76A94">
              <w:rPr>
                <w:sz w:val="28"/>
                <w:szCs w:val="28"/>
              </w:rPr>
              <w:t>-00 до 14-00)</w:t>
            </w:r>
          </w:p>
        </w:tc>
      </w:tr>
      <w:tr w:rsidR="005A2954" w:rsidRPr="00E76A94" w14:paraId="6A8343C2" w14:textId="77777777" w:rsidTr="005A2954">
        <w:trPr>
          <w:jc w:val="center"/>
        </w:trPr>
        <w:tc>
          <w:tcPr>
            <w:tcW w:w="1980" w:type="dxa"/>
          </w:tcPr>
          <w:p w14:paraId="5D63085B" w14:textId="77777777" w:rsidR="005A2954" w:rsidRPr="00E76A94" w:rsidRDefault="005A2954" w:rsidP="00582BBD">
            <w:pPr>
              <w:pStyle w:val="ab"/>
              <w:rPr>
                <w:sz w:val="28"/>
                <w:szCs w:val="28"/>
              </w:rPr>
            </w:pPr>
            <w:r w:rsidRPr="00E76A94">
              <w:rPr>
                <w:sz w:val="28"/>
                <w:szCs w:val="28"/>
              </w:rPr>
              <w:t>Среда</w:t>
            </w:r>
          </w:p>
        </w:tc>
        <w:tc>
          <w:tcPr>
            <w:tcW w:w="4678" w:type="dxa"/>
          </w:tcPr>
          <w:p w14:paraId="619D1DA6" w14:textId="77777777" w:rsidR="005A2954" w:rsidRPr="00E76A94" w:rsidRDefault="005A2954" w:rsidP="005A2954">
            <w:pPr>
              <w:pStyle w:val="ab"/>
              <w:jc w:val="center"/>
              <w:rPr>
                <w:sz w:val="28"/>
                <w:szCs w:val="28"/>
              </w:rPr>
            </w:pPr>
            <w:r w:rsidRPr="00E76A94">
              <w:rPr>
                <w:sz w:val="28"/>
                <w:szCs w:val="28"/>
              </w:rPr>
              <w:t>с 8-</w:t>
            </w:r>
            <w:r>
              <w:rPr>
                <w:sz w:val="28"/>
                <w:szCs w:val="28"/>
              </w:rPr>
              <w:t>0</w:t>
            </w:r>
            <w:r w:rsidRPr="00E76A94">
              <w:rPr>
                <w:sz w:val="28"/>
                <w:szCs w:val="28"/>
              </w:rPr>
              <w:t>0 до 1</w:t>
            </w:r>
            <w:r>
              <w:rPr>
                <w:sz w:val="28"/>
                <w:szCs w:val="28"/>
              </w:rPr>
              <w:t>7</w:t>
            </w:r>
            <w:r w:rsidRPr="00E76A94">
              <w:rPr>
                <w:sz w:val="28"/>
                <w:szCs w:val="28"/>
              </w:rPr>
              <w:t>-15</w:t>
            </w:r>
          </w:p>
          <w:p w14:paraId="4D66349E" w14:textId="638744A4" w:rsidR="005A2954" w:rsidRPr="00E76A94" w:rsidRDefault="005A2954" w:rsidP="005A2954">
            <w:pPr>
              <w:pStyle w:val="ab"/>
              <w:jc w:val="center"/>
              <w:rPr>
                <w:sz w:val="28"/>
                <w:szCs w:val="28"/>
              </w:rPr>
            </w:pPr>
            <w:r w:rsidRPr="00E76A94">
              <w:rPr>
                <w:sz w:val="28"/>
                <w:szCs w:val="28"/>
              </w:rPr>
              <w:t>(перерыв с 1</w:t>
            </w:r>
            <w:r>
              <w:rPr>
                <w:sz w:val="28"/>
                <w:szCs w:val="28"/>
              </w:rPr>
              <w:t>2</w:t>
            </w:r>
            <w:r w:rsidRPr="00E76A94">
              <w:rPr>
                <w:sz w:val="28"/>
                <w:szCs w:val="28"/>
              </w:rPr>
              <w:t>-00 до 14-00)</w:t>
            </w:r>
          </w:p>
        </w:tc>
      </w:tr>
      <w:tr w:rsidR="005A2954" w:rsidRPr="00E76A94" w14:paraId="6E66F642" w14:textId="77777777" w:rsidTr="005A2954">
        <w:trPr>
          <w:jc w:val="center"/>
        </w:trPr>
        <w:tc>
          <w:tcPr>
            <w:tcW w:w="1980" w:type="dxa"/>
          </w:tcPr>
          <w:p w14:paraId="48CB6256" w14:textId="77777777" w:rsidR="005A2954" w:rsidRPr="00E76A94" w:rsidRDefault="005A2954" w:rsidP="00582BBD">
            <w:pPr>
              <w:pStyle w:val="ab"/>
              <w:rPr>
                <w:sz w:val="28"/>
                <w:szCs w:val="28"/>
              </w:rPr>
            </w:pPr>
            <w:r w:rsidRPr="00E76A94">
              <w:rPr>
                <w:sz w:val="28"/>
                <w:szCs w:val="28"/>
              </w:rPr>
              <w:t>Четверг</w:t>
            </w:r>
          </w:p>
        </w:tc>
        <w:tc>
          <w:tcPr>
            <w:tcW w:w="4678" w:type="dxa"/>
          </w:tcPr>
          <w:p w14:paraId="486DA7F3" w14:textId="77777777" w:rsidR="005A2954" w:rsidRPr="00E76A94" w:rsidRDefault="005A2954" w:rsidP="005A2954">
            <w:pPr>
              <w:pStyle w:val="ab"/>
              <w:jc w:val="center"/>
              <w:rPr>
                <w:sz w:val="28"/>
                <w:szCs w:val="28"/>
              </w:rPr>
            </w:pPr>
            <w:r w:rsidRPr="00E76A94">
              <w:rPr>
                <w:sz w:val="28"/>
                <w:szCs w:val="28"/>
              </w:rPr>
              <w:t>с 8-</w:t>
            </w:r>
            <w:r>
              <w:rPr>
                <w:sz w:val="28"/>
                <w:szCs w:val="28"/>
              </w:rPr>
              <w:t>0</w:t>
            </w:r>
            <w:r w:rsidRPr="00E76A94">
              <w:rPr>
                <w:sz w:val="28"/>
                <w:szCs w:val="28"/>
              </w:rPr>
              <w:t>0 до 1</w:t>
            </w:r>
            <w:r>
              <w:rPr>
                <w:sz w:val="28"/>
                <w:szCs w:val="28"/>
              </w:rPr>
              <w:t>7</w:t>
            </w:r>
            <w:r w:rsidRPr="00E76A94">
              <w:rPr>
                <w:sz w:val="28"/>
                <w:szCs w:val="28"/>
              </w:rPr>
              <w:t>-15</w:t>
            </w:r>
          </w:p>
          <w:p w14:paraId="326D7335" w14:textId="31D100A7" w:rsidR="005A2954" w:rsidRPr="00E76A94" w:rsidRDefault="005A2954" w:rsidP="005A2954">
            <w:pPr>
              <w:pStyle w:val="ab"/>
              <w:jc w:val="center"/>
              <w:rPr>
                <w:sz w:val="28"/>
                <w:szCs w:val="28"/>
              </w:rPr>
            </w:pPr>
            <w:r w:rsidRPr="00E76A94">
              <w:rPr>
                <w:sz w:val="28"/>
                <w:szCs w:val="28"/>
              </w:rPr>
              <w:t>(перерыв с 1</w:t>
            </w:r>
            <w:r>
              <w:rPr>
                <w:sz w:val="28"/>
                <w:szCs w:val="28"/>
              </w:rPr>
              <w:t>2</w:t>
            </w:r>
            <w:r w:rsidRPr="00E76A94">
              <w:rPr>
                <w:sz w:val="28"/>
                <w:szCs w:val="28"/>
              </w:rPr>
              <w:t>-00 до 14-00)</w:t>
            </w:r>
          </w:p>
        </w:tc>
      </w:tr>
      <w:tr w:rsidR="005A2954" w:rsidRPr="00E76A94" w14:paraId="5E9C74B2" w14:textId="77777777" w:rsidTr="005A2954">
        <w:trPr>
          <w:jc w:val="center"/>
        </w:trPr>
        <w:tc>
          <w:tcPr>
            <w:tcW w:w="1980" w:type="dxa"/>
          </w:tcPr>
          <w:p w14:paraId="7F022B19" w14:textId="77777777" w:rsidR="005A2954" w:rsidRPr="00E76A94" w:rsidRDefault="005A2954" w:rsidP="00582BBD">
            <w:pPr>
              <w:pStyle w:val="ab"/>
              <w:rPr>
                <w:sz w:val="28"/>
                <w:szCs w:val="28"/>
              </w:rPr>
            </w:pPr>
            <w:r w:rsidRPr="00E76A94">
              <w:rPr>
                <w:sz w:val="28"/>
                <w:szCs w:val="28"/>
              </w:rPr>
              <w:t>Пятница</w:t>
            </w:r>
          </w:p>
        </w:tc>
        <w:tc>
          <w:tcPr>
            <w:tcW w:w="4678" w:type="dxa"/>
          </w:tcPr>
          <w:p w14:paraId="7D283BD7" w14:textId="21CC31B9" w:rsidR="005A2954" w:rsidRPr="00E76A94" w:rsidRDefault="005A2954" w:rsidP="005A2954">
            <w:pPr>
              <w:pStyle w:val="ab"/>
              <w:jc w:val="center"/>
              <w:rPr>
                <w:sz w:val="28"/>
                <w:szCs w:val="28"/>
              </w:rPr>
            </w:pPr>
            <w:r w:rsidRPr="00E76A94">
              <w:rPr>
                <w:sz w:val="28"/>
                <w:szCs w:val="28"/>
              </w:rPr>
              <w:t>с 8-</w:t>
            </w:r>
            <w:r>
              <w:rPr>
                <w:sz w:val="28"/>
                <w:szCs w:val="28"/>
              </w:rPr>
              <w:t>0</w:t>
            </w:r>
            <w:r w:rsidRPr="00E76A94">
              <w:rPr>
                <w:sz w:val="28"/>
                <w:szCs w:val="28"/>
              </w:rPr>
              <w:t>0 до 1</w:t>
            </w:r>
            <w:r>
              <w:rPr>
                <w:sz w:val="28"/>
                <w:szCs w:val="28"/>
              </w:rPr>
              <w:t>7-00</w:t>
            </w:r>
          </w:p>
          <w:p w14:paraId="5313F29D" w14:textId="0B8CA6A3" w:rsidR="005A2954" w:rsidRPr="00E76A94" w:rsidRDefault="005A2954" w:rsidP="005A2954">
            <w:pPr>
              <w:pStyle w:val="ab"/>
              <w:jc w:val="center"/>
              <w:rPr>
                <w:sz w:val="28"/>
                <w:szCs w:val="28"/>
              </w:rPr>
            </w:pPr>
            <w:r w:rsidRPr="00E76A94">
              <w:rPr>
                <w:sz w:val="28"/>
                <w:szCs w:val="28"/>
              </w:rPr>
              <w:t>(перерыв с 1</w:t>
            </w:r>
            <w:r>
              <w:rPr>
                <w:sz w:val="28"/>
                <w:szCs w:val="28"/>
              </w:rPr>
              <w:t>2</w:t>
            </w:r>
            <w:r w:rsidRPr="00E76A94">
              <w:rPr>
                <w:sz w:val="28"/>
                <w:szCs w:val="28"/>
              </w:rPr>
              <w:t>-00 до 14-00)</w:t>
            </w:r>
          </w:p>
        </w:tc>
      </w:tr>
      <w:tr w:rsidR="005A2954" w:rsidRPr="00E76A94" w14:paraId="00F8856F" w14:textId="77777777" w:rsidTr="005A2954">
        <w:trPr>
          <w:trHeight w:val="428"/>
          <w:jc w:val="center"/>
        </w:trPr>
        <w:tc>
          <w:tcPr>
            <w:tcW w:w="1980" w:type="dxa"/>
          </w:tcPr>
          <w:p w14:paraId="3335A9FB" w14:textId="77777777" w:rsidR="005A2954" w:rsidRPr="00E76A94" w:rsidRDefault="005A2954" w:rsidP="00582BBD">
            <w:pPr>
              <w:pStyle w:val="ab"/>
              <w:rPr>
                <w:sz w:val="28"/>
                <w:szCs w:val="28"/>
              </w:rPr>
            </w:pPr>
            <w:r w:rsidRPr="00E76A94">
              <w:rPr>
                <w:sz w:val="28"/>
                <w:szCs w:val="28"/>
              </w:rPr>
              <w:t>Суббота, воскресенье</w:t>
            </w:r>
          </w:p>
        </w:tc>
        <w:tc>
          <w:tcPr>
            <w:tcW w:w="4678" w:type="dxa"/>
          </w:tcPr>
          <w:p w14:paraId="2CC6C971" w14:textId="77777777" w:rsidR="005A2954" w:rsidRPr="00E76A94" w:rsidRDefault="005A2954" w:rsidP="00582BBD">
            <w:pPr>
              <w:pStyle w:val="ab"/>
              <w:jc w:val="center"/>
              <w:rPr>
                <w:sz w:val="28"/>
                <w:szCs w:val="28"/>
              </w:rPr>
            </w:pPr>
            <w:r w:rsidRPr="00E76A94">
              <w:rPr>
                <w:sz w:val="28"/>
                <w:szCs w:val="28"/>
              </w:rPr>
              <w:t>Выходной день</w:t>
            </w:r>
          </w:p>
        </w:tc>
      </w:tr>
    </w:tbl>
    <w:p w14:paraId="5923B616" w14:textId="77777777" w:rsidR="00E60419" w:rsidRPr="00E76A94" w:rsidRDefault="00E60419" w:rsidP="00E60419">
      <w:pPr>
        <w:spacing w:after="0" w:line="240" w:lineRule="auto"/>
        <w:ind w:firstLine="567"/>
        <w:jc w:val="both"/>
        <w:rPr>
          <w:rFonts w:ascii="Times New Roman" w:hAnsi="Times New Roman" w:cs="Times New Roman"/>
          <w:sz w:val="28"/>
          <w:szCs w:val="28"/>
        </w:rPr>
      </w:pPr>
    </w:p>
    <w:p w14:paraId="4A0D3DC3" w14:textId="77777777" w:rsidR="00E60419" w:rsidRPr="00E76A94" w:rsidRDefault="00E60419" w:rsidP="00E60419">
      <w:pPr>
        <w:spacing w:after="0" w:line="240" w:lineRule="auto"/>
        <w:ind w:firstLine="567"/>
        <w:jc w:val="both"/>
        <w:rPr>
          <w:rFonts w:ascii="Times New Roman" w:hAnsi="Times New Roman" w:cs="Times New Roman"/>
          <w:sz w:val="28"/>
          <w:szCs w:val="28"/>
        </w:rPr>
      </w:pPr>
    </w:p>
    <w:p w14:paraId="790749FD" w14:textId="77777777" w:rsidR="00E60419" w:rsidRPr="005A2954" w:rsidRDefault="00E60419" w:rsidP="00E60419">
      <w:pPr>
        <w:spacing w:after="0" w:line="240" w:lineRule="auto"/>
        <w:jc w:val="right"/>
        <w:rPr>
          <w:rFonts w:ascii="Times New Roman" w:hAnsi="Times New Roman" w:cs="Times New Roman"/>
          <w:sz w:val="28"/>
          <w:szCs w:val="28"/>
        </w:rPr>
      </w:pPr>
      <w:r w:rsidRPr="00E76A94">
        <w:rPr>
          <w:rFonts w:ascii="Times New Roman" w:hAnsi="Times New Roman" w:cs="Times New Roman"/>
          <w:sz w:val="28"/>
          <w:szCs w:val="28"/>
        </w:rPr>
        <w:br w:type="page"/>
      </w:r>
      <w:r w:rsidRPr="005A2954">
        <w:rPr>
          <w:rFonts w:ascii="Times New Roman" w:hAnsi="Times New Roman" w:cs="Times New Roman"/>
          <w:sz w:val="28"/>
          <w:szCs w:val="28"/>
        </w:rPr>
        <w:lastRenderedPageBreak/>
        <w:t>Приложение № 2</w:t>
      </w:r>
    </w:p>
    <w:p w14:paraId="27AE5B2F" w14:textId="77777777" w:rsidR="00E60419" w:rsidRPr="005A2954" w:rsidRDefault="00E60419" w:rsidP="00E60419">
      <w:pPr>
        <w:spacing w:after="0" w:line="240" w:lineRule="auto"/>
        <w:jc w:val="right"/>
        <w:rPr>
          <w:rFonts w:ascii="Times New Roman" w:hAnsi="Times New Roman" w:cs="Times New Roman"/>
          <w:sz w:val="28"/>
          <w:szCs w:val="28"/>
        </w:rPr>
      </w:pPr>
      <w:r w:rsidRPr="005A2954">
        <w:rPr>
          <w:rFonts w:ascii="Times New Roman" w:hAnsi="Times New Roman" w:cs="Times New Roman"/>
          <w:sz w:val="28"/>
          <w:szCs w:val="28"/>
        </w:rPr>
        <w:t>к Административному регламенту</w:t>
      </w:r>
    </w:p>
    <w:p w14:paraId="66ECDFAE" w14:textId="77777777" w:rsidR="00E60419" w:rsidRPr="00E76A94" w:rsidRDefault="00E60419" w:rsidP="00E60419">
      <w:pPr>
        <w:spacing w:after="0" w:line="240" w:lineRule="auto"/>
        <w:ind w:firstLine="567"/>
        <w:jc w:val="both"/>
        <w:rPr>
          <w:rFonts w:ascii="Times New Roman" w:hAnsi="Times New Roman" w:cs="Times New Roman"/>
          <w:b/>
          <w:sz w:val="28"/>
          <w:szCs w:val="28"/>
        </w:rPr>
      </w:pPr>
    </w:p>
    <w:p w14:paraId="284E0C99" w14:textId="77777777" w:rsidR="00E60419" w:rsidRPr="00E76A94" w:rsidRDefault="00E60419" w:rsidP="005A2954">
      <w:pPr>
        <w:spacing w:after="0" w:line="240" w:lineRule="auto"/>
        <w:ind w:firstLine="567"/>
        <w:jc w:val="center"/>
        <w:rPr>
          <w:rFonts w:ascii="Times New Roman" w:hAnsi="Times New Roman" w:cs="Times New Roman"/>
          <w:b/>
          <w:sz w:val="28"/>
          <w:szCs w:val="28"/>
        </w:rPr>
      </w:pPr>
      <w:r w:rsidRPr="00E76A94">
        <w:rPr>
          <w:rFonts w:ascii="Times New Roman" w:hAnsi="Times New Roman" w:cs="Times New Roman"/>
          <w:b/>
          <w:sz w:val="28"/>
          <w:szCs w:val="28"/>
        </w:rPr>
        <w:t>Блок-схема предоставления муниципальной услуги</w:t>
      </w:r>
    </w:p>
    <w:p w14:paraId="5546231F" w14:textId="77777777" w:rsidR="00E60419" w:rsidRPr="00E76A94" w:rsidRDefault="00E60419" w:rsidP="00E60419">
      <w:pPr>
        <w:spacing w:after="0" w:line="240" w:lineRule="auto"/>
        <w:jc w:val="both"/>
        <w:rPr>
          <w:rFonts w:ascii="Times New Roman" w:hAnsi="Times New Roman" w:cs="Times New Roman"/>
          <w:sz w:val="28"/>
          <w:szCs w:val="28"/>
        </w:rPr>
      </w:pPr>
    </w:p>
    <w:p w14:paraId="7EBE386C" w14:textId="7FE644F5" w:rsidR="00E60419" w:rsidRPr="00E76A94" w:rsidRDefault="00E60419" w:rsidP="00E60419">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59264" behindDoc="0" locked="0" layoutInCell="1" allowOverlap="1" wp14:anchorId="3AD51594" wp14:editId="5855F75F">
                <wp:simplePos x="0" y="0"/>
                <wp:positionH relativeFrom="column">
                  <wp:posOffset>358140</wp:posOffset>
                </wp:positionH>
                <wp:positionV relativeFrom="paragraph">
                  <wp:posOffset>15240</wp:posOffset>
                </wp:positionV>
                <wp:extent cx="5949949" cy="876300"/>
                <wp:effectExtent l="0" t="0" r="13335" b="19050"/>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9949" cy="876300"/>
                        </a:xfrm>
                        <a:prstGeom prst="rect">
                          <a:avLst/>
                        </a:prstGeom>
                        <a:solidFill>
                          <a:srgbClr val="FFFFFF"/>
                        </a:solidFill>
                        <a:ln w="9525">
                          <a:solidFill>
                            <a:srgbClr val="000000"/>
                          </a:solidFill>
                          <a:miter lim="800000"/>
                          <a:headEnd/>
                          <a:tailEnd/>
                        </a:ln>
                      </wps:spPr>
                      <wps:txbx>
                        <w:txbxContent>
                          <w:p w14:paraId="4F890C2A" w14:textId="67AB70FA" w:rsidR="00134764" w:rsidRDefault="00134764" w:rsidP="00E60419">
                            <w:pPr>
                              <w:spacing w:line="240" w:lineRule="auto"/>
                              <w:jc w:val="center"/>
                            </w:pPr>
                            <w:r w:rsidRPr="0022247F">
                              <w:rPr>
                                <w:rFonts w:ascii="Times New Roman" w:hAnsi="Times New Roman" w:cs="Times New Roman"/>
                                <w:sz w:val="24"/>
                                <w:szCs w:val="24"/>
                              </w:rPr>
                              <w:t>Прием и регистрация заявления о заключении Со</w:t>
                            </w:r>
                            <w:r>
                              <w:rPr>
                                <w:rFonts w:ascii="Times New Roman" w:hAnsi="Times New Roman" w:cs="Times New Roman"/>
                                <w:sz w:val="24"/>
                                <w:szCs w:val="24"/>
                              </w:rPr>
                              <w:t xml:space="preserve">глашения о перераспределении </w:t>
                            </w:r>
                            <w:r w:rsidRPr="0022247F">
                              <w:rPr>
                                <w:rFonts w:ascii="Times New Roman" w:hAnsi="Times New Roman" w:cs="Times New Roman"/>
                                <w:sz w:val="24"/>
                                <w:szCs w:val="24"/>
                              </w:rPr>
                              <w:t>земель и (или) земельных участков, находящихся</w:t>
                            </w:r>
                            <w:r>
                              <w:rPr>
                                <w:rFonts w:ascii="Times New Roman" w:hAnsi="Times New Roman" w:cs="Times New Roman"/>
                                <w:sz w:val="24"/>
                                <w:szCs w:val="24"/>
                              </w:rPr>
                              <w:t xml:space="preserve"> в муниципальной собственности </w:t>
                            </w:r>
                            <w:r w:rsidR="000664C7">
                              <w:rPr>
                                <w:rFonts w:ascii="Times New Roman" w:hAnsi="Times New Roman" w:cs="Times New Roman"/>
                                <w:sz w:val="24"/>
                                <w:szCs w:val="28"/>
                              </w:rPr>
                              <w:t xml:space="preserve">Сорочинского </w:t>
                            </w:r>
                            <w:r w:rsidRPr="0022247F">
                              <w:rPr>
                                <w:rFonts w:ascii="Times New Roman" w:hAnsi="Times New Roman" w:cs="Times New Roman"/>
                                <w:sz w:val="24"/>
                                <w:szCs w:val="24"/>
                              </w:rPr>
                              <w:t>сельского поселения, и земельных участк</w:t>
                            </w:r>
                            <w:r>
                              <w:rPr>
                                <w:rFonts w:ascii="Times New Roman" w:hAnsi="Times New Roman" w:cs="Times New Roman"/>
                                <w:sz w:val="24"/>
                                <w:szCs w:val="24"/>
                              </w:rPr>
                              <w:t xml:space="preserve">ов, находящихся в частной </w:t>
                            </w:r>
                            <w:r w:rsidRPr="0022247F">
                              <w:rPr>
                                <w:rFonts w:ascii="Times New Roman" w:hAnsi="Times New Roman" w:cs="Times New Roman"/>
                                <w:sz w:val="24"/>
                                <w:szCs w:val="24"/>
                              </w:rPr>
                              <w:t>собственност</w:t>
                            </w:r>
                            <w:r>
                              <w:rPr>
                                <w:rFonts w:ascii="Times New Roman" w:hAnsi="Times New Roman" w:cs="Times New Roman"/>
                                <w:sz w:val="24"/>
                                <w:szCs w:val="24"/>
                              </w:rPr>
                              <w:t>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5" o:spid="_x0000_s1026" type="#_x0000_t202" style="position:absolute;left:0;text-align:left;margin-left:28.2pt;margin-top:1.2pt;width:468.5pt;height: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">
                <v:textbox>
                  <w:txbxContent>
                    <w:p w14:paraId="4F890C2A" w14:textId="67AB70FA" w:rsidR="00134764" w:rsidRDefault="00134764" w:rsidP="00E60419">
                      <w:pPr>
                        <w:spacing w:line="240" w:lineRule="auto"/>
                        <w:jc w:val="center"/>
                      </w:pPr>
                      <w:r w:rsidRPr="0022247F">
                        <w:rPr>
                          <w:rFonts w:ascii="Times New Roman" w:hAnsi="Times New Roman" w:cs="Times New Roman"/>
                          <w:sz w:val="24"/>
                          <w:szCs w:val="24"/>
                        </w:rPr>
                        <w:t>Прием и регистрация заявления о заключении Со</w:t>
                      </w:r>
                      <w:r>
                        <w:rPr>
                          <w:rFonts w:ascii="Times New Roman" w:hAnsi="Times New Roman" w:cs="Times New Roman"/>
                          <w:sz w:val="24"/>
                          <w:szCs w:val="24"/>
                        </w:rPr>
                        <w:t xml:space="preserve">глашения о перераспределении </w:t>
                      </w:r>
                      <w:r w:rsidRPr="0022247F">
                        <w:rPr>
                          <w:rFonts w:ascii="Times New Roman" w:hAnsi="Times New Roman" w:cs="Times New Roman"/>
                          <w:sz w:val="24"/>
                          <w:szCs w:val="24"/>
                        </w:rPr>
                        <w:t>земель и (или) земельных участков, находящихся</w:t>
                      </w:r>
                      <w:r>
                        <w:rPr>
                          <w:rFonts w:ascii="Times New Roman" w:hAnsi="Times New Roman" w:cs="Times New Roman"/>
                          <w:sz w:val="24"/>
                          <w:szCs w:val="24"/>
                        </w:rPr>
                        <w:t xml:space="preserve"> в муниципальной собственности </w:t>
                      </w:r>
                      <w:r w:rsidR="000664C7">
                        <w:rPr>
                          <w:rFonts w:ascii="Times New Roman" w:hAnsi="Times New Roman" w:cs="Times New Roman"/>
                          <w:sz w:val="24"/>
                          <w:szCs w:val="28"/>
                        </w:rPr>
                        <w:t xml:space="preserve">Сорочинского </w:t>
                      </w:r>
                      <w:r w:rsidRPr="0022247F">
                        <w:rPr>
                          <w:rFonts w:ascii="Times New Roman" w:hAnsi="Times New Roman" w:cs="Times New Roman"/>
                          <w:sz w:val="24"/>
                          <w:szCs w:val="24"/>
                        </w:rPr>
                        <w:t>сельского поселения, и земельных участк</w:t>
                      </w:r>
                      <w:r>
                        <w:rPr>
                          <w:rFonts w:ascii="Times New Roman" w:hAnsi="Times New Roman" w:cs="Times New Roman"/>
                          <w:sz w:val="24"/>
                          <w:szCs w:val="24"/>
                        </w:rPr>
                        <w:t xml:space="preserve">ов, находящихся в частной </w:t>
                      </w:r>
                      <w:r w:rsidRPr="0022247F">
                        <w:rPr>
                          <w:rFonts w:ascii="Times New Roman" w:hAnsi="Times New Roman" w:cs="Times New Roman"/>
                          <w:sz w:val="24"/>
                          <w:szCs w:val="24"/>
                        </w:rPr>
                        <w:t>собственност</w:t>
                      </w:r>
                      <w:r>
                        <w:rPr>
                          <w:rFonts w:ascii="Times New Roman" w:hAnsi="Times New Roman" w:cs="Times New Roman"/>
                          <w:sz w:val="24"/>
                          <w:szCs w:val="24"/>
                        </w:rPr>
                        <w:t>и</w:t>
                      </w:r>
                    </w:p>
                  </w:txbxContent>
                </v:textbox>
              </v:shape>
            </w:pict>
          </mc:Fallback>
        </mc:AlternateContent>
      </w:r>
    </w:p>
    <w:p w14:paraId="6287711B" w14:textId="77777777" w:rsidR="00E60419" w:rsidRPr="00E76A94" w:rsidRDefault="00E60419" w:rsidP="00E60419">
      <w:pPr>
        <w:spacing w:after="0" w:line="240" w:lineRule="auto"/>
        <w:jc w:val="center"/>
        <w:rPr>
          <w:rFonts w:ascii="Times New Roman" w:hAnsi="Times New Roman" w:cs="Times New Roman"/>
          <w:sz w:val="28"/>
          <w:szCs w:val="28"/>
        </w:rPr>
      </w:pPr>
    </w:p>
    <w:p w14:paraId="010B0BFA" w14:textId="77777777" w:rsidR="00E60419" w:rsidRPr="00E76A94" w:rsidRDefault="00E60419" w:rsidP="00E60419">
      <w:pPr>
        <w:spacing w:after="0" w:line="240" w:lineRule="auto"/>
        <w:jc w:val="center"/>
        <w:rPr>
          <w:rFonts w:ascii="Times New Roman" w:hAnsi="Times New Roman" w:cs="Times New Roman"/>
          <w:sz w:val="28"/>
          <w:szCs w:val="28"/>
        </w:rPr>
      </w:pPr>
    </w:p>
    <w:p w14:paraId="1FD73044" w14:textId="77777777" w:rsidR="00E60419" w:rsidRPr="00E76A94" w:rsidRDefault="00E60419" w:rsidP="00E60419">
      <w:pPr>
        <w:spacing w:after="0" w:line="240" w:lineRule="auto"/>
        <w:jc w:val="center"/>
        <w:rPr>
          <w:rFonts w:ascii="Times New Roman" w:hAnsi="Times New Roman" w:cs="Times New Roman"/>
          <w:sz w:val="28"/>
          <w:szCs w:val="28"/>
        </w:rPr>
      </w:pPr>
    </w:p>
    <w:p w14:paraId="1D636E42" w14:textId="5975E320" w:rsidR="00E60419" w:rsidRPr="00E76A94" w:rsidRDefault="00E60419" w:rsidP="00E60419">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66432" behindDoc="0" locked="0" layoutInCell="1" allowOverlap="1" wp14:anchorId="1BA99BF2" wp14:editId="4DAF4EFB">
                <wp:simplePos x="0" y="0"/>
                <wp:positionH relativeFrom="column">
                  <wp:posOffset>4956810</wp:posOffset>
                </wp:positionH>
                <wp:positionV relativeFrom="paragraph">
                  <wp:posOffset>133985</wp:posOffset>
                </wp:positionV>
                <wp:extent cx="9525" cy="177800"/>
                <wp:effectExtent l="47625" t="8255" r="57150" b="2349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177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4" o:spid="_x0000_s1026" type="#_x0000_t32" style="position:absolute;margin-left:390.3pt;margin-top:10.55pt;width:.75pt;height:1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">
                <v:stroke endarrow="block"/>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67456" behindDoc="0" locked="0" layoutInCell="1" allowOverlap="1" wp14:anchorId="54D049D6" wp14:editId="270CDB7C">
                <wp:simplePos x="0" y="0"/>
                <wp:positionH relativeFrom="column">
                  <wp:posOffset>1699260</wp:posOffset>
                </wp:positionH>
                <wp:positionV relativeFrom="paragraph">
                  <wp:posOffset>133985</wp:posOffset>
                </wp:positionV>
                <wp:extent cx="0" cy="177800"/>
                <wp:effectExtent l="57150" t="8255" r="57150" b="23495"/>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 o:spid="_x0000_s1026" type="#_x0000_t32" style="position:absolute;margin-left:133.8pt;margin-top:10.55pt;width:0;height:1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">
                <v:stroke endarrow="block"/>
              </v:shape>
            </w:pict>
          </mc:Fallback>
        </mc:AlternateContent>
      </w:r>
    </w:p>
    <w:p w14:paraId="0A8998E2" w14:textId="7A38B68A" w:rsidR="00E60419" w:rsidRPr="00E76A94" w:rsidRDefault="00E60419" w:rsidP="00E60419">
      <w:pPr>
        <w:spacing w:after="0" w:line="240" w:lineRule="auto"/>
        <w:jc w:val="both"/>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61312" behindDoc="0" locked="0" layoutInCell="1" allowOverlap="1" wp14:anchorId="55AD760D" wp14:editId="1EAD523D">
                <wp:simplePos x="0" y="0"/>
                <wp:positionH relativeFrom="column">
                  <wp:posOffset>3823335</wp:posOffset>
                </wp:positionH>
                <wp:positionV relativeFrom="paragraph">
                  <wp:posOffset>165735</wp:posOffset>
                </wp:positionV>
                <wp:extent cx="2562225" cy="619125"/>
                <wp:effectExtent l="9525" t="6350" r="9525" b="12700"/>
                <wp:wrapNone/>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225" cy="619125"/>
                        </a:xfrm>
                        <a:prstGeom prst="rect">
                          <a:avLst/>
                        </a:prstGeom>
                        <a:solidFill>
                          <a:srgbClr val="FFFFFF"/>
                        </a:solidFill>
                        <a:ln w="9525">
                          <a:solidFill>
                            <a:srgbClr val="000000"/>
                          </a:solidFill>
                          <a:miter lim="800000"/>
                          <a:headEnd/>
                          <a:tailEnd/>
                        </a:ln>
                      </wps:spPr>
                      <wps:txbx>
                        <w:txbxContent>
                          <w:p w14:paraId="5FD94CA5" w14:textId="77777777" w:rsidR="00134764" w:rsidRDefault="00134764" w:rsidP="00E60419">
                            <w:pPr>
                              <w:spacing w:line="240" w:lineRule="auto"/>
                              <w:jc w:val="center"/>
                            </w:pPr>
                            <w:r>
                              <w:rPr>
                                <w:rFonts w:ascii="Times New Roman" w:hAnsi="Times New Roman" w:cs="Times New Roman"/>
                                <w:sz w:val="24"/>
                                <w:szCs w:val="24"/>
                              </w:rPr>
                              <w:t>отказ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2" o:spid="_x0000_s1027" type="#_x0000_t202" style="position:absolute;left:0;text-align:left;margin-left:301.05pt;margin-top:13.05pt;width:201.75pt;height:4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">
                <v:textbox>
                  <w:txbxContent>
                    <w:p w14:paraId="5FD94CA5" w14:textId="77777777" w:rsidR="00582BBD" w:rsidRDefault="00582BBD" w:rsidP="00E60419">
                      <w:pPr>
                        <w:spacing w:line="240" w:lineRule="auto"/>
                        <w:jc w:val="center"/>
                      </w:pPr>
                      <w:r>
                        <w:rPr>
                          <w:rFonts w:ascii="Times New Roman" w:hAnsi="Times New Roman" w:cs="Times New Roman"/>
                          <w:sz w:val="24"/>
                          <w:szCs w:val="24"/>
                        </w:rPr>
                        <w:t>отказ в приеме документов</w:t>
                      </w:r>
                    </w:p>
                  </w:txbxContent>
                </v:textbox>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60288" behindDoc="0" locked="0" layoutInCell="1" allowOverlap="1" wp14:anchorId="7A96AC5B" wp14:editId="3A381C9A">
                <wp:simplePos x="0" y="0"/>
                <wp:positionH relativeFrom="column">
                  <wp:posOffset>403860</wp:posOffset>
                </wp:positionH>
                <wp:positionV relativeFrom="paragraph">
                  <wp:posOffset>165735</wp:posOffset>
                </wp:positionV>
                <wp:extent cx="2543175" cy="619125"/>
                <wp:effectExtent l="9525" t="6350" r="9525" b="12700"/>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3175" cy="619125"/>
                        </a:xfrm>
                        <a:prstGeom prst="rect">
                          <a:avLst/>
                        </a:prstGeom>
                        <a:solidFill>
                          <a:srgbClr val="FFFFFF"/>
                        </a:solidFill>
                        <a:ln w="9525">
                          <a:solidFill>
                            <a:srgbClr val="000000"/>
                          </a:solidFill>
                          <a:miter lim="800000"/>
                          <a:headEnd/>
                          <a:tailEnd/>
                        </a:ln>
                      </wps:spPr>
                      <wps:txbx>
                        <w:txbxContent>
                          <w:p w14:paraId="712A7CFE" w14:textId="176DC015" w:rsidR="00134764" w:rsidRPr="00325BDC" w:rsidRDefault="00134764" w:rsidP="00E60419">
                            <w:pPr>
                              <w:spacing w:after="0" w:line="240" w:lineRule="auto"/>
                              <w:jc w:val="center"/>
                              <w:rPr>
                                <w:rFonts w:ascii="Times New Roman" w:hAnsi="Times New Roman" w:cs="Times New Roman"/>
                                <w:sz w:val="24"/>
                                <w:szCs w:val="24"/>
                              </w:rPr>
                            </w:pPr>
                            <w:r w:rsidRPr="0022247F">
                              <w:rPr>
                                <w:rFonts w:ascii="Times New Roman" w:hAnsi="Times New Roman" w:cs="Times New Roman"/>
                                <w:sz w:val="24"/>
                                <w:szCs w:val="24"/>
                              </w:rPr>
                              <w:t>регистрация</w:t>
                            </w:r>
                            <w:r>
                              <w:rPr>
                                <w:rFonts w:ascii="Times New Roman" w:hAnsi="Times New Roman" w:cs="Times New Roman"/>
                                <w:sz w:val="24"/>
                                <w:szCs w:val="24"/>
                              </w:rPr>
                              <w:t xml:space="preserve"> заявления, направление </w:t>
                            </w:r>
                            <w:r w:rsidRPr="0022247F">
                              <w:rPr>
                                <w:rFonts w:ascii="Times New Roman" w:hAnsi="Times New Roman" w:cs="Times New Roman"/>
                                <w:sz w:val="24"/>
                                <w:szCs w:val="24"/>
                              </w:rPr>
                              <w:t xml:space="preserve">специалисту </w:t>
                            </w:r>
                            <w:r w:rsidR="002943C8">
                              <w:rPr>
                                <w:rFonts w:ascii="Times New Roman" w:hAnsi="Times New Roman" w:cs="Times New Roman"/>
                                <w:sz w:val="24"/>
                                <w:szCs w:val="24"/>
                              </w:rPr>
                              <w:t>а</w:t>
                            </w:r>
                            <w:r>
                              <w:rPr>
                                <w:rFonts w:ascii="Times New Roman" w:hAnsi="Times New Roman" w:cs="Times New Roman"/>
                                <w:sz w:val="24"/>
                                <w:szCs w:val="24"/>
                              </w:rPr>
                              <w:t>дминистрации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1" o:spid="_x0000_s1028" type="#_x0000_t202" style="position:absolute;left:0;text-align:left;margin-left:31.8pt;margin-top:13.05pt;width:200.25pt;height:4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">
                <v:textbox>
                  <w:txbxContent>
                    <w:p w14:paraId="712A7CFE" w14:textId="176DC015" w:rsidR="00134764" w:rsidRPr="00325BDC" w:rsidRDefault="00134764" w:rsidP="00E60419">
                      <w:pPr>
                        <w:spacing w:after="0" w:line="240" w:lineRule="auto"/>
                        <w:jc w:val="center"/>
                        <w:rPr>
                          <w:rFonts w:ascii="Times New Roman" w:hAnsi="Times New Roman" w:cs="Times New Roman"/>
                          <w:sz w:val="24"/>
                          <w:szCs w:val="24"/>
                        </w:rPr>
                      </w:pPr>
                      <w:r w:rsidRPr="0022247F">
                        <w:rPr>
                          <w:rFonts w:ascii="Times New Roman" w:hAnsi="Times New Roman" w:cs="Times New Roman"/>
                          <w:sz w:val="24"/>
                          <w:szCs w:val="24"/>
                        </w:rPr>
                        <w:t>регистрация</w:t>
                      </w:r>
                      <w:r>
                        <w:rPr>
                          <w:rFonts w:ascii="Times New Roman" w:hAnsi="Times New Roman" w:cs="Times New Roman"/>
                          <w:sz w:val="24"/>
                          <w:szCs w:val="24"/>
                        </w:rPr>
                        <w:t xml:space="preserve"> заявления, направление </w:t>
                      </w:r>
                      <w:r w:rsidRPr="0022247F">
                        <w:rPr>
                          <w:rFonts w:ascii="Times New Roman" w:hAnsi="Times New Roman" w:cs="Times New Roman"/>
                          <w:sz w:val="24"/>
                          <w:szCs w:val="24"/>
                        </w:rPr>
                        <w:t xml:space="preserve">специалисту </w:t>
                      </w:r>
                      <w:r w:rsidR="002943C8">
                        <w:rPr>
                          <w:rFonts w:ascii="Times New Roman" w:hAnsi="Times New Roman" w:cs="Times New Roman"/>
                          <w:sz w:val="24"/>
                          <w:szCs w:val="24"/>
                        </w:rPr>
                        <w:t>а</w:t>
                      </w:r>
                      <w:r>
                        <w:rPr>
                          <w:rFonts w:ascii="Times New Roman" w:hAnsi="Times New Roman" w:cs="Times New Roman"/>
                          <w:sz w:val="24"/>
                          <w:szCs w:val="24"/>
                        </w:rPr>
                        <w:t>дминистрации</w:t>
                      </w:r>
                    </w:p>
                  </w:txbxContent>
                </v:textbox>
              </v:shape>
            </w:pict>
          </mc:Fallback>
        </mc:AlternateContent>
      </w:r>
    </w:p>
    <w:p w14:paraId="5BBAC917" w14:textId="77777777" w:rsidR="00E60419" w:rsidRPr="00E76A94" w:rsidRDefault="00E60419" w:rsidP="00E60419">
      <w:pPr>
        <w:spacing w:after="0" w:line="240" w:lineRule="auto"/>
        <w:jc w:val="both"/>
        <w:rPr>
          <w:rFonts w:ascii="Times New Roman" w:hAnsi="Times New Roman" w:cs="Times New Roman"/>
          <w:sz w:val="28"/>
          <w:szCs w:val="28"/>
        </w:rPr>
      </w:pPr>
    </w:p>
    <w:p w14:paraId="27C15548" w14:textId="77777777" w:rsidR="00E60419" w:rsidRPr="00E76A94" w:rsidRDefault="00E60419" w:rsidP="00E60419">
      <w:pPr>
        <w:spacing w:after="0" w:line="240" w:lineRule="auto"/>
        <w:jc w:val="both"/>
        <w:rPr>
          <w:rFonts w:ascii="Times New Roman" w:hAnsi="Times New Roman" w:cs="Times New Roman"/>
          <w:sz w:val="28"/>
          <w:szCs w:val="28"/>
        </w:rPr>
      </w:pPr>
    </w:p>
    <w:p w14:paraId="3EF165C0" w14:textId="77777777" w:rsidR="00E60419" w:rsidRPr="00E76A94" w:rsidRDefault="00E60419" w:rsidP="00E60419">
      <w:pPr>
        <w:spacing w:after="0" w:line="240" w:lineRule="auto"/>
        <w:jc w:val="both"/>
        <w:rPr>
          <w:rFonts w:ascii="Times New Roman" w:hAnsi="Times New Roman" w:cs="Times New Roman"/>
          <w:sz w:val="28"/>
          <w:szCs w:val="28"/>
        </w:rPr>
      </w:pPr>
    </w:p>
    <w:p w14:paraId="4DD9523D" w14:textId="77777777" w:rsidR="00E60419" w:rsidRPr="00E76A94" w:rsidRDefault="00E60419" w:rsidP="00E60419">
      <w:pPr>
        <w:spacing w:after="0" w:line="240" w:lineRule="auto"/>
        <w:jc w:val="both"/>
        <w:rPr>
          <w:rFonts w:ascii="Times New Roman" w:hAnsi="Times New Roman" w:cs="Times New Roman"/>
          <w:sz w:val="28"/>
          <w:szCs w:val="28"/>
        </w:rPr>
      </w:pPr>
    </w:p>
    <w:p w14:paraId="2534BFAF" w14:textId="7E52F0A1" w:rsidR="00E60419" w:rsidRPr="00E76A94" w:rsidRDefault="00E60419" w:rsidP="00E60419">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68480" behindDoc="0" locked="0" layoutInCell="1" allowOverlap="1" wp14:anchorId="015F24E2" wp14:editId="79604C10">
                <wp:simplePos x="0" y="0"/>
                <wp:positionH relativeFrom="column">
                  <wp:posOffset>2451735</wp:posOffset>
                </wp:positionH>
                <wp:positionV relativeFrom="paragraph">
                  <wp:posOffset>54610</wp:posOffset>
                </wp:positionV>
                <wp:extent cx="0" cy="252730"/>
                <wp:effectExtent l="57150" t="12700" r="57150" b="20320"/>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27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 o:spid="_x0000_s1026" type="#_x0000_t32" style="position:absolute;margin-left:193.05pt;margin-top:4.3pt;width:0;height:19.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">
                <v:stroke endarrow="block"/>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69504" behindDoc="0" locked="0" layoutInCell="1" allowOverlap="1" wp14:anchorId="3A16B576" wp14:editId="06B493ED">
                <wp:simplePos x="0" y="0"/>
                <wp:positionH relativeFrom="column">
                  <wp:posOffset>4404360</wp:posOffset>
                </wp:positionH>
                <wp:positionV relativeFrom="paragraph">
                  <wp:posOffset>54610</wp:posOffset>
                </wp:positionV>
                <wp:extent cx="635" cy="252730"/>
                <wp:effectExtent l="57150" t="12700" r="56515" b="2032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527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 o:spid="_x0000_s1026" type="#_x0000_t32" style="position:absolute;margin-left:346.8pt;margin-top:4.3pt;width:.05pt;height:19.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">
                <v:stroke endarrow="block"/>
              </v:shape>
            </w:pict>
          </mc:Fallback>
        </mc:AlternateContent>
      </w:r>
    </w:p>
    <w:p w14:paraId="73AA6806" w14:textId="77777777" w:rsidR="00E60419" w:rsidRPr="00E76A94" w:rsidRDefault="00E60419" w:rsidP="00E60419">
      <w:pPr>
        <w:spacing w:after="0" w:line="240" w:lineRule="auto"/>
        <w:jc w:val="center"/>
        <w:rPr>
          <w:rFonts w:ascii="Times New Roman" w:hAnsi="Times New Roman" w:cs="Times New Roman"/>
          <w:sz w:val="28"/>
          <w:szCs w:val="28"/>
        </w:rPr>
      </w:pPr>
    </w:p>
    <w:p w14:paraId="6B65AB02" w14:textId="3F351C57" w:rsidR="00E60419" w:rsidRPr="00E76A94" w:rsidRDefault="00E60419" w:rsidP="00E60419">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62336" behindDoc="0" locked="0" layoutInCell="1" allowOverlap="1" wp14:anchorId="143C5506" wp14:editId="477A705B">
                <wp:simplePos x="0" y="0"/>
                <wp:positionH relativeFrom="column">
                  <wp:posOffset>1832610</wp:posOffset>
                </wp:positionH>
                <wp:positionV relativeFrom="paragraph">
                  <wp:posOffset>15240</wp:posOffset>
                </wp:positionV>
                <wp:extent cx="3057525" cy="638175"/>
                <wp:effectExtent l="9525" t="10795" r="9525" b="8255"/>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7525" cy="638175"/>
                        </a:xfrm>
                        <a:prstGeom prst="rect">
                          <a:avLst/>
                        </a:prstGeom>
                        <a:solidFill>
                          <a:srgbClr val="FFFFFF"/>
                        </a:solidFill>
                        <a:ln w="9525">
                          <a:solidFill>
                            <a:srgbClr val="000000"/>
                          </a:solidFill>
                          <a:miter lim="800000"/>
                          <a:headEnd/>
                          <a:tailEnd/>
                        </a:ln>
                      </wps:spPr>
                      <wps:txbx>
                        <w:txbxContent>
                          <w:p w14:paraId="4DB6BD46" w14:textId="77777777" w:rsidR="00134764" w:rsidRDefault="00134764" w:rsidP="00E60419">
                            <w:pPr>
                              <w:spacing w:line="240" w:lineRule="auto"/>
                              <w:jc w:val="center"/>
                            </w:pPr>
                            <w:r w:rsidRPr="0022247F">
                              <w:rPr>
                                <w:rFonts w:ascii="Times New Roman" w:hAnsi="Times New Roman" w:cs="Times New Roman"/>
                                <w:sz w:val="24"/>
                                <w:szCs w:val="24"/>
                              </w:rPr>
                              <w:t>Экспертиза представленных документов, направл</w:t>
                            </w:r>
                            <w:r>
                              <w:rPr>
                                <w:rFonts w:ascii="Times New Roman" w:hAnsi="Times New Roman" w:cs="Times New Roman"/>
                                <w:sz w:val="24"/>
                                <w:szCs w:val="24"/>
                              </w:rPr>
                              <w:t>ение межведомственных запросов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 o:spid="_x0000_s1029" type="#_x0000_t202" style="position:absolute;left:0;text-align:left;margin-left:144.3pt;margin-top:1.2pt;width:240.75pt;height:5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">
                <v:textbox>
                  <w:txbxContent>
                    <w:p w14:paraId="4DB6BD46" w14:textId="77777777" w:rsidR="00582BBD" w:rsidRDefault="00582BBD" w:rsidP="00E60419">
                      <w:pPr>
                        <w:spacing w:line="240" w:lineRule="auto"/>
                        <w:jc w:val="center"/>
                      </w:pPr>
                      <w:r w:rsidRPr="0022247F">
                        <w:rPr>
                          <w:rFonts w:ascii="Times New Roman" w:hAnsi="Times New Roman" w:cs="Times New Roman"/>
                          <w:sz w:val="24"/>
                          <w:szCs w:val="24"/>
                        </w:rPr>
                        <w:t>Экспертиза представленных документов, направл</w:t>
                      </w:r>
                      <w:r>
                        <w:rPr>
                          <w:rFonts w:ascii="Times New Roman" w:hAnsi="Times New Roman" w:cs="Times New Roman"/>
                          <w:sz w:val="24"/>
                          <w:szCs w:val="24"/>
                        </w:rPr>
                        <w:t>ение межведомственных запросов</w:t>
                      </w:r>
                    </w:p>
                  </w:txbxContent>
                </v:textbox>
              </v:shape>
            </w:pict>
          </mc:Fallback>
        </mc:AlternateContent>
      </w:r>
    </w:p>
    <w:p w14:paraId="365E5D3E" w14:textId="77777777" w:rsidR="00E60419" w:rsidRPr="00E76A94" w:rsidRDefault="00E60419" w:rsidP="00E60419">
      <w:pPr>
        <w:spacing w:after="0" w:line="240" w:lineRule="auto"/>
        <w:jc w:val="center"/>
        <w:rPr>
          <w:rFonts w:ascii="Times New Roman" w:hAnsi="Times New Roman" w:cs="Times New Roman"/>
          <w:sz w:val="28"/>
          <w:szCs w:val="28"/>
        </w:rPr>
      </w:pPr>
    </w:p>
    <w:p w14:paraId="5D2BF48E" w14:textId="77777777" w:rsidR="00E60419" w:rsidRPr="00E76A94" w:rsidRDefault="00E60419" w:rsidP="00E60419">
      <w:pPr>
        <w:spacing w:after="0" w:line="240" w:lineRule="auto"/>
        <w:jc w:val="center"/>
        <w:rPr>
          <w:rFonts w:ascii="Times New Roman" w:hAnsi="Times New Roman" w:cs="Times New Roman"/>
          <w:sz w:val="28"/>
          <w:szCs w:val="28"/>
        </w:rPr>
      </w:pPr>
    </w:p>
    <w:p w14:paraId="7A51CE0A" w14:textId="77777777" w:rsidR="00E60419" w:rsidRPr="00E76A94" w:rsidRDefault="00E60419" w:rsidP="00E60419">
      <w:pPr>
        <w:spacing w:after="0" w:line="240" w:lineRule="auto"/>
        <w:jc w:val="center"/>
        <w:rPr>
          <w:rFonts w:ascii="Times New Roman" w:hAnsi="Times New Roman" w:cs="Times New Roman"/>
          <w:sz w:val="28"/>
          <w:szCs w:val="28"/>
        </w:rPr>
      </w:pPr>
    </w:p>
    <w:p w14:paraId="2F5A4966" w14:textId="59D85D72" w:rsidR="00E60419" w:rsidRPr="00E76A94" w:rsidRDefault="00E60419" w:rsidP="00E60419">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71552" behindDoc="0" locked="0" layoutInCell="1" allowOverlap="1" wp14:anchorId="69968E5C" wp14:editId="38240B75">
                <wp:simplePos x="0" y="0"/>
                <wp:positionH relativeFrom="column">
                  <wp:posOffset>4223385</wp:posOffset>
                </wp:positionH>
                <wp:positionV relativeFrom="paragraph">
                  <wp:posOffset>69215</wp:posOffset>
                </wp:positionV>
                <wp:extent cx="0" cy="292100"/>
                <wp:effectExtent l="57150" t="5715" r="57150" b="1651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2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332.55pt;margin-top:5.45pt;width:0;height:2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">
                <v:stroke endarrow="block"/>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70528" behindDoc="0" locked="0" layoutInCell="1" allowOverlap="1" wp14:anchorId="4FE04EB1" wp14:editId="3AB3D883">
                <wp:simplePos x="0" y="0"/>
                <wp:positionH relativeFrom="column">
                  <wp:posOffset>2346960</wp:posOffset>
                </wp:positionH>
                <wp:positionV relativeFrom="paragraph">
                  <wp:posOffset>69215</wp:posOffset>
                </wp:positionV>
                <wp:extent cx="635" cy="292100"/>
                <wp:effectExtent l="57150" t="5715" r="56515" b="1651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92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184.8pt;margin-top:5.45pt;width:.05pt;height:2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">
                <v:stroke endarrow="block"/>
              </v:shape>
            </w:pict>
          </mc:Fallback>
        </mc:AlternateContent>
      </w:r>
    </w:p>
    <w:p w14:paraId="35BE99F5" w14:textId="77777777" w:rsidR="00E60419" w:rsidRPr="00E76A94" w:rsidRDefault="00E60419" w:rsidP="00E60419">
      <w:pPr>
        <w:spacing w:after="0" w:line="240" w:lineRule="auto"/>
        <w:jc w:val="center"/>
        <w:rPr>
          <w:rFonts w:ascii="Times New Roman" w:hAnsi="Times New Roman" w:cs="Times New Roman"/>
          <w:sz w:val="28"/>
          <w:szCs w:val="28"/>
        </w:rPr>
      </w:pPr>
    </w:p>
    <w:p w14:paraId="6C2525EA" w14:textId="273E8E8F" w:rsidR="00E60419" w:rsidRPr="00E76A94" w:rsidRDefault="00E60419" w:rsidP="00E60419">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63360" behindDoc="0" locked="0" layoutInCell="1" allowOverlap="1" wp14:anchorId="6B37AC06" wp14:editId="0C9ABC82">
                <wp:simplePos x="0" y="0"/>
                <wp:positionH relativeFrom="column">
                  <wp:posOffset>51435</wp:posOffset>
                </wp:positionH>
                <wp:positionV relativeFrom="paragraph">
                  <wp:posOffset>69215</wp:posOffset>
                </wp:positionV>
                <wp:extent cx="3200400" cy="1581150"/>
                <wp:effectExtent l="9525" t="5080" r="9525" b="1397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1581150"/>
                        </a:xfrm>
                        <a:prstGeom prst="rect">
                          <a:avLst/>
                        </a:prstGeom>
                        <a:solidFill>
                          <a:srgbClr val="FFFFFF"/>
                        </a:solidFill>
                        <a:ln w="9525">
                          <a:solidFill>
                            <a:srgbClr val="000000"/>
                          </a:solidFill>
                          <a:miter lim="800000"/>
                          <a:headEnd/>
                          <a:tailEnd/>
                        </a:ln>
                      </wps:spPr>
                      <wps:txbx>
                        <w:txbxContent>
                          <w:p w14:paraId="59B8D1A9" w14:textId="3F815BEC" w:rsidR="00134764" w:rsidRDefault="00134764" w:rsidP="00E60419">
                            <w:pPr>
                              <w:spacing w:after="0" w:line="240" w:lineRule="auto"/>
                              <w:jc w:val="center"/>
                              <w:rPr>
                                <w:rFonts w:ascii="Times New Roman" w:hAnsi="Times New Roman" w:cs="Times New Roman"/>
                                <w:sz w:val="24"/>
                                <w:szCs w:val="24"/>
                              </w:rPr>
                            </w:pPr>
                            <w:r w:rsidRPr="0022247F">
                              <w:rPr>
                                <w:rFonts w:ascii="Times New Roman" w:hAnsi="Times New Roman" w:cs="Times New Roman"/>
                                <w:sz w:val="24"/>
                                <w:szCs w:val="24"/>
                              </w:rPr>
                              <w:t xml:space="preserve">Подготовка проекта постановления </w:t>
                            </w:r>
                            <w:r w:rsidR="002943C8">
                              <w:rPr>
                                <w:rFonts w:ascii="Times New Roman" w:hAnsi="Times New Roman" w:cs="Times New Roman"/>
                                <w:sz w:val="24"/>
                                <w:szCs w:val="24"/>
                              </w:rPr>
                              <w:t>а</w:t>
                            </w:r>
                            <w:r w:rsidRPr="0022247F">
                              <w:rPr>
                                <w:rFonts w:ascii="Times New Roman" w:hAnsi="Times New Roman" w:cs="Times New Roman"/>
                                <w:sz w:val="24"/>
                                <w:szCs w:val="24"/>
                              </w:rPr>
                              <w:t>дминистрации</w:t>
                            </w:r>
                            <w:r w:rsidR="002943C8">
                              <w:rPr>
                                <w:rFonts w:ascii="Times New Roman" w:hAnsi="Times New Roman" w:cs="Times New Roman"/>
                                <w:sz w:val="24"/>
                                <w:szCs w:val="24"/>
                              </w:rPr>
                              <w:t xml:space="preserve"> </w:t>
                            </w:r>
                            <w:r w:rsidRPr="0022247F">
                              <w:rPr>
                                <w:rFonts w:ascii="Times New Roman" w:hAnsi="Times New Roman" w:cs="Times New Roman"/>
                                <w:sz w:val="24"/>
                                <w:szCs w:val="24"/>
                              </w:rPr>
                              <w:t>поселения о за</w:t>
                            </w:r>
                            <w:r>
                              <w:rPr>
                                <w:rFonts w:ascii="Times New Roman" w:hAnsi="Times New Roman" w:cs="Times New Roman"/>
                                <w:sz w:val="24"/>
                                <w:szCs w:val="24"/>
                              </w:rPr>
                              <w:t xml:space="preserve">ключении Соглашения о </w:t>
                            </w:r>
                            <w:r w:rsidRPr="0022247F">
                              <w:rPr>
                                <w:rFonts w:ascii="Times New Roman" w:hAnsi="Times New Roman" w:cs="Times New Roman"/>
                                <w:sz w:val="24"/>
                                <w:szCs w:val="24"/>
                              </w:rPr>
                              <w:t>перераспределении зе</w:t>
                            </w:r>
                            <w:r>
                              <w:rPr>
                                <w:rFonts w:ascii="Times New Roman" w:hAnsi="Times New Roman" w:cs="Times New Roman"/>
                                <w:sz w:val="24"/>
                                <w:szCs w:val="24"/>
                              </w:rPr>
                              <w:t xml:space="preserve">мель и (или) земельных </w:t>
                            </w:r>
                            <w:r w:rsidRPr="0022247F">
                              <w:rPr>
                                <w:rFonts w:ascii="Times New Roman" w:hAnsi="Times New Roman" w:cs="Times New Roman"/>
                                <w:sz w:val="24"/>
                                <w:szCs w:val="24"/>
                              </w:rPr>
                              <w:t xml:space="preserve">участков, находящихся </w:t>
                            </w:r>
                            <w:proofErr w:type="gramStart"/>
                            <w:r w:rsidRPr="0022247F">
                              <w:rPr>
                                <w:rFonts w:ascii="Times New Roman" w:hAnsi="Times New Roman" w:cs="Times New Roman"/>
                                <w:sz w:val="24"/>
                                <w:szCs w:val="24"/>
                              </w:rPr>
                              <w:t>в</w:t>
                            </w:r>
                            <w:proofErr w:type="gramEnd"/>
                            <w:r w:rsidRPr="0022247F">
                              <w:rPr>
                                <w:rFonts w:ascii="Times New Roman" w:hAnsi="Times New Roman" w:cs="Times New Roman"/>
                                <w:sz w:val="24"/>
                                <w:szCs w:val="24"/>
                              </w:rPr>
                              <w:t xml:space="preserve"> муниципальной</w:t>
                            </w:r>
                          </w:p>
                          <w:p w14:paraId="225029AC" w14:textId="77777777" w:rsidR="00134764" w:rsidRPr="0022247F" w:rsidRDefault="00134764" w:rsidP="00E60419">
                            <w:pPr>
                              <w:spacing w:after="0" w:line="240" w:lineRule="auto"/>
                              <w:jc w:val="center"/>
                              <w:rPr>
                                <w:rFonts w:ascii="Times New Roman" w:hAnsi="Times New Roman" w:cs="Times New Roman"/>
                                <w:sz w:val="24"/>
                                <w:szCs w:val="24"/>
                              </w:rPr>
                            </w:pPr>
                            <w:r w:rsidRPr="0022247F">
                              <w:rPr>
                                <w:rFonts w:ascii="Times New Roman" w:hAnsi="Times New Roman" w:cs="Times New Roman"/>
                                <w:sz w:val="24"/>
                                <w:szCs w:val="24"/>
                              </w:rPr>
                              <w:t>собственно</w:t>
                            </w:r>
                            <w:r>
                              <w:rPr>
                                <w:rFonts w:ascii="Times New Roman" w:hAnsi="Times New Roman" w:cs="Times New Roman"/>
                                <w:sz w:val="24"/>
                                <w:szCs w:val="24"/>
                              </w:rPr>
                              <w:t xml:space="preserve">сти поселения, и </w:t>
                            </w:r>
                            <w:proofErr w:type="gramStart"/>
                            <w:r>
                              <w:rPr>
                                <w:rFonts w:ascii="Times New Roman" w:hAnsi="Times New Roman" w:cs="Times New Roman"/>
                                <w:sz w:val="24"/>
                                <w:szCs w:val="24"/>
                              </w:rPr>
                              <w:t>земельных</w:t>
                            </w:r>
                            <w:proofErr w:type="gramEnd"/>
                          </w:p>
                          <w:p w14:paraId="785B66D3" w14:textId="77777777" w:rsidR="00134764" w:rsidRDefault="00134764" w:rsidP="00E60419">
                            <w:pPr>
                              <w:spacing w:line="240" w:lineRule="auto"/>
                              <w:jc w:val="center"/>
                            </w:pPr>
                            <w:r w:rsidRPr="0022247F">
                              <w:rPr>
                                <w:rFonts w:ascii="Times New Roman" w:hAnsi="Times New Roman" w:cs="Times New Roman"/>
                                <w:sz w:val="24"/>
                                <w:szCs w:val="24"/>
                              </w:rPr>
                              <w:t>участков, наход</w:t>
                            </w:r>
                            <w:r>
                              <w:rPr>
                                <w:rFonts w:ascii="Times New Roman" w:hAnsi="Times New Roman" w:cs="Times New Roman"/>
                                <w:sz w:val="24"/>
                                <w:szCs w:val="24"/>
                              </w:rPr>
                              <w:t>ящихся в частной собственности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 o:spid="_x0000_s1030" type="#_x0000_t202" style="position:absolute;left:0;text-align:left;margin-left:4.05pt;margin-top:5.45pt;width:252pt;height:12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">
                <v:textbox>
                  <w:txbxContent>
                    <w:p w14:paraId="59B8D1A9" w14:textId="3F815BEC" w:rsidR="00134764" w:rsidRDefault="00134764" w:rsidP="00E60419">
                      <w:pPr>
                        <w:spacing w:after="0" w:line="240" w:lineRule="auto"/>
                        <w:jc w:val="center"/>
                        <w:rPr>
                          <w:rFonts w:ascii="Times New Roman" w:hAnsi="Times New Roman" w:cs="Times New Roman"/>
                          <w:sz w:val="24"/>
                          <w:szCs w:val="24"/>
                        </w:rPr>
                      </w:pPr>
                      <w:r w:rsidRPr="0022247F">
                        <w:rPr>
                          <w:rFonts w:ascii="Times New Roman" w:hAnsi="Times New Roman" w:cs="Times New Roman"/>
                          <w:sz w:val="24"/>
                          <w:szCs w:val="24"/>
                        </w:rPr>
                        <w:t xml:space="preserve">Подготовка проекта постановления </w:t>
                      </w:r>
                      <w:r w:rsidR="002943C8">
                        <w:rPr>
                          <w:rFonts w:ascii="Times New Roman" w:hAnsi="Times New Roman" w:cs="Times New Roman"/>
                          <w:sz w:val="24"/>
                          <w:szCs w:val="24"/>
                        </w:rPr>
                        <w:t>а</w:t>
                      </w:r>
                      <w:r w:rsidRPr="0022247F">
                        <w:rPr>
                          <w:rFonts w:ascii="Times New Roman" w:hAnsi="Times New Roman" w:cs="Times New Roman"/>
                          <w:sz w:val="24"/>
                          <w:szCs w:val="24"/>
                        </w:rPr>
                        <w:t>дминистрации</w:t>
                      </w:r>
                      <w:r w:rsidR="002943C8">
                        <w:rPr>
                          <w:rFonts w:ascii="Times New Roman" w:hAnsi="Times New Roman" w:cs="Times New Roman"/>
                          <w:sz w:val="24"/>
                          <w:szCs w:val="24"/>
                        </w:rPr>
                        <w:t xml:space="preserve"> </w:t>
                      </w:r>
                      <w:r w:rsidRPr="0022247F">
                        <w:rPr>
                          <w:rFonts w:ascii="Times New Roman" w:hAnsi="Times New Roman" w:cs="Times New Roman"/>
                          <w:sz w:val="24"/>
                          <w:szCs w:val="24"/>
                        </w:rPr>
                        <w:t>поселения о за</w:t>
                      </w:r>
                      <w:r>
                        <w:rPr>
                          <w:rFonts w:ascii="Times New Roman" w:hAnsi="Times New Roman" w:cs="Times New Roman"/>
                          <w:sz w:val="24"/>
                          <w:szCs w:val="24"/>
                        </w:rPr>
                        <w:t xml:space="preserve">ключении Соглашения о </w:t>
                      </w:r>
                      <w:r w:rsidRPr="0022247F">
                        <w:rPr>
                          <w:rFonts w:ascii="Times New Roman" w:hAnsi="Times New Roman" w:cs="Times New Roman"/>
                          <w:sz w:val="24"/>
                          <w:szCs w:val="24"/>
                        </w:rPr>
                        <w:t>перераспределении зе</w:t>
                      </w:r>
                      <w:r>
                        <w:rPr>
                          <w:rFonts w:ascii="Times New Roman" w:hAnsi="Times New Roman" w:cs="Times New Roman"/>
                          <w:sz w:val="24"/>
                          <w:szCs w:val="24"/>
                        </w:rPr>
                        <w:t xml:space="preserve">мель и (или) земельных </w:t>
                      </w:r>
                      <w:r w:rsidRPr="0022247F">
                        <w:rPr>
                          <w:rFonts w:ascii="Times New Roman" w:hAnsi="Times New Roman" w:cs="Times New Roman"/>
                          <w:sz w:val="24"/>
                          <w:szCs w:val="24"/>
                        </w:rPr>
                        <w:t xml:space="preserve">участков, находящихся </w:t>
                      </w:r>
                      <w:proofErr w:type="gramStart"/>
                      <w:r w:rsidRPr="0022247F">
                        <w:rPr>
                          <w:rFonts w:ascii="Times New Roman" w:hAnsi="Times New Roman" w:cs="Times New Roman"/>
                          <w:sz w:val="24"/>
                          <w:szCs w:val="24"/>
                        </w:rPr>
                        <w:t>в</w:t>
                      </w:r>
                      <w:proofErr w:type="gramEnd"/>
                      <w:r w:rsidRPr="0022247F">
                        <w:rPr>
                          <w:rFonts w:ascii="Times New Roman" w:hAnsi="Times New Roman" w:cs="Times New Roman"/>
                          <w:sz w:val="24"/>
                          <w:szCs w:val="24"/>
                        </w:rPr>
                        <w:t xml:space="preserve"> муниципальной</w:t>
                      </w:r>
                    </w:p>
                    <w:p w14:paraId="225029AC" w14:textId="77777777" w:rsidR="00134764" w:rsidRPr="0022247F" w:rsidRDefault="00134764" w:rsidP="00E60419">
                      <w:pPr>
                        <w:spacing w:after="0" w:line="240" w:lineRule="auto"/>
                        <w:jc w:val="center"/>
                        <w:rPr>
                          <w:rFonts w:ascii="Times New Roman" w:hAnsi="Times New Roman" w:cs="Times New Roman"/>
                          <w:sz w:val="24"/>
                          <w:szCs w:val="24"/>
                        </w:rPr>
                      </w:pPr>
                      <w:r w:rsidRPr="0022247F">
                        <w:rPr>
                          <w:rFonts w:ascii="Times New Roman" w:hAnsi="Times New Roman" w:cs="Times New Roman"/>
                          <w:sz w:val="24"/>
                          <w:szCs w:val="24"/>
                        </w:rPr>
                        <w:t>собственно</w:t>
                      </w:r>
                      <w:r>
                        <w:rPr>
                          <w:rFonts w:ascii="Times New Roman" w:hAnsi="Times New Roman" w:cs="Times New Roman"/>
                          <w:sz w:val="24"/>
                          <w:szCs w:val="24"/>
                        </w:rPr>
                        <w:t xml:space="preserve">сти поселения, и </w:t>
                      </w:r>
                      <w:proofErr w:type="gramStart"/>
                      <w:r>
                        <w:rPr>
                          <w:rFonts w:ascii="Times New Roman" w:hAnsi="Times New Roman" w:cs="Times New Roman"/>
                          <w:sz w:val="24"/>
                          <w:szCs w:val="24"/>
                        </w:rPr>
                        <w:t>земельных</w:t>
                      </w:r>
                      <w:proofErr w:type="gramEnd"/>
                    </w:p>
                    <w:p w14:paraId="785B66D3" w14:textId="77777777" w:rsidR="00134764" w:rsidRDefault="00134764" w:rsidP="00E60419">
                      <w:pPr>
                        <w:spacing w:line="240" w:lineRule="auto"/>
                        <w:jc w:val="center"/>
                      </w:pPr>
                      <w:r w:rsidRPr="0022247F">
                        <w:rPr>
                          <w:rFonts w:ascii="Times New Roman" w:hAnsi="Times New Roman" w:cs="Times New Roman"/>
                          <w:sz w:val="24"/>
                          <w:szCs w:val="24"/>
                        </w:rPr>
                        <w:t>участков, наход</w:t>
                      </w:r>
                      <w:r>
                        <w:rPr>
                          <w:rFonts w:ascii="Times New Roman" w:hAnsi="Times New Roman" w:cs="Times New Roman"/>
                          <w:sz w:val="24"/>
                          <w:szCs w:val="24"/>
                        </w:rPr>
                        <w:t>ящихся в частной собственности</w:t>
                      </w:r>
                    </w:p>
                  </w:txbxContent>
                </v:textbox>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64384" behindDoc="0" locked="0" layoutInCell="1" allowOverlap="1" wp14:anchorId="51CF4635" wp14:editId="787257A3">
                <wp:simplePos x="0" y="0"/>
                <wp:positionH relativeFrom="column">
                  <wp:posOffset>3623310</wp:posOffset>
                </wp:positionH>
                <wp:positionV relativeFrom="paragraph">
                  <wp:posOffset>69215</wp:posOffset>
                </wp:positionV>
                <wp:extent cx="2609850" cy="962025"/>
                <wp:effectExtent l="9525" t="5080" r="9525" b="1397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9850" cy="962025"/>
                        </a:xfrm>
                        <a:prstGeom prst="rect">
                          <a:avLst/>
                        </a:prstGeom>
                        <a:solidFill>
                          <a:srgbClr val="FFFFFF"/>
                        </a:solidFill>
                        <a:ln w="9525">
                          <a:solidFill>
                            <a:srgbClr val="000000"/>
                          </a:solidFill>
                          <a:miter lim="800000"/>
                          <a:headEnd/>
                          <a:tailEnd/>
                        </a:ln>
                      </wps:spPr>
                      <wps:txbx>
                        <w:txbxContent>
                          <w:p w14:paraId="2D19289E" w14:textId="77777777" w:rsidR="00134764" w:rsidRPr="0022247F" w:rsidRDefault="00134764" w:rsidP="00E60419">
                            <w:pPr>
                              <w:spacing w:after="0" w:line="240" w:lineRule="auto"/>
                              <w:jc w:val="center"/>
                              <w:rPr>
                                <w:rFonts w:ascii="Times New Roman" w:hAnsi="Times New Roman" w:cs="Times New Roman"/>
                                <w:sz w:val="24"/>
                                <w:szCs w:val="24"/>
                              </w:rPr>
                            </w:pPr>
                            <w:r w:rsidRPr="0022247F">
                              <w:rPr>
                                <w:rFonts w:ascii="Times New Roman" w:hAnsi="Times New Roman" w:cs="Times New Roman"/>
                                <w:sz w:val="24"/>
                                <w:szCs w:val="24"/>
                              </w:rPr>
                              <w:t>Подготовка и направление</w:t>
                            </w:r>
                          </w:p>
                          <w:p w14:paraId="39380B91" w14:textId="60B052DC" w:rsidR="00134764" w:rsidRDefault="00134764" w:rsidP="00E60419">
                            <w:pPr>
                              <w:spacing w:line="240" w:lineRule="auto"/>
                              <w:jc w:val="center"/>
                            </w:pPr>
                            <w:r w:rsidRPr="0022247F">
                              <w:rPr>
                                <w:rFonts w:ascii="Times New Roman" w:hAnsi="Times New Roman" w:cs="Times New Roman"/>
                                <w:sz w:val="24"/>
                                <w:szCs w:val="24"/>
                              </w:rPr>
                              <w:t>отказа в предоставлении</w:t>
                            </w:r>
                            <w:r w:rsidR="002943C8">
                              <w:rPr>
                                <w:rFonts w:ascii="Times New Roman" w:hAnsi="Times New Roman" w:cs="Times New Roman"/>
                                <w:sz w:val="24"/>
                                <w:szCs w:val="24"/>
                              </w:rPr>
                              <w:t xml:space="preserve"> </w:t>
                            </w:r>
                            <w:r w:rsidRPr="0022247F">
                              <w:rPr>
                                <w:rFonts w:ascii="Times New Roman" w:hAnsi="Times New Roman" w:cs="Times New Roman"/>
                                <w:sz w:val="24"/>
                                <w:szCs w:val="24"/>
                              </w:rPr>
                              <w:t>муницип</w:t>
                            </w:r>
                            <w:r>
                              <w:rPr>
                                <w:rFonts w:ascii="Times New Roman" w:hAnsi="Times New Roman" w:cs="Times New Roman"/>
                                <w:sz w:val="24"/>
                                <w:szCs w:val="24"/>
                              </w:rPr>
                              <w:t>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 o:spid="_x0000_s1031" type="#_x0000_t202" style="position:absolute;left:0;text-align:left;margin-left:285.3pt;margin-top:5.45pt;width:205.5pt;height:7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">
                <v:textbox>
                  <w:txbxContent>
                    <w:p w14:paraId="2D19289E" w14:textId="77777777" w:rsidR="00134764" w:rsidRPr="0022247F" w:rsidRDefault="00134764" w:rsidP="00E60419">
                      <w:pPr>
                        <w:spacing w:after="0" w:line="240" w:lineRule="auto"/>
                        <w:jc w:val="center"/>
                        <w:rPr>
                          <w:rFonts w:ascii="Times New Roman" w:hAnsi="Times New Roman" w:cs="Times New Roman"/>
                          <w:sz w:val="24"/>
                          <w:szCs w:val="24"/>
                        </w:rPr>
                      </w:pPr>
                      <w:r w:rsidRPr="0022247F">
                        <w:rPr>
                          <w:rFonts w:ascii="Times New Roman" w:hAnsi="Times New Roman" w:cs="Times New Roman"/>
                          <w:sz w:val="24"/>
                          <w:szCs w:val="24"/>
                        </w:rPr>
                        <w:t>Подготовка и направление</w:t>
                      </w:r>
                    </w:p>
                    <w:p w14:paraId="39380B91" w14:textId="60B052DC" w:rsidR="00134764" w:rsidRDefault="00134764" w:rsidP="00E60419">
                      <w:pPr>
                        <w:spacing w:line="240" w:lineRule="auto"/>
                        <w:jc w:val="center"/>
                      </w:pPr>
                      <w:r w:rsidRPr="0022247F">
                        <w:rPr>
                          <w:rFonts w:ascii="Times New Roman" w:hAnsi="Times New Roman" w:cs="Times New Roman"/>
                          <w:sz w:val="24"/>
                          <w:szCs w:val="24"/>
                        </w:rPr>
                        <w:t>отказа в предоставлении</w:t>
                      </w:r>
                      <w:r w:rsidR="002943C8">
                        <w:rPr>
                          <w:rFonts w:ascii="Times New Roman" w:hAnsi="Times New Roman" w:cs="Times New Roman"/>
                          <w:sz w:val="24"/>
                          <w:szCs w:val="24"/>
                        </w:rPr>
                        <w:t xml:space="preserve"> </w:t>
                      </w:r>
                      <w:r w:rsidRPr="0022247F">
                        <w:rPr>
                          <w:rFonts w:ascii="Times New Roman" w:hAnsi="Times New Roman" w:cs="Times New Roman"/>
                          <w:sz w:val="24"/>
                          <w:szCs w:val="24"/>
                        </w:rPr>
                        <w:t>муницип</w:t>
                      </w:r>
                      <w:r>
                        <w:rPr>
                          <w:rFonts w:ascii="Times New Roman" w:hAnsi="Times New Roman" w:cs="Times New Roman"/>
                          <w:sz w:val="24"/>
                          <w:szCs w:val="24"/>
                        </w:rPr>
                        <w:t>альной услуги</w:t>
                      </w:r>
                    </w:p>
                  </w:txbxContent>
                </v:textbox>
              </v:shape>
            </w:pict>
          </mc:Fallback>
        </mc:AlternateContent>
      </w:r>
    </w:p>
    <w:p w14:paraId="682C8102" w14:textId="77777777" w:rsidR="00E60419" w:rsidRPr="00E76A94" w:rsidRDefault="00E60419" w:rsidP="00E60419">
      <w:pPr>
        <w:spacing w:after="0" w:line="240" w:lineRule="auto"/>
        <w:jc w:val="center"/>
        <w:rPr>
          <w:rFonts w:ascii="Times New Roman" w:hAnsi="Times New Roman" w:cs="Times New Roman"/>
          <w:sz w:val="28"/>
          <w:szCs w:val="28"/>
        </w:rPr>
      </w:pPr>
    </w:p>
    <w:p w14:paraId="0E5E2570" w14:textId="77777777" w:rsidR="00E60419" w:rsidRPr="00E76A94" w:rsidRDefault="00E60419" w:rsidP="00E60419">
      <w:pPr>
        <w:spacing w:after="0" w:line="240" w:lineRule="auto"/>
        <w:jc w:val="center"/>
        <w:rPr>
          <w:rFonts w:ascii="Times New Roman" w:hAnsi="Times New Roman" w:cs="Times New Roman"/>
          <w:sz w:val="28"/>
          <w:szCs w:val="28"/>
        </w:rPr>
      </w:pPr>
    </w:p>
    <w:p w14:paraId="4CCEE8E4" w14:textId="77777777" w:rsidR="00E60419" w:rsidRPr="00E76A94" w:rsidRDefault="00E60419" w:rsidP="00E60419">
      <w:pPr>
        <w:spacing w:after="0" w:line="240" w:lineRule="auto"/>
        <w:jc w:val="center"/>
        <w:rPr>
          <w:rFonts w:ascii="Times New Roman" w:hAnsi="Times New Roman" w:cs="Times New Roman"/>
          <w:sz w:val="28"/>
          <w:szCs w:val="28"/>
        </w:rPr>
      </w:pPr>
    </w:p>
    <w:p w14:paraId="38C95D4D" w14:textId="77777777" w:rsidR="00E60419" w:rsidRPr="00E76A94" w:rsidRDefault="00E60419" w:rsidP="00E60419">
      <w:pPr>
        <w:spacing w:after="0" w:line="240" w:lineRule="auto"/>
        <w:jc w:val="center"/>
        <w:rPr>
          <w:rFonts w:ascii="Times New Roman" w:hAnsi="Times New Roman" w:cs="Times New Roman"/>
          <w:sz w:val="28"/>
          <w:szCs w:val="28"/>
        </w:rPr>
      </w:pPr>
    </w:p>
    <w:p w14:paraId="200D3116" w14:textId="77777777" w:rsidR="00E60419" w:rsidRPr="00E76A94" w:rsidRDefault="00E60419" w:rsidP="00E60419">
      <w:pPr>
        <w:spacing w:after="0" w:line="240" w:lineRule="auto"/>
        <w:ind w:firstLine="567"/>
        <w:jc w:val="both"/>
        <w:rPr>
          <w:rFonts w:ascii="Times New Roman" w:hAnsi="Times New Roman" w:cs="Times New Roman"/>
          <w:sz w:val="28"/>
          <w:szCs w:val="28"/>
        </w:rPr>
      </w:pPr>
    </w:p>
    <w:p w14:paraId="3520D1DD" w14:textId="77777777" w:rsidR="00E60419" w:rsidRPr="00E76A94" w:rsidRDefault="00E60419" w:rsidP="00E60419">
      <w:pPr>
        <w:spacing w:after="0" w:line="240" w:lineRule="auto"/>
        <w:ind w:firstLine="567"/>
        <w:jc w:val="both"/>
        <w:rPr>
          <w:rFonts w:ascii="Times New Roman" w:hAnsi="Times New Roman" w:cs="Times New Roman"/>
          <w:sz w:val="28"/>
          <w:szCs w:val="28"/>
        </w:rPr>
      </w:pPr>
    </w:p>
    <w:p w14:paraId="471FDFF4" w14:textId="0B7014FC" w:rsidR="00E60419" w:rsidRPr="00E76A94" w:rsidRDefault="00E60419" w:rsidP="00E60419">
      <w:pPr>
        <w:spacing w:after="0" w:line="240" w:lineRule="auto"/>
        <w:ind w:firstLine="567"/>
        <w:jc w:val="both"/>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73600" behindDoc="0" locked="0" layoutInCell="1" allowOverlap="1" wp14:anchorId="17C54BFA" wp14:editId="3247E6DA">
                <wp:simplePos x="0" y="0"/>
                <wp:positionH relativeFrom="column">
                  <wp:posOffset>4604385</wp:posOffset>
                </wp:positionH>
                <wp:positionV relativeFrom="paragraph">
                  <wp:posOffset>9525</wp:posOffset>
                </wp:positionV>
                <wp:extent cx="9525" cy="706755"/>
                <wp:effectExtent l="47625" t="5080" r="57150" b="2159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7067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62.55pt;margin-top:.75pt;width:.75pt;height:55.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">
                <v:stroke endarrow="block"/>
              </v:shape>
            </w:pict>
          </mc:Fallback>
        </mc:AlternateContent>
      </w:r>
    </w:p>
    <w:p w14:paraId="1A9C173D" w14:textId="77777777" w:rsidR="00E60419" w:rsidRPr="00E76A94" w:rsidRDefault="00E60419" w:rsidP="00E60419">
      <w:pPr>
        <w:spacing w:after="0" w:line="240" w:lineRule="auto"/>
        <w:jc w:val="center"/>
        <w:rPr>
          <w:rFonts w:ascii="Times New Roman" w:hAnsi="Times New Roman" w:cs="Times New Roman"/>
          <w:sz w:val="28"/>
          <w:szCs w:val="28"/>
        </w:rPr>
      </w:pPr>
    </w:p>
    <w:p w14:paraId="7134315C" w14:textId="4208D73E" w:rsidR="00E60419" w:rsidRPr="00E76A94" w:rsidRDefault="00E60419" w:rsidP="00E60419">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72576" behindDoc="0" locked="0" layoutInCell="1" allowOverlap="1" wp14:anchorId="07007ECE" wp14:editId="45B814F5">
                <wp:simplePos x="0" y="0"/>
                <wp:positionH relativeFrom="column">
                  <wp:posOffset>2346960</wp:posOffset>
                </wp:positionH>
                <wp:positionV relativeFrom="paragraph">
                  <wp:posOffset>44450</wp:posOffset>
                </wp:positionV>
                <wp:extent cx="0" cy="87630"/>
                <wp:effectExtent l="57150" t="10160" r="57150" b="1651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76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184.8pt;margin-top:3.5pt;width:0;height:6.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">
                <v:stroke endarrow="block"/>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65408" behindDoc="0" locked="0" layoutInCell="1" allowOverlap="1" wp14:anchorId="390D552A" wp14:editId="14F64A29">
                <wp:simplePos x="0" y="0"/>
                <wp:positionH relativeFrom="column">
                  <wp:posOffset>1575435</wp:posOffset>
                </wp:positionH>
                <wp:positionV relativeFrom="paragraph">
                  <wp:posOffset>132080</wp:posOffset>
                </wp:positionV>
                <wp:extent cx="3752850" cy="2266950"/>
                <wp:effectExtent l="9525" t="12065" r="9525" b="698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2850" cy="2266950"/>
                        </a:xfrm>
                        <a:prstGeom prst="rect">
                          <a:avLst/>
                        </a:prstGeom>
                        <a:solidFill>
                          <a:srgbClr val="FFFFFF"/>
                        </a:solidFill>
                        <a:ln w="9525">
                          <a:solidFill>
                            <a:srgbClr val="000000"/>
                          </a:solidFill>
                          <a:miter lim="800000"/>
                          <a:headEnd/>
                          <a:tailEnd/>
                        </a:ln>
                      </wps:spPr>
                      <wps:txbx>
                        <w:txbxContent>
                          <w:p w14:paraId="1A214821" w14:textId="101F535D" w:rsidR="00134764" w:rsidRPr="00235580" w:rsidRDefault="00134764" w:rsidP="00E60419">
                            <w:pPr>
                              <w:spacing w:after="0" w:line="240" w:lineRule="auto"/>
                              <w:jc w:val="center"/>
                              <w:rPr>
                                <w:rFonts w:ascii="Times New Roman" w:hAnsi="Times New Roman" w:cs="Times New Roman"/>
                                <w:sz w:val="24"/>
                                <w:szCs w:val="24"/>
                              </w:rPr>
                            </w:pPr>
                            <w:proofErr w:type="gramStart"/>
                            <w:r w:rsidRPr="0022247F">
                              <w:rPr>
                                <w:rFonts w:ascii="Times New Roman" w:hAnsi="Times New Roman" w:cs="Times New Roman"/>
                                <w:sz w:val="24"/>
                                <w:szCs w:val="24"/>
                              </w:rPr>
                              <w:t>Заключение Соглашения о перераспределении земе</w:t>
                            </w:r>
                            <w:r>
                              <w:rPr>
                                <w:rFonts w:ascii="Times New Roman" w:hAnsi="Times New Roman" w:cs="Times New Roman"/>
                                <w:sz w:val="24"/>
                                <w:szCs w:val="24"/>
                              </w:rPr>
                              <w:t xml:space="preserve">ль и (или) земельных участков, </w:t>
                            </w:r>
                            <w:r w:rsidRPr="0022247F">
                              <w:rPr>
                                <w:rFonts w:ascii="Times New Roman" w:hAnsi="Times New Roman" w:cs="Times New Roman"/>
                                <w:sz w:val="24"/>
                                <w:szCs w:val="24"/>
                              </w:rPr>
                              <w:t>находящихся в муниципальной собственности пос</w:t>
                            </w:r>
                            <w:r>
                              <w:rPr>
                                <w:rFonts w:ascii="Times New Roman" w:hAnsi="Times New Roman" w:cs="Times New Roman"/>
                                <w:sz w:val="24"/>
                                <w:szCs w:val="24"/>
                              </w:rPr>
                              <w:t xml:space="preserve">еления, и земельных участков, </w:t>
                            </w:r>
                            <w:r w:rsidRPr="0022247F">
                              <w:rPr>
                                <w:rFonts w:ascii="Times New Roman" w:hAnsi="Times New Roman" w:cs="Times New Roman"/>
                                <w:sz w:val="24"/>
                                <w:szCs w:val="24"/>
                              </w:rPr>
                              <w:t xml:space="preserve">находящихся в частной собственности и выдача </w:t>
                            </w:r>
                            <w:r>
                              <w:rPr>
                                <w:rFonts w:ascii="Times New Roman" w:hAnsi="Times New Roman" w:cs="Times New Roman"/>
                                <w:sz w:val="24"/>
                                <w:szCs w:val="24"/>
                              </w:rPr>
                              <w:t xml:space="preserve">(направление) заявителю копии </w:t>
                            </w:r>
                            <w:r w:rsidRPr="0022247F">
                              <w:rPr>
                                <w:rFonts w:ascii="Times New Roman" w:hAnsi="Times New Roman" w:cs="Times New Roman"/>
                                <w:sz w:val="24"/>
                                <w:szCs w:val="24"/>
                              </w:rPr>
                              <w:t xml:space="preserve">постановления </w:t>
                            </w:r>
                            <w:r w:rsidR="002943C8">
                              <w:rPr>
                                <w:rFonts w:ascii="Times New Roman" w:hAnsi="Times New Roman" w:cs="Times New Roman"/>
                                <w:sz w:val="24"/>
                                <w:szCs w:val="24"/>
                              </w:rPr>
                              <w:t>а</w:t>
                            </w:r>
                            <w:r w:rsidRPr="0022247F">
                              <w:rPr>
                                <w:rFonts w:ascii="Times New Roman" w:hAnsi="Times New Roman" w:cs="Times New Roman"/>
                                <w:sz w:val="24"/>
                                <w:szCs w:val="24"/>
                              </w:rPr>
                              <w:t>дминистрации поселения о</w:t>
                            </w:r>
                            <w:r>
                              <w:rPr>
                                <w:rFonts w:ascii="Times New Roman" w:hAnsi="Times New Roman" w:cs="Times New Roman"/>
                                <w:sz w:val="24"/>
                                <w:szCs w:val="24"/>
                              </w:rPr>
                              <w:t xml:space="preserve"> заключении Соглашения о </w:t>
                            </w:r>
                            <w:r w:rsidRPr="0022247F">
                              <w:rPr>
                                <w:rFonts w:ascii="Times New Roman" w:hAnsi="Times New Roman" w:cs="Times New Roman"/>
                                <w:sz w:val="24"/>
                                <w:szCs w:val="24"/>
                              </w:rPr>
                              <w:t>перераспределении земель и (или) земельны</w:t>
                            </w:r>
                            <w:r>
                              <w:rPr>
                                <w:rFonts w:ascii="Times New Roman" w:hAnsi="Times New Roman" w:cs="Times New Roman"/>
                                <w:sz w:val="24"/>
                                <w:szCs w:val="24"/>
                              </w:rPr>
                              <w:t xml:space="preserve">х участков, находящихся в </w:t>
                            </w:r>
                            <w:r w:rsidRPr="0022247F">
                              <w:rPr>
                                <w:rFonts w:ascii="Times New Roman" w:hAnsi="Times New Roman" w:cs="Times New Roman"/>
                                <w:sz w:val="24"/>
                                <w:szCs w:val="24"/>
                              </w:rPr>
                              <w:t>муниципальной собственности поселения, и зе</w:t>
                            </w:r>
                            <w:r>
                              <w:rPr>
                                <w:rFonts w:ascii="Times New Roman" w:hAnsi="Times New Roman" w:cs="Times New Roman"/>
                                <w:sz w:val="24"/>
                                <w:szCs w:val="24"/>
                              </w:rPr>
                              <w:t xml:space="preserve">мельных участков, находящихся </w:t>
                            </w:r>
                            <w:r w:rsidRPr="0022247F">
                              <w:rPr>
                                <w:rFonts w:ascii="Times New Roman" w:hAnsi="Times New Roman" w:cs="Times New Roman"/>
                                <w:sz w:val="24"/>
                                <w:szCs w:val="24"/>
                              </w:rPr>
                              <w:t>в частной собственности, и экземпляра за</w:t>
                            </w:r>
                            <w:r>
                              <w:rPr>
                                <w:rFonts w:ascii="Times New Roman" w:hAnsi="Times New Roman" w:cs="Times New Roman"/>
                                <w:sz w:val="24"/>
                                <w:szCs w:val="24"/>
                              </w:rPr>
                              <w:t>ключенного Соглашения</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 o:spid="_x0000_s1032" type="#_x0000_t202" style="position:absolute;left:0;text-align:left;margin-left:124.05pt;margin-top:10.4pt;width:295.5pt;height:17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">
                <v:textbox>
                  <w:txbxContent>
                    <w:p w14:paraId="1A214821" w14:textId="101F535D" w:rsidR="00134764" w:rsidRPr="00235580" w:rsidRDefault="00134764" w:rsidP="00E60419">
                      <w:pPr>
                        <w:spacing w:after="0" w:line="240" w:lineRule="auto"/>
                        <w:jc w:val="center"/>
                        <w:rPr>
                          <w:rFonts w:ascii="Times New Roman" w:hAnsi="Times New Roman" w:cs="Times New Roman"/>
                          <w:sz w:val="24"/>
                          <w:szCs w:val="24"/>
                        </w:rPr>
                      </w:pPr>
                      <w:proofErr w:type="gramStart"/>
                      <w:r w:rsidRPr="0022247F">
                        <w:rPr>
                          <w:rFonts w:ascii="Times New Roman" w:hAnsi="Times New Roman" w:cs="Times New Roman"/>
                          <w:sz w:val="24"/>
                          <w:szCs w:val="24"/>
                        </w:rPr>
                        <w:t>Заключение Соглашения о перераспределении земе</w:t>
                      </w:r>
                      <w:r>
                        <w:rPr>
                          <w:rFonts w:ascii="Times New Roman" w:hAnsi="Times New Roman" w:cs="Times New Roman"/>
                          <w:sz w:val="24"/>
                          <w:szCs w:val="24"/>
                        </w:rPr>
                        <w:t xml:space="preserve">ль и (или) земельных участков, </w:t>
                      </w:r>
                      <w:r w:rsidRPr="0022247F">
                        <w:rPr>
                          <w:rFonts w:ascii="Times New Roman" w:hAnsi="Times New Roman" w:cs="Times New Roman"/>
                          <w:sz w:val="24"/>
                          <w:szCs w:val="24"/>
                        </w:rPr>
                        <w:t>находящихся в муниципальной собственности пос</w:t>
                      </w:r>
                      <w:r>
                        <w:rPr>
                          <w:rFonts w:ascii="Times New Roman" w:hAnsi="Times New Roman" w:cs="Times New Roman"/>
                          <w:sz w:val="24"/>
                          <w:szCs w:val="24"/>
                        </w:rPr>
                        <w:t xml:space="preserve">еления, и земельных участков, </w:t>
                      </w:r>
                      <w:r w:rsidRPr="0022247F">
                        <w:rPr>
                          <w:rFonts w:ascii="Times New Roman" w:hAnsi="Times New Roman" w:cs="Times New Roman"/>
                          <w:sz w:val="24"/>
                          <w:szCs w:val="24"/>
                        </w:rPr>
                        <w:t xml:space="preserve">находящихся в частной собственности и выдача </w:t>
                      </w:r>
                      <w:r>
                        <w:rPr>
                          <w:rFonts w:ascii="Times New Roman" w:hAnsi="Times New Roman" w:cs="Times New Roman"/>
                          <w:sz w:val="24"/>
                          <w:szCs w:val="24"/>
                        </w:rPr>
                        <w:t xml:space="preserve">(направление) заявителю копии </w:t>
                      </w:r>
                      <w:r w:rsidRPr="0022247F">
                        <w:rPr>
                          <w:rFonts w:ascii="Times New Roman" w:hAnsi="Times New Roman" w:cs="Times New Roman"/>
                          <w:sz w:val="24"/>
                          <w:szCs w:val="24"/>
                        </w:rPr>
                        <w:t xml:space="preserve">постановления </w:t>
                      </w:r>
                      <w:r w:rsidR="002943C8">
                        <w:rPr>
                          <w:rFonts w:ascii="Times New Roman" w:hAnsi="Times New Roman" w:cs="Times New Roman"/>
                          <w:sz w:val="24"/>
                          <w:szCs w:val="24"/>
                        </w:rPr>
                        <w:t>а</w:t>
                      </w:r>
                      <w:r w:rsidRPr="0022247F">
                        <w:rPr>
                          <w:rFonts w:ascii="Times New Roman" w:hAnsi="Times New Roman" w:cs="Times New Roman"/>
                          <w:sz w:val="24"/>
                          <w:szCs w:val="24"/>
                        </w:rPr>
                        <w:t>дминистрации поселения о</w:t>
                      </w:r>
                      <w:r>
                        <w:rPr>
                          <w:rFonts w:ascii="Times New Roman" w:hAnsi="Times New Roman" w:cs="Times New Roman"/>
                          <w:sz w:val="24"/>
                          <w:szCs w:val="24"/>
                        </w:rPr>
                        <w:t xml:space="preserve"> заключении Соглашения о </w:t>
                      </w:r>
                      <w:r w:rsidRPr="0022247F">
                        <w:rPr>
                          <w:rFonts w:ascii="Times New Roman" w:hAnsi="Times New Roman" w:cs="Times New Roman"/>
                          <w:sz w:val="24"/>
                          <w:szCs w:val="24"/>
                        </w:rPr>
                        <w:t>перераспределении земель и (или) земельны</w:t>
                      </w:r>
                      <w:r>
                        <w:rPr>
                          <w:rFonts w:ascii="Times New Roman" w:hAnsi="Times New Roman" w:cs="Times New Roman"/>
                          <w:sz w:val="24"/>
                          <w:szCs w:val="24"/>
                        </w:rPr>
                        <w:t xml:space="preserve">х участков, находящихся в </w:t>
                      </w:r>
                      <w:r w:rsidRPr="0022247F">
                        <w:rPr>
                          <w:rFonts w:ascii="Times New Roman" w:hAnsi="Times New Roman" w:cs="Times New Roman"/>
                          <w:sz w:val="24"/>
                          <w:szCs w:val="24"/>
                        </w:rPr>
                        <w:t>муниципальной собственности поселения, и зе</w:t>
                      </w:r>
                      <w:r>
                        <w:rPr>
                          <w:rFonts w:ascii="Times New Roman" w:hAnsi="Times New Roman" w:cs="Times New Roman"/>
                          <w:sz w:val="24"/>
                          <w:szCs w:val="24"/>
                        </w:rPr>
                        <w:t xml:space="preserve">мельных участков, находящихся </w:t>
                      </w:r>
                      <w:r w:rsidRPr="0022247F">
                        <w:rPr>
                          <w:rFonts w:ascii="Times New Roman" w:hAnsi="Times New Roman" w:cs="Times New Roman"/>
                          <w:sz w:val="24"/>
                          <w:szCs w:val="24"/>
                        </w:rPr>
                        <w:t>в частной собственности, и экземпляра за</w:t>
                      </w:r>
                      <w:r>
                        <w:rPr>
                          <w:rFonts w:ascii="Times New Roman" w:hAnsi="Times New Roman" w:cs="Times New Roman"/>
                          <w:sz w:val="24"/>
                          <w:szCs w:val="24"/>
                        </w:rPr>
                        <w:t>ключенного Соглашения</w:t>
                      </w:r>
                      <w:proofErr w:type="gramEnd"/>
                    </w:p>
                  </w:txbxContent>
                </v:textbox>
              </v:shape>
            </w:pict>
          </mc:Fallback>
        </mc:AlternateContent>
      </w:r>
    </w:p>
    <w:p w14:paraId="7A568B15" w14:textId="77777777" w:rsidR="00E60419" w:rsidRPr="00E76A94" w:rsidRDefault="00E60419" w:rsidP="00E60419">
      <w:pPr>
        <w:spacing w:after="0" w:line="240" w:lineRule="auto"/>
        <w:jc w:val="center"/>
        <w:rPr>
          <w:rFonts w:ascii="Times New Roman" w:hAnsi="Times New Roman" w:cs="Times New Roman"/>
          <w:sz w:val="28"/>
          <w:szCs w:val="28"/>
        </w:rPr>
      </w:pPr>
    </w:p>
    <w:p w14:paraId="65229DC9" w14:textId="77777777" w:rsidR="00E60419" w:rsidRPr="00E76A94" w:rsidRDefault="00E60419" w:rsidP="00E60419">
      <w:pPr>
        <w:spacing w:after="0" w:line="240" w:lineRule="auto"/>
        <w:jc w:val="center"/>
        <w:rPr>
          <w:rFonts w:ascii="Times New Roman" w:hAnsi="Times New Roman" w:cs="Times New Roman"/>
          <w:sz w:val="28"/>
          <w:szCs w:val="28"/>
        </w:rPr>
      </w:pPr>
    </w:p>
    <w:p w14:paraId="7C0C1D47" w14:textId="77777777" w:rsidR="00E60419" w:rsidRPr="00E76A94" w:rsidRDefault="00E60419" w:rsidP="00E60419">
      <w:pPr>
        <w:spacing w:after="0" w:line="240" w:lineRule="auto"/>
        <w:jc w:val="center"/>
        <w:rPr>
          <w:rFonts w:ascii="Times New Roman" w:hAnsi="Times New Roman" w:cs="Times New Roman"/>
          <w:sz w:val="28"/>
          <w:szCs w:val="28"/>
        </w:rPr>
      </w:pPr>
    </w:p>
    <w:p w14:paraId="77CC3742" w14:textId="77777777" w:rsidR="00E60419" w:rsidRPr="00E76A94" w:rsidRDefault="00E60419" w:rsidP="00E60419">
      <w:pPr>
        <w:spacing w:after="0" w:line="240" w:lineRule="auto"/>
        <w:jc w:val="center"/>
        <w:rPr>
          <w:rFonts w:ascii="Times New Roman" w:hAnsi="Times New Roman" w:cs="Times New Roman"/>
          <w:sz w:val="28"/>
          <w:szCs w:val="28"/>
        </w:rPr>
      </w:pPr>
    </w:p>
    <w:p w14:paraId="7070D297" w14:textId="77777777" w:rsidR="00E60419" w:rsidRPr="00E76A94" w:rsidRDefault="00E60419" w:rsidP="00E60419">
      <w:pPr>
        <w:spacing w:after="0" w:line="240" w:lineRule="auto"/>
        <w:jc w:val="center"/>
        <w:rPr>
          <w:rFonts w:ascii="Times New Roman" w:hAnsi="Times New Roman" w:cs="Times New Roman"/>
          <w:sz w:val="28"/>
          <w:szCs w:val="28"/>
        </w:rPr>
      </w:pPr>
    </w:p>
    <w:p w14:paraId="334BCF30" w14:textId="77777777" w:rsidR="00E60419" w:rsidRPr="00E76A94" w:rsidRDefault="00E60419" w:rsidP="00E60419">
      <w:pPr>
        <w:spacing w:after="0" w:line="240" w:lineRule="auto"/>
        <w:ind w:firstLine="567"/>
        <w:jc w:val="both"/>
        <w:rPr>
          <w:rFonts w:ascii="Times New Roman" w:hAnsi="Times New Roman" w:cs="Times New Roman"/>
          <w:sz w:val="28"/>
          <w:szCs w:val="28"/>
        </w:rPr>
      </w:pPr>
    </w:p>
    <w:p w14:paraId="7E58204D" w14:textId="77777777" w:rsidR="00E60419" w:rsidRPr="00E76A94" w:rsidRDefault="00E60419" w:rsidP="00E60419">
      <w:pPr>
        <w:spacing w:after="0" w:line="240" w:lineRule="auto"/>
        <w:ind w:firstLine="567"/>
        <w:jc w:val="both"/>
        <w:rPr>
          <w:rFonts w:ascii="Times New Roman" w:hAnsi="Times New Roman" w:cs="Times New Roman"/>
          <w:sz w:val="28"/>
          <w:szCs w:val="28"/>
        </w:rPr>
      </w:pPr>
    </w:p>
    <w:p w14:paraId="60C33E22" w14:textId="77777777" w:rsidR="00E60419" w:rsidRDefault="00E60419" w:rsidP="00E60419">
      <w:pPr>
        <w:spacing w:after="0" w:line="240" w:lineRule="auto"/>
        <w:jc w:val="both"/>
        <w:rPr>
          <w:rFonts w:ascii="Times New Roman" w:hAnsi="Times New Roman" w:cs="Times New Roman"/>
          <w:sz w:val="28"/>
          <w:szCs w:val="28"/>
        </w:rPr>
      </w:pPr>
    </w:p>
    <w:p w14:paraId="1F8D0A3A" w14:textId="77777777" w:rsidR="002943C8" w:rsidRPr="00E76A94" w:rsidRDefault="002943C8" w:rsidP="00E60419">
      <w:pPr>
        <w:spacing w:after="0" w:line="240" w:lineRule="auto"/>
        <w:jc w:val="both"/>
        <w:rPr>
          <w:rFonts w:ascii="Times New Roman" w:hAnsi="Times New Roman" w:cs="Times New Roman"/>
          <w:sz w:val="28"/>
          <w:szCs w:val="28"/>
        </w:rPr>
      </w:pPr>
    </w:p>
    <w:p w14:paraId="3D3386CD" w14:textId="77777777" w:rsidR="00E60419" w:rsidRPr="002943C8" w:rsidRDefault="00E60419" w:rsidP="00E60419">
      <w:pPr>
        <w:spacing w:after="0" w:line="240" w:lineRule="auto"/>
        <w:ind w:firstLine="567"/>
        <w:jc w:val="right"/>
        <w:rPr>
          <w:rFonts w:ascii="Times New Roman" w:hAnsi="Times New Roman" w:cs="Times New Roman"/>
          <w:sz w:val="28"/>
          <w:szCs w:val="28"/>
        </w:rPr>
      </w:pPr>
      <w:r w:rsidRPr="00E76A94">
        <w:rPr>
          <w:rFonts w:ascii="Times New Roman" w:hAnsi="Times New Roman" w:cs="Times New Roman"/>
          <w:sz w:val="28"/>
          <w:szCs w:val="28"/>
        </w:rPr>
        <w:br w:type="page"/>
      </w:r>
      <w:r w:rsidRPr="002943C8">
        <w:rPr>
          <w:rFonts w:ascii="Times New Roman" w:hAnsi="Times New Roman" w:cs="Times New Roman"/>
          <w:sz w:val="28"/>
          <w:szCs w:val="28"/>
        </w:rPr>
        <w:lastRenderedPageBreak/>
        <w:t>Приложение № 3</w:t>
      </w:r>
    </w:p>
    <w:p w14:paraId="7CC74840" w14:textId="77777777" w:rsidR="00E60419" w:rsidRPr="002943C8" w:rsidRDefault="00E60419" w:rsidP="00E60419">
      <w:pPr>
        <w:spacing w:after="0" w:line="240" w:lineRule="auto"/>
        <w:ind w:firstLine="567"/>
        <w:jc w:val="right"/>
        <w:rPr>
          <w:rFonts w:ascii="Times New Roman" w:hAnsi="Times New Roman" w:cs="Times New Roman"/>
          <w:sz w:val="28"/>
          <w:szCs w:val="28"/>
        </w:rPr>
      </w:pPr>
      <w:r w:rsidRPr="002943C8">
        <w:rPr>
          <w:rFonts w:ascii="Times New Roman" w:hAnsi="Times New Roman" w:cs="Times New Roman"/>
          <w:sz w:val="28"/>
          <w:szCs w:val="28"/>
        </w:rPr>
        <w:t>к Административному регламенту</w:t>
      </w:r>
    </w:p>
    <w:p w14:paraId="042BC108" w14:textId="77777777" w:rsidR="00E60419" w:rsidRPr="002943C8" w:rsidRDefault="00E60419" w:rsidP="00E60419">
      <w:pPr>
        <w:spacing w:after="0" w:line="240" w:lineRule="auto"/>
        <w:ind w:firstLine="567"/>
        <w:jc w:val="both"/>
        <w:rPr>
          <w:rFonts w:ascii="Times New Roman" w:hAnsi="Times New Roman" w:cs="Times New Roman"/>
          <w:sz w:val="28"/>
          <w:szCs w:val="28"/>
        </w:rPr>
      </w:pP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4741"/>
      </w:tblGrid>
      <w:tr w:rsidR="00E60419" w:rsidRPr="002943C8" w14:paraId="35C4F327" w14:textId="77777777" w:rsidTr="002943C8">
        <w:tc>
          <w:tcPr>
            <w:tcW w:w="5040" w:type="dxa"/>
            <w:tcBorders>
              <w:top w:val="nil"/>
              <w:left w:val="nil"/>
              <w:bottom w:val="nil"/>
              <w:right w:val="nil"/>
            </w:tcBorders>
          </w:tcPr>
          <w:p w14:paraId="1D98F419" w14:textId="77777777" w:rsidR="00E60419" w:rsidRPr="002943C8" w:rsidRDefault="00E60419" w:rsidP="00582BBD">
            <w:pPr>
              <w:spacing w:after="0" w:line="240" w:lineRule="auto"/>
              <w:ind w:firstLine="567"/>
              <w:jc w:val="both"/>
              <w:rPr>
                <w:rFonts w:ascii="Times New Roman" w:hAnsi="Times New Roman" w:cs="Times New Roman"/>
                <w:sz w:val="28"/>
                <w:szCs w:val="28"/>
              </w:rPr>
            </w:pPr>
          </w:p>
        </w:tc>
        <w:tc>
          <w:tcPr>
            <w:tcW w:w="4741" w:type="dxa"/>
            <w:tcBorders>
              <w:top w:val="nil"/>
              <w:left w:val="nil"/>
              <w:bottom w:val="single" w:sz="4" w:space="0" w:color="auto"/>
              <w:right w:val="nil"/>
            </w:tcBorders>
          </w:tcPr>
          <w:p w14:paraId="0FD932A9" w14:textId="3247AFD8" w:rsidR="00E60419" w:rsidRPr="002943C8" w:rsidRDefault="00E60419" w:rsidP="00582BBD">
            <w:pPr>
              <w:spacing w:after="0" w:line="240" w:lineRule="auto"/>
              <w:ind w:firstLine="567"/>
              <w:jc w:val="both"/>
              <w:rPr>
                <w:rFonts w:ascii="Times New Roman" w:hAnsi="Times New Roman" w:cs="Times New Roman"/>
                <w:sz w:val="28"/>
                <w:szCs w:val="28"/>
              </w:rPr>
            </w:pPr>
            <w:r w:rsidRPr="002943C8">
              <w:rPr>
                <w:rFonts w:ascii="Times New Roman" w:hAnsi="Times New Roman" w:cs="Times New Roman"/>
                <w:sz w:val="28"/>
                <w:szCs w:val="28"/>
              </w:rPr>
              <w:t xml:space="preserve">Главе </w:t>
            </w:r>
            <w:r w:rsidR="00171809">
              <w:rPr>
                <w:rFonts w:ascii="Times New Roman" w:hAnsi="Times New Roman" w:cs="Times New Roman"/>
                <w:sz w:val="28"/>
                <w:szCs w:val="28"/>
              </w:rPr>
              <w:t>Сорочинского</w:t>
            </w:r>
            <w:r w:rsidR="002943C8">
              <w:rPr>
                <w:rFonts w:ascii="Times New Roman" w:hAnsi="Times New Roman" w:cs="Times New Roman"/>
                <w:sz w:val="28"/>
                <w:szCs w:val="28"/>
              </w:rPr>
              <w:t xml:space="preserve"> </w:t>
            </w:r>
            <w:r w:rsidRPr="002943C8">
              <w:rPr>
                <w:rFonts w:ascii="Times New Roman" w:hAnsi="Times New Roman" w:cs="Times New Roman"/>
                <w:sz w:val="28"/>
                <w:szCs w:val="28"/>
              </w:rPr>
              <w:t>сельского поселения</w:t>
            </w:r>
          </w:p>
          <w:p w14:paraId="1A792D20" w14:textId="40FCD1FE" w:rsidR="00E60419" w:rsidRPr="002943C8" w:rsidRDefault="00DF38D9" w:rsidP="00582BB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А.П.Комиссарову</w:t>
            </w:r>
          </w:p>
        </w:tc>
      </w:tr>
      <w:tr w:rsidR="00E60419" w:rsidRPr="002943C8" w14:paraId="120AE623" w14:textId="77777777" w:rsidTr="002943C8">
        <w:tc>
          <w:tcPr>
            <w:tcW w:w="5040" w:type="dxa"/>
            <w:tcBorders>
              <w:top w:val="nil"/>
              <w:left w:val="nil"/>
              <w:bottom w:val="nil"/>
              <w:right w:val="nil"/>
            </w:tcBorders>
          </w:tcPr>
          <w:p w14:paraId="5FB0E06E" w14:textId="77777777" w:rsidR="00E60419" w:rsidRPr="002943C8" w:rsidRDefault="00E60419" w:rsidP="00582BBD">
            <w:pPr>
              <w:spacing w:after="0" w:line="240" w:lineRule="auto"/>
              <w:ind w:firstLine="567"/>
              <w:jc w:val="both"/>
              <w:rPr>
                <w:rFonts w:ascii="Times New Roman" w:hAnsi="Times New Roman" w:cs="Times New Roman"/>
                <w:sz w:val="28"/>
                <w:szCs w:val="28"/>
              </w:rPr>
            </w:pPr>
          </w:p>
        </w:tc>
        <w:tc>
          <w:tcPr>
            <w:tcW w:w="4741" w:type="dxa"/>
            <w:tcBorders>
              <w:top w:val="single" w:sz="4" w:space="0" w:color="auto"/>
              <w:left w:val="nil"/>
              <w:bottom w:val="single" w:sz="4" w:space="0" w:color="auto"/>
              <w:right w:val="nil"/>
            </w:tcBorders>
          </w:tcPr>
          <w:p w14:paraId="1F9EBDD2" w14:textId="77777777" w:rsidR="00E60419" w:rsidRPr="002943C8" w:rsidRDefault="00E60419" w:rsidP="002943C8">
            <w:pPr>
              <w:spacing w:after="0" w:line="240" w:lineRule="auto"/>
              <w:ind w:firstLine="567"/>
              <w:jc w:val="center"/>
              <w:rPr>
                <w:rFonts w:ascii="Times New Roman" w:hAnsi="Times New Roman" w:cs="Times New Roman"/>
                <w:sz w:val="28"/>
                <w:szCs w:val="28"/>
                <w:vertAlign w:val="superscript"/>
              </w:rPr>
            </w:pPr>
            <w:r w:rsidRPr="002943C8">
              <w:rPr>
                <w:rFonts w:ascii="Times New Roman" w:hAnsi="Times New Roman" w:cs="Times New Roman"/>
                <w:sz w:val="28"/>
                <w:szCs w:val="28"/>
                <w:vertAlign w:val="superscript"/>
              </w:rPr>
              <w:t>(Ф.И.О.)</w:t>
            </w:r>
          </w:p>
          <w:p w14:paraId="27E4DD4F" w14:textId="77777777" w:rsidR="00E60419" w:rsidRPr="002943C8" w:rsidRDefault="00E60419" w:rsidP="00582BBD">
            <w:pPr>
              <w:spacing w:after="0" w:line="240" w:lineRule="auto"/>
              <w:ind w:firstLine="567"/>
              <w:jc w:val="both"/>
              <w:rPr>
                <w:rFonts w:ascii="Times New Roman" w:hAnsi="Times New Roman" w:cs="Times New Roman"/>
                <w:sz w:val="28"/>
                <w:szCs w:val="28"/>
              </w:rPr>
            </w:pPr>
          </w:p>
        </w:tc>
      </w:tr>
      <w:tr w:rsidR="00E60419" w:rsidRPr="002943C8" w14:paraId="7736A9CA" w14:textId="77777777" w:rsidTr="002943C8">
        <w:tc>
          <w:tcPr>
            <w:tcW w:w="5040" w:type="dxa"/>
            <w:tcBorders>
              <w:top w:val="nil"/>
              <w:left w:val="nil"/>
              <w:bottom w:val="nil"/>
              <w:right w:val="nil"/>
            </w:tcBorders>
          </w:tcPr>
          <w:p w14:paraId="472B764D" w14:textId="77777777" w:rsidR="00E60419" w:rsidRPr="002943C8" w:rsidRDefault="00E60419" w:rsidP="00582BBD">
            <w:pPr>
              <w:spacing w:after="0" w:line="240" w:lineRule="auto"/>
              <w:ind w:firstLine="567"/>
              <w:jc w:val="both"/>
              <w:rPr>
                <w:rFonts w:ascii="Times New Roman" w:hAnsi="Times New Roman" w:cs="Times New Roman"/>
                <w:sz w:val="28"/>
                <w:szCs w:val="28"/>
              </w:rPr>
            </w:pPr>
          </w:p>
        </w:tc>
        <w:tc>
          <w:tcPr>
            <w:tcW w:w="4741" w:type="dxa"/>
            <w:tcBorders>
              <w:top w:val="single" w:sz="4" w:space="0" w:color="auto"/>
              <w:left w:val="nil"/>
              <w:bottom w:val="single" w:sz="4" w:space="0" w:color="auto"/>
              <w:right w:val="nil"/>
            </w:tcBorders>
          </w:tcPr>
          <w:p w14:paraId="69663A8B" w14:textId="77777777" w:rsidR="00E60419" w:rsidRPr="002943C8" w:rsidRDefault="00E60419" w:rsidP="00582BBD">
            <w:pPr>
              <w:spacing w:after="0" w:line="240" w:lineRule="auto"/>
              <w:ind w:firstLine="567"/>
              <w:jc w:val="both"/>
              <w:rPr>
                <w:rFonts w:ascii="Times New Roman" w:hAnsi="Times New Roman" w:cs="Times New Roman"/>
                <w:sz w:val="28"/>
                <w:szCs w:val="28"/>
                <w:vertAlign w:val="superscript"/>
              </w:rPr>
            </w:pPr>
            <w:r w:rsidRPr="002943C8">
              <w:rPr>
                <w:rFonts w:ascii="Times New Roman" w:hAnsi="Times New Roman" w:cs="Times New Roman"/>
                <w:sz w:val="28"/>
                <w:szCs w:val="28"/>
                <w:vertAlign w:val="superscript"/>
              </w:rPr>
              <w:t>(Ф.И.О., место жительства, реквизиты документа, удостоверяющего личность, - для физических лиц)</w:t>
            </w:r>
          </w:p>
          <w:p w14:paraId="11E0C6C8" w14:textId="77777777" w:rsidR="00E60419" w:rsidRPr="002943C8" w:rsidRDefault="00E60419" w:rsidP="00582BBD">
            <w:pPr>
              <w:spacing w:after="0" w:line="240" w:lineRule="auto"/>
              <w:ind w:firstLine="567"/>
              <w:jc w:val="both"/>
              <w:rPr>
                <w:rFonts w:ascii="Times New Roman" w:hAnsi="Times New Roman" w:cs="Times New Roman"/>
                <w:sz w:val="28"/>
                <w:szCs w:val="28"/>
              </w:rPr>
            </w:pPr>
          </w:p>
        </w:tc>
      </w:tr>
      <w:tr w:rsidR="00E60419" w:rsidRPr="002943C8" w14:paraId="48C2109E" w14:textId="77777777" w:rsidTr="002943C8">
        <w:tc>
          <w:tcPr>
            <w:tcW w:w="5040" w:type="dxa"/>
            <w:tcBorders>
              <w:top w:val="nil"/>
              <w:left w:val="nil"/>
              <w:bottom w:val="nil"/>
              <w:right w:val="nil"/>
            </w:tcBorders>
          </w:tcPr>
          <w:p w14:paraId="071CA100" w14:textId="77777777" w:rsidR="00E60419" w:rsidRPr="002943C8" w:rsidRDefault="00E60419" w:rsidP="00582BBD">
            <w:pPr>
              <w:spacing w:after="0" w:line="240" w:lineRule="auto"/>
              <w:ind w:firstLine="567"/>
              <w:jc w:val="both"/>
              <w:rPr>
                <w:rFonts w:ascii="Times New Roman" w:hAnsi="Times New Roman" w:cs="Times New Roman"/>
                <w:sz w:val="28"/>
                <w:szCs w:val="28"/>
              </w:rPr>
            </w:pPr>
          </w:p>
        </w:tc>
        <w:tc>
          <w:tcPr>
            <w:tcW w:w="4741" w:type="dxa"/>
            <w:tcBorders>
              <w:top w:val="single" w:sz="4" w:space="0" w:color="auto"/>
              <w:left w:val="nil"/>
              <w:bottom w:val="single" w:sz="4" w:space="0" w:color="auto"/>
              <w:right w:val="nil"/>
            </w:tcBorders>
          </w:tcPr>
          <w:p w14:paraId="70591ECA" w14:textId="77777777" w:rsidR="00E60419" w:rsidRPr="002943C8" w:rsidRDefault="00E60419" w:rsidP="00582BBD">
            <w:pPr>
              <w:spacing w:after="0" w:line="240" w:lineRule="auto"/>
              <w:ind w:firstLine="567"/>
              <w:jc w:val="both"/>
              <w:rPr>
                <w:rFonts w:ascii="Times New Roman" w:hAnsi="Times New Roman" w:cs="Times New Roman"/>
                <w:sz w:val="28"/>
                <w:szCs w:val="28"/>
                <w:vertAlign w:val="superscript"/>
              </w:rPr>
            </w:pPr>
            <w:r w:rsidRPr="002943C8">
              <w:rPr>
                <w:rFonts w:ascii="Times New Roman" w:hAnsi="Times New Roman" w:cs="Times New Roman"/>
                <w:sz w:val="28"/>
                <w:szCs w:val="28"/>
                <w:vertAlign w:val="superscript"/>
              </w:rPr>
              <w:t>(Наименование, место нахождения, ИНН, ОГРН - для юридических лиц)</w:t>
            </w:r>
          </w:p>
          <w:p w14:paraId="25FF2884" w14:textId="77777777" w:rsidR="00E60419" w:rsidRPr="002943C8" w:rsidRDefault="00E60419" w:rsidP="00582BBD">
            <w:pPr>
              <w:spacing w:after="0" w:line="240" w:lineRule="auto"/>
              <w:ind w:firstLine="567"/>
              <w:jc w:val="both"/>
              <w:rPr>
                <w:rFonts w:ascii="Times New Roman" w:hAnsi="Times New Roman" w:cs="Times New Roman"/>
                <w:sz w:val="28"/>
                <w:szCs w:val="28"/>
              </w:rPr>
            </w:pPr>
          </w:p>
        </w:tc>
      </w:tr>
      <w:tr w:rsidR="00E60419" w:rsidRPr="002943C8" w14:paraId="196E6E73" w14:textId="77777777" w:rsidTr="002943C8">
        <w:tc>
          <w:tcPr>
            <w:tcW w:w="5040" w:type="dxa"/>
            <w:tcBorders>
              <w:top w:val="nil"/>
              <w:left w:val="nil"/>
              <w:bottom w:val="nil"/>
              <w:right w:val="nil"/>
            </w:tcBorders>
          </w:tcPr>
          <w:p w14:paraId="58044DDF" w14:textId="77777777" w:rsidR="00E60419" w:rsidRPr="002943C8" w:rsidRDefault="00E60419" w:rsidP="00582BBD">
            <w:pPr>
              <w:spacing w:after="0" w:line="240" w:lineRule="auto"/>
              <w:ind w:firstLine="567"/>
              <w:jc w:val="both"/>
              <w:rPr>
                <w:rFonts w:ascii="Times New Roman" w:hAnsi="Times New Roman" w:cs="Times New Roman"/>
                <w:sz w:val="28"/>
                <w:szCs w:val="28"/>
              </w:rPr>
            </w:pPr>
          </w:p>
        </w:tc>
        <w:tc>
          <w:tcPr>
            <w:tcW w:w="4741" w:type="dxa"/>
            <w:tcBorders>
              <w:top w:val="single" w:sz="4" w:space="0" w:color="auto"/>
              <w:left w:val="nil"/>
              <w:bottom w:val="single" w:sz="4" w:space="0" w:color="auto"/>
              <w:right w:val="nil"/>
            </w:tcBorders>
          </w:tcPr>
          <w:p w14:paraId="382C4100" w14:textId="77777777" w:rsidR="00E60419" w:rsidRPr="002943C8" w:rsidRDefault="00E60419" w:rsidP="00582BBD">
            <w:pPr>
              <w:spacing w:after="0" w:line="240" w:lineRule="auto"/>
              <w:ind w:firstLine="567"/>
              <w:jc w:val="both"/>
              <w:rPr>
                <w:rFonts w:ascii="Times New Roman" w:hAnsi="Times New Roman" w:cs="Times New Roman"/>
                <w:sz w:val="28"/>
                <w:szCs w:val="28"/>
                <w:vertAlign w:val="superscript"/>
              </w:rPr>
            </w:pPr>
            <w:r w:rsidRPr="002943C8">
              <w:rPr>
                <w:rFonts w:ascii="Times New Roman" w:hAnsi="Times New Roman" w:cs="Times New Roman"/>
                <w:sz w:val="28"/>
                <w:szCs w:val="28"/>
                <w:vertAlign w:val="superscript"/>
              </w:rPr>
              <w:t>(Наименование, реквизиты документа, подтверждающего полномочия - для представителя)</w:t>
            </w:r>
          </w:p>
          <w:p w14:paraId="14C66070" w14:textId="77777777" w:rsidR="00E60419" w:rsidRPr="002943C8" w:rsidRDefault="00E60419" w:rsidP="00582BBD">
            <w:pPr>
              <w:spacing w:after="0" w:line="240" w:lineRule="auto"/>
              <w:ind w:firstLine="567"/>
              <w:jc w:val="both"/>
              <w:rPr>
                <w:rFonts w:ascii="Times New Roman" w:hAnsi="Times New Roman" w:cs="Times New Roman"/>
                <w:sz w:val="28"/>
                <w:szCs w:val="28"/>
              </w:rPr>
            </w:pPr>
          </w:p>
        </w:tc>
      </w:tr>
      <w:tr w:rsidR="00E60419" w:rsidRPr="002943C8" w14:paraId="20B049E6" w14:textId="77777777" w:rsidTr="002943C8">
        <w:tc>
          <w:tcPr>
            <w:tcW w:w="5040" w:type="dxa"/>
            <w:tcBorders>
              <w:top w:val="nil"/>
              <w:left w:val="nil"/>
              <w:bottom w:val="nil"/>
              <w:right w:val="nil"/>
            </w:tcBorders>
          </w:tcPr>
          <w:p w14:paraId="3C8FE960" w14:textId="77777777" w:rsidR="00E60419" w:rsidRPr="002943C8" w:rsidRDefault="00E60419" w:rsidP="00582BBD">
            <w:pPr>
              <w:spacing w:after="0" w:line="240" w:lineRule="auto"/>
              <w:ind w:firstLine="567"/>
              <w:jc w:val="both"/>
              <w:rPr>
                <w:rFonts w:ascii="Times New Roman" w:hAnsi="Times New Roman" w:cs="Times New Roman"/>
                <w:sz w:val="28"/>
                <w:szCs w:val="28"/>
              </w:rPr>
            </w:pPr>
          </w:p>
        </w:tc>
        <w:tc>
          <w:tcPr>
            <w:tcW w:w="4741" w:type="dxa"/>
            <w:tcBorders>
              <w:top w:val="single" w:sz="4" w:space="0" w:color="auto"/>
              <w:left w:val="nil"/>
              <w:bottom w:val="nil"/>
              <w:right w:val="nil"/>
            </w:tcBorders>
          </w:tcPr>
          <w:p w14:paraId="77F8D92B" w14:textId="77777777" w:rsidR="00E60419" w:rsidRPr="002943C8" w:rsidRDefault="00E60419" w:rsidP="00582BBD">
            <w:pPr>
              <w:spacing w:after="0" w:line="240" w:lineRule="auto"/>
              <w:ind w:firstLine="567"/>
              <w:jc w:val="both"/>
              <w:rPr>
                <w:rFonts w:ascii="Times New Roman" w:hAnsi="Times New Roman" w:cs="Times New Roman"/>
                <w:sz w:val="28"/>
                <w:szCs w:val="28"/>
                <w:vertAlign w:val="superscript"/>
              </w:rPr>
            </w:pPr>
            <w:r w:rsidRPr="002943C8">
              <w:rPr>
                <w:rFonts w:ascii="Times New Roman" w:hAnsi="Times New Roman" w:cs="Times New Roman"/>
                <w:sz w:val="28"/>
                <w:szCs w:val="28"/>
                <w:vertAlign w:val="superscript"/>
              </w:rPr>
              <w:t>(Контактный номер телефона, адрес электронной почты)</w:t>
            </w:r>
          </w:p>
        </w:tc>
      </w:tr>
    </w:tbl>
    <w:p w14:paraId="260FB906" w14:textId="77777777" w:rsidR="00E60419" w:rsidRPr="002943C8" w:rsidRDefault="00E60419" w:rsidP="00E60419">
      <w:pPr>
        <w:spacing w:after="0" w:line="240" w:lineRule="auto"/>
        <w:ind w:firstLine="567"/>
        <w:jc w:val="both"/>
        <w:rPr>
          <w:rFonts w:ascii="Times New Roman" w:hAnsi="Times New Roman" w:cs="Times New Roman"/>
          <w:sz w:val="28"/>
          <w:szCs w:val="28"/>
        </w:rPr>
      </w:pPr>
    </w:p>
    <w:p w14:paraId="4439E50F" w14:textId="77777777" w:rsidR="00E60419" w:rsidRPr="002943C8" w:rsidRDefault="00E60419" w:rsidP="00E60419">
      <w:pPr>
        <w:spacing w:after="0" w:line="240" w:lineRule="auto"/>
        <w:jc w:val="center"/>
        <w:rPr>
          <w:rFonts w:ascii="Times New Roman" w:hAnsi="Times New Roman" w:cs="Times New Roman"/>
          <w:sz w:val="28"/>
          <w:szCs w:val="28"/>
        </w:rPr>
      </w:pPr>
      <w:r w:rsidRPr="002943C8">
        <w:rPr>
          <w:rFonts w:ascii="Times New Roman" w:hAnsi="Times New Roman" w:cs="Times New Roman"/>
          <w:sz w:val="28"/>
          <w:szCs w:val="28"/>
        </w:rPr>
        <w:t>ЗАЯВЛЕНИЕ</w:t>
      </w:r>
    </w:p>
    <w:p w14:paraId="7C154E08" w14:textId="284BA7A2" w:rsidR="00E60419" w:rsidRPr="002943C8" w:rsidRDefault="00E60419" w:rsidP="00E60419">
      <w:pPr>
        <w:spacing w:after="0" w:line="240" w:lineRule="auto"/>
        <w:jc w:val="center"/>
        <w:rPr>
          <w:rFonts w:ascii="Times New Roman" w:hAnsi="Times New Roman" w:cs="Times New Roman"/>
          <w:sz w:val="28"/>
          <w:szCs w:val="28"/>
        </w:rPr>
      </w:pPr>
      <w:r w:rsidRPr="002943C8">
        <w:rPr>
          <w:rFonts w:ascii="Times New Roman" w:hAnsi="Times New Roman" w:cs="Times New Roman"/>
          <w:sz w:val="28"/>
          <w:szCs w:val="28"/>
        </w:rPr>
        <w:t xml:space="preserve">о заключении Соглашения о перераспределении земель и (или) земельных участков, находящихся в муниципальной собственности </w:t>
      </w:r>
      <w:r w:rsidR="00171809">
        <w:rPr>
          <w:rFonts w:ascii="Times New Roman" w:hAnsi="Times New Roman" w:cs="Times New Roman"/>
          <w:sz w:val="28"/>
          <w:szCs w:val="28"/>
        </w:rPr>
        <w:t>Сорочинского</w:t>
      </w:r>
      <w:r w:rsidR="002943C8">
        <w:rPr>
          <w:rFonts w:ascii="Times New Roman" w:hAnsi="Times New Roman" w:cs="Times New Roman"/>
          <w:sz w:val="28"/>
          <w:szCs w:val="28"/>
        </w:rPr>
        <w:t xml:space="preserve"> </w:t>
      </w:r>
      <w:r w:rsidRPr="002943C8">
        <w:rPr>
          <w:rFonts w:ascii="Times New Roman" w:hAnsi="Times New Roman" w:cs="Times New Roman"/>
          <w:sz w:val="28"/>
          <w:szCs w:val="28"/>
        </w:rPr>
        <w:t xml:space="preserve">сельского поселения </w:t>
      </w:r>
      <w:r w:rsidR="002943C8">
        <w:rPr>
          <w:rFonts w:ascii="Times New Roman" w:hAnsi="Times New Roman" w:cs="Times New Roman"/>
          <w:sz w:val="28"/>
          <w:szCs w:val="28"/>
        </w:rPr>
        <w:t xml:space="preserve">Калачинского муниципального </w:t>
      </w:r>
      <w:r w:rsidRPr="002943C8">
        <w:rPr>
          <w:rFonts w:ascii="Times New Roman" w:hAnsi="Times New Roman" w:cs="Times New Roman"/>
          <w:sz w:val="28"/>
          <w:szCs w:val="28"/>
        </w:rPr>
        <w:t>района Омской области, и земельных участков, находящихся в частной собственности</w:t>
      </w:r>
    </w:p>
    <w:p w14:paraId="585F8416" w14:textId="77777777" w:rsidR="00E60419" w:rsidRPr="002943C8" w:rsidRDefault="00E60419" w:rsidP="00E60419">
      <w:pPr>
        <w:spacing w:after="0" w:line="240" w:lineRule="auto"/>
        <w:ind w:firstLine="567"/>
        <w:jc w:val="both"/>
        <w:rPr>
          <w:rFonts w:ascii="Times New Roman" w:hAnsi="Times New Roman" w:cs="Times New Roman"/>
          <w:sz w:val="28"/>
          <w:szCs w:val="28"/>
        </w:rPr>
      </w:pP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00"/>
        <w:gridCol w:w="1120"/>
        <w:gridCol w:w="980"/>
        <w:gridCol w:w="5998"/>
        <w:gridCol w:w="141"/>
      </w:tblGrid>
      <w:tr w:rsidR="00E60419" w:rsidRPr="002943C8" w14:paraId="2843CB90" w14:textId="77777777" w:rsidTr="002943C8">
        <w:trPr>
          <w:gridAfter w:val="1"/>
          <w:wAfter w:w="141" w:type="dxa"/>
        </w:trPr>
        <w:tc>
          <w:tcPr>
            <w:tcW w:w="9498" w:type="dxa"/>
            <w:gridSpan w:val="4"/>
            <w:tcBorders>
              <w:top w:val="nil"/>
              <w:left w:val="nil"/>
              <w:bottom w:val="single" w:sz="4" w:space="0" w:color="auto"/>
              <w:right w:val="nil"/>
            </w:tcBorders>
          </w:tcPr>
          <w:p w14:paraId="635B3182" w14:textId="77777777" w:rsidR="00E60419" w:rsidRPr="002943C8" w:rsidRDefault="00E60419" w:rsidP="002943C8">
            <w:pPr>
              <w:spacing w:after="0" w:line="240" w:lineRule="auto"/>
              <w:ind w:right="33" w:firstLine="567"/>
              <w:jc w:val="both"/>
              <w:rPr>
                <w:rFonts w:ascii="Times New Roman" w:hAnsi="Times New Roman" w:cs="Times New Roman"/>
                <w:sz w:val="28"/>
                <w:szCs w:val="28"/>
              </w:rPr>
            </w:pPr>
            <w:r w:rsidRPr="002943C8">
              <w:rPr>
                <w:rFonts w:ascii="Times New Roman" w:hAnsi="Times New Roman" w:cs="Times New Roman"/>
                <w:sz w:val="28"/>
                <w:szCs w:val="28"/>
              </w:rPr>
              <w:t>Прошу перераспределить земельный участок, принадлежащий мне на праве собственности</w:t>
            </w:r>
          </w:p>
          <w:p w14:paraId="3C87292F" w14:textId="77777777" w:rsidR="00E60419" w:rsidRPr="002943C8" w:rsidRDefault="00E60419" w:rsidP="002943C8">
            <w:pPr>
              <w:spacing w:after="0" w:line="240" w:lineRule="auto"/>
              <w:ind w:right="33"/>
              <w:jc w:val="both"/>
              <w:rPr>
                <w:rFonts w:ascii="Times New Roman" w:hAnsi="Times New Roman" w:cs="Times New Roman"/>
                <w:sz w:val="28"/>
                <w:szCs w:val="28"/>
              </w:rPr>
            </w:pPr>
          </w:p>
        </w:tc>
      </w:tr>
      <w:tr w:rsidR="00E60419" w:rsidRPr="002943C8" w14:paraId="30C2F132" w14:textId="77777777" w:rsidTr="002943C8">
        <w:trPr>
          <w:gridAfter w:val="1"/>
          <w:wAfter w:w="141" w:type="dxa"/>
        </w:trPr>
        <w:tc>
          <w:tcPr>
            <w:tcW w:w="9498" w:type="dxa"/>
            <w:gridSpan w:val="4"/>
            <w:tcBorders>
              <w:top w:val="single" w:sz="4" w:space="0" w:color="auto"/>
              <w:left w:val="nil"/>
              <w:bottom w:val="nil"/>
              <w:right w:val="nil"/>
            </w:tcBorders>
          </w:tcPr>
          <w:p w14:paraId="4BE524D6" w14:textId="77777777" w:rsidR="00E60419" w:rsidRPr="002943C8" w:rsidRDefault="00E60419" w:rsidP="002943C8">
            <w:pPr>
              <w:spacing w:after="0" w:line="240" w:lineRule="auto"/>
              <w:ind w:right="33"/>
              <w:jc w:val="center"/>
              <w:rPr>
                <w:rFonts w:ascii="Times New Roman" w:hAnsi="Times New Roman" w:cs="Times New Roman"/>
                <w:sz w:val="28"/>
                <w:szCs w:val="28"/>
                <w:vertAlign w:val="superscript"/>
              </w:rPr>
            </w:pPr>
            <w:r w:rsidRPr="002943C8">
              <w:rPr>
                <w:rFonts w:ascii="Times New Roman" w:hAnsi="Times New Roman" w:cs="Times New Roman"/>
                <w:sz w:val="28"/>
                <w:szCs w:val="28"/>
                <w:vertAlign w:val="superscript"/>
              </w:rPr>
              <w:t>(указать документ-основание)</w:t>
            </w:r>
          </w:p>
        </w:tc>
      </w:tr>
      <w:tr w:rsidR="00E60419" w:rsidRPr="002943C8" w14:paraId="135FF025" w14:textId="77777777" w:rsidTr="002943C8">
        <w:trPr>
          <w:gridAfter w:val="1"/>
          <w:wAfter w:w="141" w:type="dxa"/>
        </w:trPr>
        <w:tc>
          <w:tcPr>
            <w:tcW w:w="9498" w:type="dxa"/>
            <w:gridSpan w:val="4"/>
            <w:tcBorders>
              <w:top w:val="nil"/>
              <w:left w:val="nil"/>
              <w:bottom w:val="single" w:sz="4" w:space="0" w:color="auto"/>
              <w:right w:val="nil"/>
            </w:tcBorders>
          </w:tcPr>
          <w:p w14:paraId="41ABE1A2" w14:textId="4800D5AC" w:rsidR="00E60419" w:rsidRPr="002943C8" w:rsidRDefault="00E60419" w:rsidP="002943C8">
            <w:pPr>
              <w:spacing w:after="0" w:line="240" w:lineRule="auto"/>
              <w:ind w:right="33" w:firstLine="34"/>
              <w:jc w:val="both"/>
              <w:rPr>
                <w:rFonts w:ascii="Times New Roman" w:hAnsi="Times New Roman" w:cs="Times New Roman"/>
                <w:sz w:val="28"/>
                <w:szCs w:val="28"/>
              </w:rPr>
            </w:pPr>
            <w:r w:rsidRPr="002943C8">
              <w:rPr>
                <w:rFonts w:ascii="Times New Roman" w:hAnsi="Times New Roman" w:cs="Times New Roman"/>
                <w:sz w:val="28"/>
                <w:szCs w:val="28"/>
              </w:rPr>
              <w:t xml:space="preserve">площадью ________________ кв. м., </w:t>
            </w:r>
            <w:proofErr w:type="gramStart"/>
            <w:r w:rsidRPr="002943C8">
              <w:rPr>
                <w:rFonts w:ascii="Times New Roman" w:hAnsi="Times New Roman" w:cs="Times New Roman"/>
                <w:sz w:val="28"/>
                <w:szCs w:val="28"/>
              </w:rPr>
              <w:t>расположенный</w:t>
            </w:r>
            <w:proofErr w:type="gramEnd"/>
            <w:r w:rsidRPr="002943C8">
              <w:rPr>
                <w:rFonts w:ascii="Times New Roman" w:hAnsi="Times New Roman" w:cs="Times New Roman"/>
                <w:sz w:val="28"/>
                <w:szCs w:val="28"/>
              </w:rPr>
              <w:t>: _________________________________________________________</w:t>
            </w:r>
            <w:r w:rsidR="002943C8">
              <w:rPr>
                <w:rFonts w:ascii="Times New Roman" w:hAnsi="Times New Roman" w:cs="Times New Roman"/>
                <w:sz w:val="28"/>
                <w:szCs w:val="28"/>
              </w:rPr>
              <w:t>________</w:t>
            </w:r>
            <w:r w:rsidRPr="002943C8">
              <w:rPr>
                <w:rFonts w:ascii="Times New Roman" w:hAnsi="Times New Roman" w:cs="Times New Roman"/>
                <w:sz w:val="28"/>
                <w:szCs w:val="28"/>
              </w:rPr>
              <w:t>,</w:t>
            </w:r>
          </w:p>
          <w:p w14:paraId="79FBCEDA" w14:textId="43BB6AFB" w:rsidR="00E60419" w:rsidRPr="002943C8" w:rsidRDefault="00E60419" w:rsidP="002943C8">
            <w:pPr>
              <w:spacing w:after="0" w:line="240" w:lineRule="auto"/>
              <w:ind w:right="33"/>
              <w:jc w:val="both"/>
              <w:rPr>
                <w:rFonts w:ascii="Times New Roman" w:hAnsi="Times New Roman" w:cs="Times New Roman"/>
                <w:sz w:val="28"/>
                <w:szCs w:val="28"/>
              </w:rPr>
            </w:pPr>
            <w:r w:rsidRPr="002943C8">
              <w:rPr>
                <w:rFonts w:ascii="Times New Roman" w:hAnsi="Times New Roman" w:cs="Times New Roman"/>
                <w:sz w:val="28"/>
                <w:szCs w:val="28"/>
              </w:rPr>
              <w:t>с кадастровым номером: _____________</w:t>
            </w:r>
            <w:r w:rsidR="002943C8">
              <w:rPr>
                <w:rFonts w:ascii="Times New Roman" w:hAnsi="Times New Roman" w:cs="Times New Roman"/>
                <w:sz w:val="28"/>
                <w:szCs w:val="28"/>
              </w:rPr>
              <w:t>_______________________________</w:t>
            </w:r>
            <w:r w:rsidRPr="002943C8">
              <w:rPr>
                <w:rFonts w:ascii="Times New Roman" w:hAnsi="Times New Roman" w:cs="Times New Roman"/>
                <w:sz w:val="28"/>
                <w:szCs w:val="28"/>
              </w:rPr>
              <w:t xml:space="preserve">, вид </w:t>
            </w:r>
            <w:proofErr w:type="gramStart"/>
            <w:r w:rsidRPr="002943C8">
              <w:rPr>
                <w:rFonts w:ascii="Times New Roman" w:hAnsi="Times New Roman" w:cs="Times New Roman"/>
                <w:sz w:val="28"/>
                <w:szCs w:val="28"/>
              </w:rPr>
              <w:t>разрешенного</w:t>
            </w:r>
            <w:proofErr w:type="gramEnd"/>
          </w:p>
          <w:p w14:paraId="4C3B7A94" w14:textId="6D916771" w:rsidR="00E60419" w:rsidRPr="002943C8" w:rsidRDefault="00E60419" w:rsidP="002943C8">
            <w:pPr>
              <w:spacing w:after="0" w:line="240" w:lineRule="auto"/>
              <w:ind w:right="33"/>
              <w:jc w:val="both"/>
              <w:rPr>
                <w:rFonts w:ascii="Times New Roman" w:hAnsi="Times New Roman" w:cs="Times New Roman"/>
                <w:sz w:val="28"/>
                <w:szCs w:val="28"/>
              </w:rPr>
            </w:pPr>
            <w:r w:rsidRPr="002943C8">
              <w:rPr>
                <w:rFonts w:ascii="Times New Roman" w:hAnsi="Times New Roman" w:cs="Times New Roman"/>
                <w:sz w:val="28"/>
                <w:szCs w:val="28"/>
              </w:rPr>
              <w:t>использования: _____________________________________</w:t>
            </w:r>
            <w:r w:rsidR="002943C8">
              <w:rPr>
                <w:rFonts w:ascii="Times New Roman" w:hAnsi="Times New Roman" w:cs="Times New Roman"/>
                <w:sz w:val="28"/>
                <w:szCs w:val="28"/>
              </w:rPr>
              <w:t>_____________________________</w:t>
            </w:r>
          </w:p>
          <w:p w14:paraId="20DA637F" w14:textId="7E3A40A0" w:rsidR="00E60419" w:rsidRPr="002943C8" w:rsidRDefault="00E60419" w:rsidP="002943C8">
            <w:pPr>
              <w:spacing w:after="0" w:line="240" w:lineRule="auto"/>
              <w:ind w:right="33"/>
              <w:jc w:val="both"/>
              <w:rPr>
                <w:rFonts w:ascii="Times New Roman" w:hAnsi="Times New Roman" w:cs="Times New Roman"/>
                <w:sz w:val="28"/>
                <w:szCs w:val="28"/>
              </w:rPr>
            </w:pPr>
            <w:r w:rsidRPr="002943C8">
              <w:rPr>
                <w:rFonts w:ascii="Times New Roman" w:hAnsi="Times New Roman" w:cs="Times New Roman"/>
                <w:sz w:val="28"/>
                <w:szCs w:val="28"/>
              </w:rPr>
              <w:t>и земельный участок площадью ______________, расположенный: _________________________</w:t>
            </w:r>
            <w:r w:rsidR="002943C8">
              <w:rPr>
                <w:rFonts w:ascii="Times New Roman" w:hAnsi="Times New Roman" w:cs="Times New Roman"/>
                <w:sz w:val="28"/>
                <w:szCs w:val="28"/>
              </w:rPr>
              <w:t>_______________________________________</w:t>
            </w:r>
          </w:p>
          <w:p w14:paraId="7527CFE8" w14:textId="77777777" w:rsidR="00E60419" w:rsidRPr="002943C8" w:rsidRDefault="00E60419" w:rsidP="002943C8">
            <w:pPr>
              <w:spacing w:after="0" w:line="240" w:lineRule="auto"/>
              <w:ind w:right="33"/>
              <w:jc w:val="both"/>
              <w:rPr>
                <w:rFonts w:ascii="Times New Roman" w:hAnsi="Times New Roman" w:cs="Times New Roman"/>
                <w:sz w:val="28"/>
                <w:szCs w:val="28"/>
              </w:rPr>
            </w:pPr>
          </w:p>
        </w:tc>
      </w:tr>
      <w:tr w:rsidR="00E60419" w:rsidRPr="002943C8" w14:paraId="4076BFD2" w14:textId="77777777" w:rsidTr="002943C8">
        <w:tc>
          <w:tcPr>
            <w:tcW w:w="9639" w:type="dxa"/>
            <w:gridSpan w:val="5"/>
            <w:tcBorders>
              <w:top w:val="single" w:sz="4" w:space="0" w:color="auto"/>
              <w:left w:val="nil"/>
              <w:bottom w:val="nil"/>
              <w:right w:val="nil"/>
            </w:tcBorders>
          </w:tcPr>
          <w:p w14:paraId="628C6E77" w14:textId="77777777" w:rsidR="00E60419" w:rsidRPr="002943C8" w:rsidRDefault="00E60419" w:rsidP="00582BBD">
            <w:pPr>
              <w:spacing w:after="0" w:line="240" w:lineRule="auto"/>
              <w:jc w:val="both"/>
              <w:rPr>
                <w:rFonts w:ascii="Times New Roman" w:hAnsi="Times New Roman" w:cs="Times New Roman"/>
                <w:sz w:val="28"/>
                <w:szCs w:val="28"/>
              </w:rPr>
            </w:pPr>
            <w:r w:rsidRPr="002943C8">
              <w:rPr>
                <w:rFonts w:ascii="Times New Roman" w:hAnsi="Times New Roman" w:cs="Times New Roman"/>
                <w:sz w:val="28"/>
                <w:szCs w:val="28"/>
              </w:rPr>
              <w:t>с кадастровым номером:</w:t>
            </w:r>
          </w:p>
        </w:tc>
      </w:tr>
      <w:tr w:rsidR="00E60419" w:rsidRPr="002943C8" w14:paraId="48B65D57" w14:textId="77777777" w:rsidTr="002943C8">
        <w:tc>
          <w:tcPr>
            <w:tcW w:w="3500" w:type="dxa"/>
            <w:gridSpan w:val="3"/>
            <w:tcBorders>
              <w:top w:val="nil"/>
              <w:left w:val="nil"/>
              <w:bottom w:val="nil"/>
              <w:right w:val="nil"/>
            </w:tcBorders>
          </w:tcPr>
          <w:p w14:paraId="26A9A70B" w14:textId="77777777" w:rsidR="00E60419" w:rsidRPr="002943C8" w:rsidRDefault="00E60419" w:rsidP="00582BBD">
            <w:pPr>
              <w:spacing w:after="0" w:line="240" w:lineRule="auto"/>
              <w:ind w:firstLine="567"/>
              <w:jc w:val="both"/>
              <w:rPr>
                <w:rFonts w:ascii="Times New Roman" w:hAnsi="Times New Roman" w:cs="Times New Roman"/>
                <w:sz w:val="28"/>
                <w:szCs w:val="28"/>
              </w:rPr>
            </w:pPr>
          </w:p>
        </w:tc>
        <w:tc>
          <w:tcPr>
            <w:tcW w:w="6139" w:type="dxa"/>
            <w:gridSpan w:val="2"/>
            <w:tcBorders>
              <w:top w:val="single" w:sz="4" w:space="0" w:color="auto"/>
              <w:left w:val="nil"/>
              <w:bottom w:val="nil"/>
              <w:right w:val="nil"/>
            </w:tcBorders>
          </w:tcPr>
          <w:p w14:paraId="557A1CF9" w14:textId="77777777" w:rsidR="00E60419" w:rsidRPr="002943C8" w:rsidRDefault="00E60419" w:rsidP="00582BBD">
            <w:pPr>
              <w:spacing w:after="0" w:line="240" w:lineRule="auto"/>
              <w:jc w:val="both"/>
              <w:rPr>
                <w:rFonts w:ascii="Times New Roman" w:hAnsi="Times New Roman" w:cs="Times New Roman"/>
                <w:sz w:val="28"/>
                <w:szCs w:val="28"/>
                <w:vertAlign w:val="superscript"/>
              </w:rPr>
            </w:pPr>
            <w:r w:rsidRPr="002943C8">
              <w:rPr>
                <w:rFonts w:ascii="Times New Roman" w:hAnsi="Times New Roman" w:cs="Times New Roman"/>
                <w:sz w:val="28"/>
                <w:szCs w:val="28"/>
                <w:vertAlign w:val="superscript"/>
              </w:rPr>
              <w:t>(сведения в отношении земельного участка, находящегося в муниципальной собственности)</w:t>
            </w:r>
          </w:p>
        </w:tc>
      </w:tr>
      <w:tr w:rsidR="00E60419" w:rsidRPr="002943C8" w14:paraId="02D9C431" w14:textId="77777777" w:rsidTr="002943C8">
        <w:tc>
          <w:tcPr>
            <w:tcW w:w="9639" w:type="dxa"/>
            <w:gridSpan w:val="5"/>
            <w:tcBorders>
              <w:top w:val="nil"/>
              <w:left w:val="nil"/>
              <w:bottom w:val="nil"/>
              <w:right w:val="nil"/>
            </w:tcBorders>
          </w:tcPr>
          <w:p w14:paraId="1727A721" w14:textId="0C8062BE" w:rsidR="00E60419" w:rsidRPr="002943C8" w:rsidRDefault="00E60419" w:rsidP="00582BBD">
            <w:pPr>
              <w:spacing w:after="0" w:line="240" w:lineRule="auto"/>
              <w:jc w:val="both"/>
              <w:rPr>
                <w:rFonts w:ascii="Times New Roman" w:hAnsi="Times New Roman" w:cs="Times New Roman"/>
                <w:sz w:val="28"/>
                <w:szCs w:val="28"/>
              </w:rPr>
            </w:pPr>
            <w:r w:rsidRPr="002943C8">
              <w:rPr>
                <w:rFonts w:ascii="Times New Roman" w:hAnsi="Times New Roman" w:cs="Times New Roman"/>
                <w:sz w:val="28"/>
                <w:szCs w:val="28"/>
              </w:rPr>
              <w:t xml:space="preserve">и заключить Соглашение о перераспределении земель и (или) земельных участков, находящихся в муниципальной собственности </w:t>
            </w:r>
            <w:r w:rsidR="00171809">
              <w:rPr>
                <w:rFonts w:ascii="Times New Roman" w:hAnsi="Times New Roman" w:cs="Times New Roman"/>
                <w:sz w:val="28"/>
                <w:szCs w:val="28"/>
              </w:rPr>
              <w:t>Сорочинского</w:t>
            </w:r>
            <w:r w:rsidRPr="002943C8">
              <w:rPr>
                <w:rFonts w:ascii="Times New Roman" w:hAnsi="Times New Roman" w:cs="Times New Roman"/>
                <w:sz w:val="28"/>
                <w:szCs w:val="28"/>
              </w:rPr>
              <w:t xml:space="preserve"> </w:t>
            </w:r>
            <w:r w:rsidRPr="002943C8">
              <w:rPr>
                <w:rFonts w:ascii="Times New Roman" w:hAnsi="Times New Roman" w:cs="Times New Roman"/>
                <w:sz w:val="28"/>
                <w:szCs w:val="28"/>
              </w:rPr>
              <w:lastRenderedPageBreak/>
              <w:t>сельского поселения, и земельных участков, находящихся в частной собственности.</w:t>
            </w:r>
          </w:p>
          <w:p w14:paraId="67434C44" w14:textId="79EE0E0B" w:rsidR="00E60419" w:rsidRPr="002943C8" w:rsidRDefault="00E60419" w:rsidP="00582BBD">
            <w:pPr>
              <w:spacing w:after="0" w:line="240" w:lineRule="auto"/>
              <w:ind w:firstLine="567"/>
              <w:jc w:val="both"/>
              <w:rPr>
                <w:rFonts w:ascii="Times New Roman" w:hAnsi="Times New Roman" w:cs="Times New Roman"/>
                <w:sz w:val="28"/>
                <w:szCs w:val="28"/>
              </w:rPr>
            </w:pPr>
            <w:r w:rsidRPr="002943C8">
              <w:rPr>
                <w:rFonts w:ascii="Times New Roman" w:hAnsi="Times New Roman" w:cs="Times New Roman"/>
                <w:sz w:val="28"/>
                <w:szCs w:val="28"/>
              </w:rPr>
              <w:t>Реквизиты решения об утверждении проекта межевания, проекта планировки территории либо реквизиты решения об утверждении схемы расположения земельного участка на кадастровом плане территории: ___________________________________</w:t>
            </w:r>
            <w:r w:rsidR="002943C8">
              <w:rPr>
                <w:rFonts w:ascii="Times New Roman" w:hAnsi="Times New Roman" w:cs="Times New Roman"/>
                <w:sz w:val="28"/>
                <w:szCs w:val="28"/>
              </w:rPr>
              <w:t>_______________________________</w:t>
            </w:r>
            <w:r w:rsidRPr="002943C8">
              <w:rPr>
                <w:rFonts w:ascii="Times New Roman" w:hAnsi="Times New Roman" w:cs="Times New Roman"/>
                <w:sz w:val="28"/>
                <w:szCs w:val="28"/>
              </w:rPr>
              <w:t>.</w:t>
            </w:r>
          </w:p>
          <w:p w14:paraId="1BD1BE26" w14:textId="7C87668B" w:rsidR="00E60419" w:rsidRPr="002943C8" w:rsidRDefault="00E60419" w:rsidP="00582BBD">
            <w:pPr>
              <w:spacing w:after="0" w:line="240" w:lineRule="auto"/>
              <w:ind w:firstLine="567"/>
              <w:jc w:val="both"/>
              <w:rPr>
                <w:rFonts w:ascii="Times New Roman" w:hAnsi="Times New Roman" w:cs="Times New Roman"/>
                <w:sz w:val="28"/>
                <w:szCs w:val="28"/>
              </w:rPr>
            </w:pPr>
            <w:r w:rsidRPr="002943C8">
              <w:rPr>
                <w:rFonts w:ascii="Times New Roman" w:hAnsi="Times New Roman" w:cs="Times New Roman"/>
                <w:sz w:val="28"/>
                <w:szCs w:val="28"/>
              </w:rPr>
              <w:t>Основание для перераспределения земельных участков: ___________________________________</w:t>
            </w:r>
            <w:r w:rsidR="002943C8">
              <w:rPr>
                <w:rFonts w:ascii="Times New Roman" w:hAnsi="Times New Roman" w:cs="Times New Roman"/>
                <w:sz w:val="28"/>
                <w:szCs w:val="28"/>
              </w:rPr>
              <w:t>_______________________________</w:t>
            </w:r>
            <w:r w:rsidRPr="002943C8">
              <w:rPr>
                <w:rFonts w:ascii="Times New Roman" w:hAnsi="Times New Roman" w:cs="Times New Roman"/>
                <w:sz w:val="28"/>
                <w:szCs w:val="28"/>
              </w:rPr>
              <w:t>.</w:t>
            </w:r>
          </w:p>
          <w:p w14:paraId="58786B6E" w14:textId="29527887" w:rsidR="00E60419" w:rsidRPr="002943C8" w:rsidRDefault="00E60419" w:rsidP="00582BBD">
            <w:pPr>
              <w:spacing w:after="0" w:line="240" w:lineRule="auto"/>
              <w:ind w:firstLine="567"/>
              <w:jc w:val="both"/>
              <w:rPr>
                <w:rFonts w:ascii="Times New Roman" w:hAnsi="Times New Roman" w:cs="Times New Roman"/>
                <w:sz w:val="28"/>
                <w:szCs w:val="28"/>
              </w:rPr>
            </w:pPr>
            <w:r w:rsidRPr="002943C8">
              <w:rPr>
                <w:rFonts w:ascii="Times New Roman" w:hAnsi="Times New Roman" w:cs="Times New Roman"/>
                <w:sz w:val="28"/>
                <w:szCs w:val="28"/>
              </w:rPr>
              <w:t xml:space="preserve">Мне разъяснено, что в соответствии с Федеральным законом от 27.07.2010 года № 210-ФЗ «О предоставлении государственных и муниципальных услуг» документы, указанные в пункте 2.6. Административного регламента предоставления муниципальной услуги «Перераспределение земель и (или) земельных участков, находящихся в муниципальной собственности </w:t>
            </w:r>
            <w:r w:rsidR="00171809">
              <w:rPr>
                <w:rFonts w:ascii="Times New Roman" w:hAnsi="Times New Roman" w:cs="Times New Roman"/>
                <w:sz w:val="28"/>
                <w:szCs w:val="28"/>
              </w:rPr>
              <w:t>Сорочинского</w:t>
            </w:r>
            <w:r w:rsidRPr="002943C8">
              <w:rPr>
                <w:rFonts w:ascii="Times New Roman" w:hAnsi="Times New Roman" w:cs="Times New Roman"/>
                <w:sz w:val="28"/>
                <w:szCs w:val="28"/>
              </w:rPr>
              <w:t xml:space="preserve"> сельского поселения </w:t>
            </w:r>
            <w:r w:rsidR="002943C8">
              <w:rPr>
                <w:rFonts w:ascii="Times New Roman" w:hAnsi="Times New Roman" w:cs="Times New Roman"/>
                <w:sz w:val="28"/>
                <w:szCs w:val="28"/>
              </w:rPr>
              <w:t xml:space="preserve">Калачинского муниципального </w:t>
            </w:r>
            <w:r w:rsidRPr="002943C8">
              <w:rPr>
                <w:rFonts w:ascii="Times New Roman" w:hAnsi="Times New Roman" w:cs="Times New Roman"/>
                <w:sz w:val="28"/>
                <w:szCs w:val="28"/>
              </w:rPr>
              <w:t xml:space="preserve">района Омской области, и земельных участков, находящихся в частной собственности», не обязательны для представления и могут быть получены </w:t>
            </w:r>
            <w:r w:rsidR="002943C8">
              <w:rPr>
                <w:rFonts w:ascii="Times New Roman" w:hAnsi="Times New Roman" w:cs="Times New Roman"/>
                <w:sz w:val="28"/>
                <w:szCs w:val="28"/>
              </w:rPr>
              <w:t>а</w:t>
            </w:r>
            <w:r w:rsidRPr="002943C8">
              <w:rPr>
                <w:rFonts w:ascii="Times New Roman" w:hAnsi="Times New Roman" w:cs="Times New Roman"/>
                <w:sz w:val="28"/>
                <w:szCs w:val="28"/>
              </w:rPr>
              <w:t xml:space="preserve">дминистрацией </w:t>
            </w:r>
            <w:r w:rsidR="00171809">
              <w:rPr>
                <w:rFonts w:ascii="Times New Roman" w:hAnsi="Times New Roman" w:cs="Times New Roman"/>
                <w:sz w:val="28"/>
                <w:szCs w:val="28"/>
              </w:rPr>
              <w:t>Сорочинского</w:t>
            </w:r>
            <w:r w:rsidR="002943C8">
              <w:rPr>
                <w:rFonts w:ascii="Times New Roman" w:hAnsi="Times New Roman" w:cs="Times New Roman"/>
                <w:sz w:val="28"/>
                <w:szCs w:val="28"/>
              </w:rPr>
              <w:t xml:space="preserve"> </w:t>
            </w:r>
            <w:r w:rsidRPr="002943C8">
              <w:rPr>
                <w:rFonts w:ascii="Times New Roman" w:hAnsi="Times New Roman" w:cs="Times New Roman"/>
                <w:sz w:val="28"/>
                <w:szCs w:val="28"/>
              </w:rPr>
              <w:t>сельского поселения самостоятельно. Документы приобщаются мною по собственной инициативе.</w:t>
            </w:r>
          </w:p>
          <w:p w14:paraId="1EBE3A92" w14:textId="77777777" w:rsidR="00E60419" w:rsidRPr="002943C8" w:rsidRDefault="00E60419" w:rsidP="00582BBD">
            <w:pPr>
              <w:spacing w:after="0" w:line="240" w:lineRule="auto"/>
              <w:ind w:firstLine="567"/>
              <w:jc w:val="both"/>
              <w:rPr>
                <w:rFonts w:ascii="Times New Roman" w:hAnsi="Times New Roman" w:cs="Times New Roman"/>
                <w:sz w:val="28"/>
                <w:szCs w:val="28"/>
              </w:rPr>
            </w:pPr>
            <w:proofErr w:type="gramStart"/>
            <w:r w:rsidRPr="002943C8">
              <w:rPr>
                <w:rFonts w:ascii="Times New Roman" w:hAnsi="Times New Roman" w:cs="Times New Roman"/>
                <w:sz w:val="28"/>
                <w:szCs w:val="28"/>
              </w:rPr>
              <w:t>В соответствии с Федеральным законом от 27.07.2006 года № 152-ФЗ «О персональных данных» даю согласие на обработку (сбор, систематизацию, накопление, хранение, уточнение, использование, распространение, в том числе передачу, обезличивание, блокирование, уничтожение) сведений, указанных в настоящем заявлении и прилагаемых к нему документах.</w:t>
            </w:r>
            <w:proofErr w:type="gramEnd"/>
          </w:p>
        </w:tc>
      </w:tr>
      <w:tr w:rsidR="00E60419" w:rsidRPr="002943C8" w14:paraId="280F8B39" w14:textId="77777777" w:rsidTr="002943C8">
        <w:trPr>
          <w:gridAfter w:val="1"/>
          <w:wAfter w:w="141" w:type="dxa"/>
        </w:trPr>
        <w:tc>
          <w:tcPr>
            <w:tcW w:w="9498" w:type="dxa"/>
            <w:gridSpan w:val="4"/>
            <w:tcBorders>
              <w:top w:val="nil"/>
              <w:left w:val="nil"/>
              <w:bottom w:val="nil"/>
              <w:right w:val="nil"/>
            </w:tcBorders>
          </w:tcPr>
          <w:p w14:paraId="77483469" w14:textId="77777777" w:rsidR="00E60419" w:rsidRPr="002943C8" w:rsidRDefault="00E60419" w:rsidP="00582BBD">
            <w:pPr>
              <w:spacing w:after="0" w:line="240" w:lineRule="auto"/>
              <w:ind w:firstLine="567"/>
              <w:jc w:val="both"/>
              <w:rPr>
                <w:rFonts w:ascii="Times New Roman" w:hAnsi="Times New Roman" w:cs="Times New Roman"/>
                <w:sz w:val="28"/>
                <w:szCs w:val="28"/>
              </w:rPr>
            </w:pPr>
            <w:r w:rsidRPr="002943C8">
              <w:rPr>
                <w:rFonts w:ascii="Times New Roman" w:hAnsi="Times New Roman" w:cs="Times New Roman"/>
                <w:sz w:val="28"/>
                <w:szCs w:val="28"/>
              </w:rPr>
              <w:lastRenderedPageBreak/>
              <w:t>Я,</w:t>
            </w:r>
          </w:p>
        </w:tc>
      </w:tr>
      <w:tr w:rsidR="00E60419" w:rsidRPr="002943C8" w14:paraId="457C88BE" w14:textId="77777777" w:rsidTr="002943C8">
        <w:trPr>
          <w:gridAfter w:val="1"/>
          <w:wAfter w:w="141" w:type="dxa"/>
        </w:trPr>
        <w:tc>
          <w:tcPr>
            <w:tcW w:w="1400" w:type="dxa"/>
            <w:tcBorders>
              <w:top w:val="nil"/>
              <w:left w:val="nil"/>
              <w:bottom w:val="nil"/>
              <w:right w:val="nil"/>
            </w:tcBorders>
          </w:tcPr>
          <w:p w14:paraId="775CC379" w14:textId="77777777" w:rsidR="00E60419" w:rsidRPr="002943C8" w:rsidRDefault="00E60419" w:rsidP="00582BBD">
            <w:pPr>
              <w:spacing w:after="0" w:line="240" w:lineRule="auto"/>
              <w:ind w:firstLine="567"/>
              <w:jc w:val="both"/>
              <w:rPr>
                <w:rFonts w:ascii="Times New Roman" w:hAnsi="Times New Roman" w:cs="Times New Roman"/>
                <w:sz w:val="28"/>
                <w:szCs w:val="28"/>
              </w:rPr>
            </w:pPr>
          </w:p>
        </w:tc>
        <w:tc>
          <w:tcPr>
            <w:tcW w:w="8098" w:type="dxa"/>
            <w:gridSpan w:val="3"/>
            <w:tcBorders>
              <w:top w:val="single" w:sz="4" w:space="0" w:color="auto"/>
              <w:left w:val="nil"/>
              <w:bottom w:val="nil"/>
              <w:right w:val="nil"/>
            </w:tcBorders>
          </w:tcPr>
          <w:p w14:paraId="3CC3FAE2" w14:textId="77777777" w:rsidR="00E60419" w:rsidRPr="002943C8" w:rsidRDefault="00E60419" w:rsidP="00582BBD">
            <w:pPr>
              <w:spacing w:after="0" w:line="240" w:lineRule="auto"/>
              <w:ind w:firstLine="567"/>
              <w:jc w:val="both"/>
              <w:rPr>
                <w:rFonts w:ascii="Times New Roman" w:hAnsi="Times New Roman" w:cs="Times New Roman"/>
                <w:sz w:val="28"/>
                <w:szCs w:val="28"/>
                <w:vertAlign w:val="superscript"/>
              </w:rPr>
            </w:pPr>
            <w:r w:rsidRPr="002943C8">
              <w:rPr>
                <w:rFonts w:ascii="Times New Roman" w:hAnsi="Times New Roman" w:cs="Times New Roman"/>
                <w:sz w:val="28"/>
                <w:szCs w:val="28"/>
                <w:vertAlign w:val="superscript"/>
              </w:rPr>
              <w:t>(Ф.И.О.)</w:t>
            </w:r>
          </w:p>
        </w:tc>
      </w:tr>
      <w:tr w:rsidR="00E60419" w:rsidRPr="002943C8" w14:paraId="11DC29D9" w14:textId="77777777" w:rsidTr="002943C8">
        <w:trPr>
          <w:gridAfter w:val="1"/>
          <w:wAfter w:w="141" w:type="dxa"/>
        </w:trPr>
        <w:tc>
          <w:tcPr>
            <w:tcW w:w="9498" w:type="dxa"/>
            <w:gridSpan w:val="4"/>
            <w:tcBorders>
              <w:top w:val="nil"/>
              <w:left w:val="nil"/>
              <w:bottom w:val="nil"/>
              <w:right w:val="nil"/>
            </w:tcBorders>
          </w:tcPr>
          <w:p w14:paraId="5596B64A" w14:textId="77777777" w:rsidR="00E60419" w:rsidRPr="002943C8" w:rsidRDefault="00E60419" w:rsidP="002943C8">
            <w:pPr>
              <w:spacing w:after="0" w:line="240" w:lineRule="auto"/>
              <w:jc w:val="both"/>
              <w:rPr>
                <w:rFonts w:ascii="Times New Roman" w:hAnsi="Times New Roman" w:cs="Times New Roman"/>
                <w:sz w:val="28"/>
                <w:szCs w:val="28"/>
              </w:rPr>
            </w:pPr>
            <w:r w:rsidRPr="002943C8">
              <w:rPr>
                <w:rFonts w:ascii="Times New Roman" w:hAnsi="Times New Roman" w:cs="Times New Roman"/>
                <w:sz w:val="28"/>
                <w:szCs w:val="28"/>
              </w:rPr>
              <w:t>даю свое согласие на обработку своих персональных данных.</w:t>
            </w:r>
          </w:p>
        </w:tc>
      </w:tr>
      <w:tr w:rsidR="00E60419" w:rsidRPr="002943C8" w14:paraId="5B136D8C" w14:textId="77777777" w:rsidTr="002943C8">
        <w:trPr>
          <w:gridAfter w:val="1"/>
          <w:wAfter w:w="141" w:type="dxa"/>
        </w:trPr>
        <w:tc>
          <w:tcPr>
            <w:tcW w:w="9498" w:type="dxa"/>
            <w:gridSpan w:val="4"/>
            <w:tcBorders>
              <w:top w:val="nil"/>
              <w:left w:val="nil"/>
              <w:bottom w:val="nil"/>
              <w:right w:val="nil"/>
            </w:tcBorders>
          </w:tcPr>
          <w:p w14:paraId="463E3210" w14:textId="77777777" w:rsidR="00E60419" w:rsidRPr="002943C8" w:rsidRDefault="00E60419" w:rsidP="00582BBD">
            <w:pPr>
              <w:spacing w:after="0" w:line="240" w:lineRule="auto"/>
              <w:ind w:firstLine="567"/>
              <w:jc w:val="both"/>
              <w:rPr>
                <w:rFonts w:ascii="Times New Roman" w:hAnsi="Times New Roman" w:cs="Times New Roman"/>
                <w:sz w:val="28"/>
                <w:szCs w:val="28"/>
              </w:rPr>
            </w:pPr>
            <w:r w:rsidRPr="002943C8">
              <w:rPr>
                <w:rFonts w:ascii="Times New Roman" w:hAnsi="Times New Roman" w:cs="Times New Roman"/>
                <w:sz w:val="28"/>
                <w:szCs w:val="28"/>
              </w:rPr>
              <w:t>Заявитель:</w:t>
            </w:r>
          </w:p>
        </w:tc>
      </w:tr>
      <w:tr w:rsidR="00E60419" w:rsidRPr="002943C8" w14:paraId="5C3E0E68" w14:textId="77777777" w:rsidTr="002943C8">
        <w:trPr>
          <w:gridAfter w:val="1"/>
          <w:wAfter w:w="141" w:type="dxa"/>
        </w:trPr>
        <w:tc>
          <w:tcPr>
            <w:tcW w:w="2520" w:type="dxa"/>
            <w:gridSpan w:val="2"/>
            <w:tcBorders>
              <w:top w:val="nil"/>
              <w:left w:val="nil"/>
              <w:bottom w:val="nil"/>
              <w:right w:val="nil"/>
            </w:tcBorders>
          </w:tcPr>
          <w:p w14:paraId="135E769E" w14:textId="77777777" w:rsidR="00E60419" w:rsidRPr="002943C8" w:rsidRDefault="00E60419" w:rsidP="00582BBD">
            <w:pPr>
              <w:spacing w:after="0" w:line="240" w:lineRule="auto"/>
              <w:ind w:firstLine="567"/>
              <w:jc w:val="both"/>
              <w:rPr>
                <w:rFonts w:ascii="Times New Roman" w:hAnsi="Times New Roman" w:cs="Times New Roman"/>
                <w:sz w:val="28"/>
                <w:szCs w:val="28"/>
              </w:rPr>
            </w:pPr>
          </w:p>
        </w:tc>
        <w:tc>
          <w:tcPr>
            <w:tcW w:w="6978" w:type="dxa"/>
            <w:gridSpan w:val="2"/>
            <w:tcBorders>
              <w:top w:val="single" w:sz="4" w:space="0" w:color="auto"/>
              <w:left w:val="nil"/>
              <w:bottom w:val="nil"/>
              <w:right w:val="nil"/>
            </w:tcBorders>
          </w:tcPr>
          <w:p w14:paraId="29F94E50" w14:textId="77777777" w:rsidR="00E60419" w:rsidRPr="002943C8" w:rsidRDefault="00E60419" w:rsidP="00582BBD">
            <w:pPr>
              <w:spacing w:after="0" w:line="240" w:lineRule="auto"/>
              <w:ind w:firstLine="567"/>
              <w:jc w:val="both"/>
              <w:rPr>
                <w:rFonts w:ascii="Times New Roman" w:hAnsi="Times New Roman" w:cs="Times New Roman"/>
                <w:sz w:val="28"/>
                <w:szCs w:val="28"/>
                <w:vertAlign w:val="superscript"/>
              </w:rPr>
            </w:pPr>
            <w:r w:rsidRPr="002943C8">
              <w:rPr>
                <w:rFonts w:ascii="Times New Roman" w:hAnsi="Times New Roman" w:cs="Times New Roman"/>
                <w:sz w:val="28"/>
                <w:szCs w:val="28"/>
                <w:vertAlign w:val="superscript"/>
              </w:rPr>
              <w:t>(Ф.И.О., подпись, должность представителя юридического лица; Ф.И.О., подпись индивидуального предпринимателя, физического лица или их представителей)</w:t>
            </w:r>
          </w:p>
        </w:tc>
      </w:tr>
      <w:tr w:rsidR="00E60419" w:rsidRPr="002943C8" w14:paraId="4E8A1196" w14:textId="77777777" w:rsidTr="002943C8">
        <w:trPr>
          <w:gridAfter w:val="1"/>
          <w:wAfter w:w="141" w:type="dxa"/>
        </w:trPr>
        <w:tc>
          <w:tcPr>
            <w:tcW w:w="9498" w:type="dxa"/>
            <w:gridSpan w:val="4"/>
            <w:tcBorders>
              <w:top w:val="nil"/>
              <w:left w:val="nil"/>
              <w:bottom w:val="nil"/>
              <w:right w:val="nil"/>
            </w:tcBorders>
          </w:tcPr>
          <w:p w14:paraId="53BB8039" w14:textId="77777777" w:rsidR="00E60419" w:rsidRPr="002943C8" w:rsidRDefault="00E60419" w:rsidP="00582BBD">
            <w:pPr>
              <w:spacing w:after="0" w:line="240" w:lineRule="auto"/>
              <w:jc w:val="both"/>
              <w:rPr>
                <w:rFonts w:ascii="Times New Roman" w:hAnsi="Times New Roman" w:cs="Times New Roman"/>
                <w:sz w:val="28"/>
                <w:szCs w:val="28"/>
              </w:rPr>
            </w:pPr>
            <w:r w:rsidRPr="002943C8">
              <w:rPr>
                <w:rFonts w:ascii="Times New Roman" w:hAnsi="Times New Roman" w:cs="Times New Roman"/>
                <w:sz w:val="28"/>
                <w:szCs w:val="28"/>
              </w:rPr>
              <w:t>«__» __________ 20__ г.</w:t>
            </w:r>
          </w:p>
          <w:p w14:paraId="5B32FFBE" w14:textId="77777777" w:rsidR="00E60419" w:rsidRPr="002943C8" w:rsidRDefault="00E60419" w:rsidP="00582BBD">
            <w:pPr>
              <w:spacing w:after="0" w:line="240" w:lineRule="auto"/>
              <w:ind w:firstLine="567"/>
              <w:jc w:val="both"/>
              <w:rPr>
                <w:rFonts w:ascii="Times New Roman" w:hAnsi="Times New Roman" w:cs="Times New Roman"/>
                <w:sz w:val="28"/>
                <w:szCs w:val="28"/>
              </w:rPr>
            </w:pPr>
            <w:r w:rsidRPr="002943C8">
              <w:rPr>
                <w:rFonts w:ascii="Times New Roman" w:hAnsi="Times New Roman" w:cs="Times New Roman"/>
                <w:sz w:val="28"/>
                <w:szCs w:val="28"/>
              </w:rPr>
              <w:t>М.П.</w:t>
            </w:r>
          </w:p>
        </w:tc>
      </w:tr>
    </w:tbl>
    <w:p w14:paraId="21D1811C" w14:textId="77777777" w:rsidR="00E60419" w:rsidRPr="002943C8" w:rsidRDefault="00E60419" w:rsidP="00E60419">
      <w:pPr>
        <w:spacing w:after="0" w:line="240" w:lineRule="auto"/>
        <w:ind w:firstLine="567"/>
        <w:jc w:val="both"/>
        <w:rPr>
          <w:rFonts w:ascii="Times New Roman" w:hAnsi="Times New Roman" w:cs="Times New Roman"/>
          <w:sz w:val="28"/>
          <w:szCs w:val="28"/>
        </w:rPr>
      </w:pPr>
    </w:p>
    <w:p w14:paraId="7D52CBEF" w14:textId="77777777" w:rsidR="00E60419" w:rsidRPr="002943C8" w:rsidRDefault="00E60419" w:rsidP="00E60419">
      <w:pPr>
        <w:spacing w:after="0" w:line="240" w:lineRule="auto"/>
        <w:jc w:val="right"/>
        <w:rPr>
          <w:rFonts w:ascii="Times New Roman" w:hAnsi="Times New Roman" w:cs="Times New Roman"/>
          <w:sz w:val="28"/>
          <w:szCs w:val="28"/>
        </w:rPr>
      </w:pPr>
      <w:r w:rsidRPr="002943C8">
        <w:rPr>
          <w:rFonts w:ascii="Times New Roman" w:hAnsi="Times New Roman" w:cs="Times New Roman"/>
          <w:sz w:val="28"/>
          <w:szCs w:val="28"/>
        </w:rPr>
        <w:br w:type="page"/>
      </w:r>
      <w:r w:rsidRPr="002943C8">
        <w:rPr>
          <w:rFonts w:ascii="Times New Roman" w:hAnsi="Times New Roman" w:cs="Times New Roman"/>
          <w:sz w:val="28"/>
          <w:szCs w:val="28"/>
        </w:rPr>
        <w:lastRenderedPageBreak/>
        <w:t>Приложение № 4</w:t>
      </w:r>
    </w:p>
    <w:p w14:paraId="6C669BF0" w14:textId="77777777" w:rsidR="00E60419" w:rsidRPr="002943C8" w:rsidRDefault="00E60419" w:rsidP="00E60419">
      <w:pPr>
        <w:spacing w:after="0" w:line="240" w:lineRule="auto"/>
        <w:jc w:val="right"/>
        <w:rPr>
          <w:rFonts w:ascii="Times New Roman" w:hAnsi="Times New Roman" w:cs="Times New Roman"/>
          <w:sz w:val="28"/>
          <w:szCs w:val="28"/>
        </w:rPr>
      </w:pPr>
      <w:r w:rsidRPr="002943C8">
        <w:rPr>
          <w:rFonts w:ascii="Times New Roman" w:hAnsi="Times New Roman" w:cs="Times New Roman"/>
          <w:sz w:val="28"/>
          <w:szCs w:val="28"/>
        </w:rPr>
        <w:t>к Административному регламенту</w:t>
      </w:r>
    </w:p>
    <w:p w14:paraId="377939CD" w14:textId="77777777" w:rsidR="00E60419" w:rsidRPr="002943C8" w:rsidRDefault="00E60419" w:rsidP="00E60419">
      <w:pPr>
        <w:spacing w:after="0" w:line="240" w:lineRule="auto"/>
        <w:ind w:firstLine="567"/>
        <w:jc w:val="both"/>
        <w:rPr>
          <w:rFonts w:ascii="Times New Roman" w:hAnsi="Times New Roman" w:cs="Times New Roman"/>
          <w:b/>
          <w:sz w:val="28"/>
          <w:szCs w:val="28"/>
        </w:rPr>
      </w:pPr>
    </w:p>
    <w:p w14:paraId="40AB51CD" w14:textId="77777777" w:rsidR="00E60419" w:rsidRPr="002943C8" w:rsidRDefault="00E60419" w:rsidP="00E60419">
      <w:pPr>
        <w:spacing w:after="0" w:line="240" w:lineRule="auto"/>
        <w:jc w:val="center"/>
        <w:rPr>
          <w:rFonts w:ascii="Times New Roman" w:hAnsi="Times New Roman" w:cs="Times New Roman"/>
          <w:b/>
          <w:sz w:val="28"/>
          <w:szCs w:val="28"/>
        </w:rPr>
      </w:pPr>
      <w:r w:rsidRPr="002943C8">
        <w:rPr>
          <w:rFonts w:ascii="Times New Roman" w:hAnsi="Times New Roman" w:cs="Times New Roman"/>
          <w:b/>
          <w:sz w:val="28"/>
          <w:szCs w:val="28"/>
        </w:rPr>
        <w:t>Уведомление об отказе в предоставлении муниципальной услуги</w:t>
      </w:r>
    </w:p>
    <w:p w14:paraId="076E07A2" w14:textId="77777777" w:rsidR="00E60419" w:rsidRPr="002943C8" w:rsidRDefault="00E60419" w:rsidP="00E60419">
      <w:pPr>
        <w:spacing w:after="0" w:line="240" w:lineRule="auto"/>
        <w:ind w:firstLine="567"/>
        <w:jc w:val="both"/>
        <w:rPr>
          <w:rFonts w:ascii="Times New Roman" w:hAnsi="Times New Roman" w:cs="Times New Roman"/>
          <w:sz w:val="28"/>
          <w:szCs w:val="28"/>
        </w:rPr>
      </w:pP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E60419" w:rsidRPr="002943C8" w14:paraId="07D07EAC" w14:textId="77777777" w:rsidTr="002943C8">
        <w:tc>
          <w:tcPr>
            <w:tcW w:w="9498" w:type="dxa"/>
            <w:tcBorders>
              <w:top w:val="nil"/>
              <w:left w:val="nil"/>
              <w:bottom w:val="single" w:sz="4" w:space="0" w:color="auto"/>
              <w:right w:val="nil"/>
            </w:tcBorders>
          </w:tcPr>
          <w:p w14:paraId="23278362" w14:textId="3151E166" w:rsidR="00E60419" w:rsidRPr="002943C8" w:rsidRDefault="00E60419" w:rsidP="00582BBD">
            <w:pPr>
              <w:spacing w:after="0" w:line="240" w:lineRule="auto"/>
              <w:ind w:firstLine="567"/>
              <w:jc w:val="both"/>
              <w:rPr>
                <w:rFonts w:ascii="Times New Roman" w:hAnsi="Times New Roman" w:cs="Times New Roman"/>
                <w:sz w:val="28"/>
                <w:szCs w:val="28"/>
              </w:rPr>
            </w:pPr>
            <w:r w:rsidRPr="002943C8">
              <w:rPr>
                <w:rFonts w:ascii="Times New Roman" w:hAnsi="Times New Roman" w:cs="Times New Roman"/>
                <w:sz w:val="28"/>
                <w:szCs w:val="28"/>
              </w:rPr>
              <w:t xml:space="preserve">Администрация </w:t>
            </w:r>
            <w:r w:rsidR="00171809">
              <w:rPr>
                <w:rFonts w:ascii="Times New Roman" w:hAnsi="Times New Roman" w:cs="Times New Roman"/>
                <w:sz w:val="28"/>
                <w:szCs w:val="28"/>
              </w:rPr>
              <w:t>Сорочинского</w:t>
            </w:r>
            <w:r w:rsidRPr="002943C8">
              <w:rPr>
                <w:rFonts w:ascii="Times New Roman" w:hAnsi="Times New Roman" w:cs="Times New Roman"/>
                <w:sz w:val="28"/>
                <w:szCs w:val="28"/>
              </w:rPr>
              <w:t xml:space="preserve"> сельского поселения, рассмотрев заявление о заключении Соглашения о перераспределении земель и (или) земельных участков, находящихся в муниципальной собственности </w:t>
            </w:r>
            <w:r w:rsidR="00171809">
              <w:rPr>
                <w:rFonts w:ascii="Times New Roman" w:hAnsi="Times New Roman" w:cs="Times New Roman"/>
                <w:sz w:val="28"/>
                <w:szCs w:val="28"/>
              </w:rPr>
              <w:t>Сорочинского</w:t>
            </w:r>
            <w:r w:rsidRPr="002943C8">
              <w:rPr>
                <w:rFonts w:ascii="Times New Roman" w:hAnsi="Times New Roman" w:cs="Times New Roman"/>
                <w:sz w:val="28"/>
                <w:szCs w:val="28"/>
              </w:rPr>
              <w:t xml:space="preserve"> сельского поселения, и земельных участков, находящихся в частной собственности настоящим, уведомляет Вас о том, что Вам отказано в предоставлении муниципальной услуги по следующим основаниям:</w:t>
            </w:r>
          </w:p>
          <w:p w14:paraId="3DE7FC8D" w14:textId="77777777" w:rsidR="00E60419" w:rsidRPr="002943C8" w:rsidRDefault="00E60419" w:rsidP="00582BBD">
            <w:pPr>
              <w:spacing w:after="0" w:line="240" w:lineRule="auto"/>
              <w:ind w:firstLine="567"/>
              <w:jc w:val="both"/>
              <w:rPr>
                <w:rFonts w:ascii="Times New Roman" w:hAnsi="Times New Roman" w:cs="Times New Roman"/>
                <w:sz w:val="28"/>
                <w:szCs w:val="28"/>
              </w:rPr>
            </w:pPr>
          </w:p>
        </w:tc>
      </w:tr>
      <w:tr w:rsidR="00E60419" w:rsidRPr="002943C8" w14:paraId="426714AF" w14:textId="77777777" w:rsidTr="002943C8">
        <w:tc>
          <w:tcPr>
            <w:tcW w:w="9498" w:type="dxa"/>
            <w:tcBorders>
              <w:top w:val="single" w:sz="4" w:space="0" w:color="auto"/>
              <w:left w:val="nil"/>
              <w:bottom w:val="nil"/>
              <w:right w:val="nil"/>
            </w:tcBorders>
          </w:tcPr>
          <w:p w14:paraId="649850F8" w14:textId="77777777" w:rsidR="00E60419" w:rsidRPr="002943C8" w:rsidRDefault="00E60419" w:rsidP="00582BBD">
            <w:pPr>
              <w:spacing w:after="0" w:line="240" w:lineRule="auto"/>
              <w:ind w:firstLine="567"/>
              <w:jc w:val="both"/>
              <w:rPr>
                <w:rFonts w:ascii="Times New Roman" w:hAnsi="Times New Roman" w:cs="Times New Roman"/>
                <w:sz w:val="28"/>
                <w:szCs w:val="28"/>
              </w:rPr>
            </w:pPr>
            <w:r w:rsidRPr="002943C8">
              <w:rPr>
                <w:rFonts w:ascii="Times New Roman" w:hAnsi="Times New Roman" w:cs="Times New Roman"/>
                <w:sz w:val="28"/>
                <w:szCs w:val="28"/>
              </w:rPr>
              <w:t>(указать подпункт пункта 2.9 Административного регламента)</w:t>
            </w:r>
          </w:p>
        </w:tc>
      </w:tr>
      <w:tr w:rsidR="00E60419" w:rsidRPr="002943C8" w14:paraId="6F2927A8" w14:textId="77777777" w:rsidTr="002943C8">
        <w:tc>
          <w:tcPr>
            <w:tcW w:w="9498" w:type="dxa"/>
            <w:tcBorders>
              <w:top w:val="nil"/>
              <w:left w:val="nil"/>
              <w:bottom w:val="nil"/>
              <w:right w:val="nil"/>
            </w:tcBorders>
          </w:tcPr>
          <w:p w14:paraId="07914835" w14:textId="77777777" w:rsidR="00E60419" w:rsidRPr="002943C8" w:rsidRDefault="00E60419" w:rsidP="00582BBD">
            <w:pPr>
              <w:spacing w:after="0" w:line="240" w:lineRule="auto"/>
              <w:ind w:firstLine="567"/>
              <w:jc w:val="both"/>
              <w:rPr>
                <w:rFonts w:ascii="Times New Roman" w:hAnsi="Times New Roman" w:cs="Times New Roman"/>
                <w:sz w:val="28"/>
                <w:szCs w:val="28"/>
              </w:rPr>
            </w:pPr>
          </w:p>
          <w:p w14:paraId="6CBB794B" w14:textId="297BCCAA" w:rsidR="00E60419" w:rsidRPr="002943C8" w:rsidRDefault="00E60419" w:rsidP="00582BBD">
            <w:pPr>
              <w:spacing w:after="0" w:line="240" w:lineRule="auto"/>
              <w:jc w:val="both"/>
              <w:rPr>
                <w:rFonts w:ascii="Times New Roman" w:hAnsi="Times New Roman" w:cs="Times New Roman"/>
                <w:sz w:val="28"/>
                <w:szCs w:val="28"/>
              </w:rPr>
            </w:pPr>
            <w:r w:rsidRPr="002943C8">
              <w:rPr>
                <w:rFonts w:ascii="Times New Roman" w:hAnsi="Times New Roman" w:cs="Times New Roman"/>
                <w:sz w:val="28"/>
                <w:szCs w:val="28"/>
              </w:rPr>
              <w:t xml:space="preserve">Глава </w:t>
            </w:r>
            <w:r w:rsidR="00171809">
              <w:rPr>
                <w:rFonts w:ascii="Times New Roman" w:hAnsi="Times New Roman" w:cs="Times New Roman"/>
                <w:sz w:val="28"/>
                <w:szCs w:val="28"/>
              </w:rPr>
              <w:t>Сорочинского</w:t>
            </w:r>
            <w:r w:rsidRPr="002943C8">
              <w:rPr>
                <w:rFonts w:ascii="Times New Roman" w:hAnsi="Times New Roman" w:cs="Times New Roman"/>
                <w:sz w:val="28"/>
                <w:szCs w:val="28"/>
              </w:rPr>
              <w:t xml:space="preserve"> сельского поселения</w:t>
            </w:r>
          </w:p>
        </w:tc>
      </w:tr>
    </w:tbl>
    <w:p w14:paraId="18E34A26" w14:textId="77777777" w:rsidR="00E60419" w:rsidRPr="002943C8" w:rsidRDefault="00E60419" w:rsidP="00E60419">
      <w:pPr>
        <w:spacing w:after="0" w:line="240" w:lineRule="auto"/>
        <w:ind w:firstLine="567"/>
        <w:jc w:val="both"/>
        <w:rPr>
          <w:rFonts w:ascii="Times New Roman" w:hAnsi="Times New Roman" w:cs="Times New Roman"/>
          <w:sz w:val="28"/>
          <w:szCs w:val="28"/>
        </w:rPr>
      </w:pPr>
    </w:p>
    <w:p w14:paraId="62A05FDB" w14:textId="77777777" w:rsidR="00E60419" w:rsidRPr="002943C8" w:rsidRDefault="00E60419" w:rsidP="00E60419">
      <w:pPr>
        <w:spacing w:after="0" w:line="240" w:lineRule="auto"/>
        <w:ind w:firstLine="567"/>
        <w:jc w:val="both"/>
        <w:rPr>
          <w:rFonts w:ascii="Times New Roman" w:hAnsi="Times New Roman" w:cs="Times New Roman"/>
          <w:sz w:val="28"/>
          <w:szCs w:val="28"/>
        </w:rPr>
      </w:pPr>
      <w:r w:rsidRPr="002943C8">
        <w:rPr>
          <w:rFonts w:ascii="Times New Roman" w:hAnsi="Times New Roman" w:cs="Times New Roman"/>
          <w:sz w:val="28"/>
          <w:szCs w:val="28"/>
        </w:rPr>
        <w:br w:type="page"/>
      </w:r>
    </w:p>
    <w:p w14:paraId="3D8A3C69" w14:textId="77777777" w:rsidR="00E60419" w:rsidRPr="002943C8" w:rsidRDefault="00E60419" w:rsidP="00E60419">
      <w:pPr>
        <w:spacing w:after="0" w:line="240" w:lineRule="auto"/>
        <w:jc w:val="right"/>
        <w:rPr>
          <w:rFonts w:ascii="Times New Roman" w:hAnsi="Times New Roman" w:cs="Times New Roman"/>
          <w:sz w:val="28"/>
          <w:szCs w:val="28"/>
        </w:rPr>
      </w:pPr>
      <w:r w:rsidRPr="002943C8">
        <w:rPr>
          <w:rFonts w:ascii="Times New Roman" w:hAnsi="Times New Roman" w:cs="Times New Roman"/>
          <w:sz w:val="28"/>
          <w:szCs w:val="28"/>
        </w:rPr>
        <w:lastRenderedPageBreak/>
        <w:t>Приложение № 5</w:t>
      </w:r>
    </w:p>
    <w:p w14:paraId="7B3C588A" w14:textId="77777777" w:rsidR="00E60419" w:rsidRPr="002943C8" w:rsidRDefault="00E60419" w:rsidP="00E60419">
      <w:pPr>
        <w:spacing w:after="0" w:line="240" w:lineRule="auto"/>
        <w:jc w:val="right"/>
        <w:rPr>
          <w:rFonts w:ascii="Times New Roman" w:hAnsi="Times New Roman" w:cs="Times New Roman"/>
          <w:sz w:val="28"/>
          <w:szCs w:val="28"/>
        </w:rPr>
      </w:pPr>
      <w:r w:rsidRPr="002943C8">
        <w:rPr>
          <w:rFonts w:ascii="Times New Roman" w:hAnsi="Times New Roman" w:cs="Times New Roman"/>
          <w:sz w:val="28"/>
          <w:szCs w:val="28"/>
        </w:rPr>
        <w:t>к Административному регламенту</w:t>
      </w:r>
    </w:p>
    <w:p w14:paraId="551DA283" w14:textId="77777777" w:rsidR="00E60419" w:rsidRPr="002943C8" w:rsidRDefault="00E60419" w:rsidP="00E60419">
      <w:pPr>
        <w:spacing w:after="0" w:line="240" w:lineRule="auto"/>
        <w:ind w:firstLine="567"/>
        <w:jc w:val="both"/>
        <w:rPr>
          <w:rFonts w:ascii="Times New Roman" w:hAnsi="Times New Roman" w:cs="Times New Roman"/>
          <w:sz w:val="28"/>
          <w:szCs w:val="28"/>
        </w:rPr>
      </w:pPr>
    </w:p>
    <w:tbl>
      <w:tblPr>
        <w:tblW w:w="989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
        <w:gridCol w:w="140"/>
        <w:gridCol w:w="140"/>
        <w:gridCol w:w="420"/>
        <w:gridCol w:w="280"/>
        <w:gridCol w:w="280"/>
        <w:gridCol w:w="280"/>
        <w:gridCol w:w="280"/>
        <w:gridCol w:w="280"/>
        <w:gridCol w:w="140"/>
        <w:gridCol w:w="420"/>
        <w:gridCol w:w="140"/>
        <w:gridCol w:w="140"/>
        <w:gridCol w:w="280"/>
        <w:gridCol w:w="140"/>
        <w:gridCol w:w="140"/>
        <w:gridCol w:w="560"/>
        <w:gridCol w:w="420"/>
        <w:gridCol w:w="280"/>
        <w:gridCol w:w="420"/>
        <w:gridCol w:w="140"/>
        <w:gridCol w:w="700"/>
        <w:gridCol w:w="140"/>
        <w:gridCol w:w="140"/>
        <w:gridCol w:w="140"/>
        <w:gridCol w:w="420"/>
        <w:gridCol w:w="840"/>
        <w:gridCol w:w="280"/>
        <w:gridCol w:w="420"/>
        <w:gridCol w:w="840"/>
        <w:gridCol w:w="119"/>
        <w:gridCol w:w="21"/>
        <w:gridCol w:w="96"/>
        <w:gridCol w:w="140"/>
      </w:tblGrid>
      <w:tr w:rsidR="00E60419" w:rsidRPr="002943C8" w14:paraId="3F308CD5" w14:textId="77777777" w:rsidTr="002943C8">
        <w:trPr>
          <w:gridAfter w:val="3"/>
          <w:wAfter w:w="257" w:type="dxa"/>
        </w:trPr>
        <w:tc>
          <w:tcPr>
            <w:tcW w:w="9639" w:type="dxa"/>
            <w:gridSpan w:val="31"/>
            <w:tcBorders>
              <w:top w:val="nil"/>
              <w:left w:val="nil"/>
              <w:bottom w:val="nil"/>
              <w:right w:val="nil"/>
            </w:tcBorders>
          </w:tcPr>
          <w:p w14:paraId="6CF06982" w14:textId="77777777" w:rsidR="00E60419" w:rsidRPr="002943C8" w:rsidRDefault="00E60419" w:rsidP="00582BBD">
            <w:pPr>
              <w:spacing w:after="0" w:line="240" w:lineRule="auto"/>
              <w:jc w:val="center"/>
              <w:outlineLvl w:val="0"/>
              <w:rPr>
                <w:rFonts w:ascii="Times New Roman" w:hAnsi="Times New Roman" w:cs="Times New Roman"/>
                <w:bCs/>
                <w:sz w:val="28"/>
                <w:szCs w:val="28"/>
              </w:rPr>
            </w:pPr>
            <w:r w:rsidRPr="002943C8">
              <w:rPr>
                <w:rFonts w:ascii="Times New Roman" w:hAnsi="Times New Roman" w:cs="Times New Roman"/>
                <w:bCs/>
                <w:sz w:val="28"/>
                <w:szCs w:val="28"/>
              </w:rPr>
              <w:t>Соглашение</w:t>
            </w:r>
          </w:p>
          <w:p w14:paraId="5E0C8BF9" w14:textId="4FAD863E" w:rsidR="00E60419" w:rsidRPr="002943C8" w:rsidRDefault="00E60419" w:rsidP="00582BBD">
            <w:pPr>
              <w:spacing w:after="0" w:line="240" w:lineRule="auto"/>
              <w:jc w:val="center"/>
              <w:outlineLvl w:val="0"/>
              <w:rPr>
                <w:rFonts w:ascii="Times New Roman" w:hAnsi="Times New Roman" w:cs="Times New Roman"/>
                <w:bCs/>
                <w:sz w:val="28"/>
                <w:szCs w:val="28"/>
              </w:rPr>
            </w:pPr>
            <w:r w:rsidRPr="002943C8">
              <w:rPr>
                <w:rFonts w:ascii="Times New Roman" w:hAnsi="Times New Roman" w:cs="Times New Roman"/>
                <w:bCs/>
                <w:sz w:val="28"/>
                <w:szCs w:val="28"/>
              </w:rPr>
              <w:t xml:space="preserve">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 на территории </w:t>
            </w:r>
            <w:r w:rsidR="00171809">
              <w:rPr>
                <w:rFonts w:ascii="Times New Roman" w:hAnsi="Times New Roman" w:cs="Times New Roman"/>
                <w:sz w:val="28"/>
                <w:szCs w:val="28"/>
              </w:rPr>
              <w:t>Сорочинского</w:t>
            </w:r>
            <w:r w:rsidRPr="002943C8">
              <w:rPr>
                <w:rFonts w:ascii="Times New Roman" w:hAnsi="Times New Roman" w:cs="Times New Roman"/>
                <w:bCs/>
                <w:sz w:val="28"/>
                <w:szCs w:val="28"/>
              </w:rPr>
              <w:t xml:space="preserve"> сельского поселения </w:t>
            </w:r>
            <w:r w:rsidR="00F66097">
              <w:rPr>
                <w:rFonts w:ascii="Times New Roman" w:hAnsi="Times New Roman" w:cs="Times New Roman"/>
                <w:bCs/>
                <w:sz w:val="28"/>
                <w:szCs w:val="28"/>
              </w:rPr>
              <w:t>Калачинского</w:t>
            </w:r>
            <w:r w:rsidRPr="002943C8">
              <w:rPr>
                <w:rFonts w:ascii="Times New Roman" w:hAnsi="Times New Roman" w:cs="Times New Roman"/>
                <w:bCs/>
                <w:sz w:val="28"/>
                <w:szCs w:val="28"/>
              </w:rPr>
              <w:t xml:space="preserve"> муниципального  района Омской области</w:t>
            </w:r>
          </w:p>
          <w:p w14:paraId="2262B117" w14:textId="77777777" w:rsidR="00E60419" w:rsidRPr="002943C8" w:rsidRDefault="00E60419" w:rsidP="00582BBD">
            <w:pPr>
              <w:spacing w:after="0" w:line="240" w:lineRule="auto"/>
              <w:jc w:val="both"/>
              <w:rPr>
                <w:rFonts w:ascii="Times New Roman" w:hAnsi="Times New Roman" w:cs="Times New Roman"/>
                <w:sz w:val="28"/>
                <w:szCs w:val="28"/>
              </w:rPr>
            </w:pPr>
          </w:p>
        </w:tc>
      </w:tr>
      <w:tr w:rsidR="00E60419" w:rsidRPr="002943C8" w14:paraId="671657D9" w14:textId="77777777" w:rsidTr="002943C8">
        <w:trPr>
          <w:gridAfter w:val="3"/>
          <w:wAfter w:w="257" w:type="dxa"/>
        </w:trPr>
        <w:tc>
          <w:tcPr>
            <w:tcW w:w="280" w:type="dxa"/>
            <w:tcBorders>
              <w:top w:val="nil"/>
              <w:left w:val="nil"/>
              <w:bottom w:val="nil"/>
              <w:right w:val="nil"/>
            </w:tcBorders>
          </w:tcPr>
          <w:p w14:paraId="44979A2D" w14:textId="77777777" w:rsidR="00E60419" w:rsidRPr="002943C8" w:rsidRDefault="00E60419" w:rsidP="00582BBD">
            <w:pPr>
              <w:spacing w:after="0" w:line="240" w:lineRule="auto"/>
              <w:ind w:firstLine="567"/>
              <w:jc w:val="both"/>
              <w:rPr>
                <w:rFonts w:ascii="Times New Roman" w:hAnsi="Times New Roman" w:cs="Times New Roman"/>
                <w:sz w:val="28"/>
                <w:szCs w:val="28"/>
              </w:rPr>
            </w:pPr>
            <w:r w:rsidRPr="002943C8">
              <w:rPr>
                <w:rFonts w:ascii="Times New Roman" w:hAnsi="Times New Roman" w:cs="Times New Roman"/>
                <w:sz w:val="28"/>
                <w:szCs w:val="28"/>
              </w:rPr>
              <w:t>"</w:t>
            </w:r>
          </w:p>
        </w:tc>
        <w:tc>
          <w:tcPr>
            <w:tcW w:w="700" w:type="dxa"/>
            <w:gridSpan w:val="3"/>
            <w:tcBorders>
              <w:top w:val="nil"/>
              <w:left w:val="nil"/>
              <w:bottom w:val="single" w:sz="4" w:space="0" w:color="auto"/>
              <w:right w:val="nil"/>
            </w:tcBorders>
          </w:tcPr>
          <w:p w14:paraId="07027F2D" w14:textId="77777777" w:rsidR="00E60419" w:rsidRPr="002943C8" w:rsidRDefault="00E60419" w:rsidP="00582BBD">
            <w:pPr>
              <w:spacing w:after="0" w:line="240" w:lineRule="auto"/>
              <w:ind w:firstLine="567"/>
              <w:jc w:val="both"/>
              <w:rPr>
                <w:rFonts w:ascii="Times New Roman" w:hAnsi="Times New Roman" w:cs="Times New Roman"/>
                <w:sz w:val="28"/>
                <w:szCs w:val="28"/>
              </w:rPr>
            </w:pPr>
          </w:p>
        </w:tc>
        <w:tc>
          <w:tcPr>
            <w:tcW w:w="280" w:type="dxa"/>
            <w:tcBorders>
              <w:top w:val="nil"/>
              <w:left w:val="nil"/>
              <w:bottom w:val="nil"/>
              <w:right w:val="nil"/>
            </w:tcBorders>
          </w:tcPr>
          <w:p w14:paraId="05D59820" w14:textId="77777777" w:rsidR="00E60419" w:rsidRPr="002943C8" w:rsidRDefault="00E60419" w:rsidP="00582BBD">
            <w:pPr>
              <w:spacing w:after="0" w:line="240" w:lineRule="auto"/>
              <w:ind w:firstLine="567"/>
              <w:jc w:val="both"/>
              <w:rPr>
                <w:rFonts w:ascii="Times New Roman" w:hAnsi="Times New Roman" w:cs="Times New Roman"/>
                <w:sz w:val="28"/>
                <w:szCs w:val="28"/>
              </w:rPr>
            </w:pPr>
            <w:r w:rsidRPr="002943C8">
              <w:rPr>
                <w:rFonts w:ascii="Times New Roman" w:hAnsi="Times New Roman" w:cs="Times New Roman"/>
                <w:sz w:val="28"/>
                <w:szCs w:val="28"/>
              </w:rPr>
              <w:t>"</w:t>
            </w:r>
          </w:p>
        </w:tc>
        <w:tc>
          <w:tcPr>
            <w:tcW w:w="1260" w:type="dxa"/>
            <w:gridSpan w:val="5"/>
            <w:tcBorders>
              <w:top w:val="nil"/>
              <w:left w:val="nil"/>
              <w:bottom w:val="single" w:sz="4" w:space="0" w:color="auto"/>
              <w:right w:val="nil"/>
            </w:tcBorders>
          </w:tcPr>
          <w:p w14:paraId="6E39AEA2" w14:textId="77777777" w:rsidR="00E60419" w:rsidRPr="002943C8" w:rsidRDefault="00E60419" w:rsidP="00582BBD">
            <w:pPr>
              <w:spacing w:after="0" w:line="240" w:lineRule="auto"/>
              <w:jc w:val="both"/>
              <w:rPr>
                <w:rFonts w:ascii="Times New Roman" w:hAnsi="Times New Roman" w:cs="Times New Roman"/>
                <w:sz w:val="28"/>
                <w:szCs w:val="28"/>
              </w:rPr>
            </w:pPr>
          </w:p>
        </w:tc>
        <w:tc>
          <w:tcPr>
            <w:tcW w:w="560" w:type="dxa"/>
            <w:gridSpan w:val="2"/>
            <w:tcBorders>
              <w:top w:val="nil"/>
              <w:left w:val="nil"/>
              <w:bottom w:val="nil"/>
              <w:right w:val="nil"/>
            </w:tcBorders>
          </w:tcPr>
          <w:p w14:paraId="35ED60BB" w14:textId="77777777" w:rsidR="00E60419" w:rsidRPr="002943C8" w:rsidRDefault="00E60419" w:rsidP="00582BBD">
            <w:pPr>
              <w:spacing w:after="0" w:line="240" w:lineRule="auto"/>
              <w:ind w:firstLine="567"/>
              <w:jc w:val="both"/>
              <w:rPr>
                <w:rFonts w:ascii="Times New Roman" w:hAnsi="Times New Roman" w:cs="Times New Roman"/>
                <w:sz w:val="28"/>
                <w:szCs w:val="28"/>
              </w:rPr>
            </w:pPr>
            <w:r w:rsidRPr="002943C8">
              <w:rPr>
                <w:rFonts w:ascii="Times New Roman" w:hAnsi="Times New Roman" w:cs="Times New Roman"/>
                <w:sz w:val="28"/>
                <w:szCs w:val="28"/>
              </w:rPr>
              <w:t>20</w:t>
            </w:r>
          </w:p>
        </w:tc>
        <w:tc>
          <w:tcPr>
            <w:tcW w:w="700" w:type="dxa"/>
            <w:gridSpan w:val="4"/>
            <w:tcBorders>
              <w:top w:val="nil"/>
              <w:left w:val="nil"/>
              <w:bottom w:val="single" w:sz="4" w:space="0" w:color="auto"/>
              <w:right w:val="nil"/>
            </w:tcBorders>
          </w:tcPr>
          <w:p w14:paraId="6EA4C4B7" w14:textId="77777777" w:rsidR="00E60419" w:rsidRPr="002943C8" w:rsidRDefault="00E60419" w:rsidP="00582BBD">
            <w:pPr>
              <w:spacing w:after="0" w:line="240" w:lineRule="auto"/>
              <w:ind w:firstLine="567"/>
              <w:jc w:val="both"/>
              <w:rPr>
                <w:rFonts w:ascii="Times New Roman" w:hAnsi="Times New Roman" w:cs="Times New Roman"/>
                <w:sz w:val="28"/>
                <w:szCs w:val="28"/>
              </w:rPr>
            </w:pPr>
          </w:p>
        </w:tc>
        <w:tc>
          <w:tcPr>
            <w:tcW w:w="1260" w:type="dxa"/>
            <w:gridSpan w:val="3"/>
            <w:tcBorders>
              <w:top w:val="nil"/>
              <w:left w:val="nil"/>
              <w:bottom w:val="nil"/>
              <w:right w:val="nil"/>
            </w:tcBorders>
          </w:tcPr>
          <w:p w14:paraId="421B9811" w14:textId="77777777" w:rsidR="00E60419" w:rsidRPr="002943C8" w:rsidRDefault="00E60419" w:rsidP="00582BBD">
            <w:pPr>
              <w:spacing w:after="0" w:line="240" w:lineRule="auto"/>
              <w:jc w:val="both"/>
              <w:rPr>
                <w:rFonts w:ascii="Times New Roman" w:hAnsi="Times New Roman" w:cs="Times New Roman"/>
                <w:sz w:val="28"/>
                <w:szCs w:val="28"/>
              </w:rPr>
            </w:pPr>
            <w:proofErr w:type="gramStart"/>
            <w:r w:rsidRPr="002943C8">
              <w:rPr>
                <w:rFonts w:ascii="Times New Roman" w:hAnsi="Times New Roman" w:cs="Times New Roman"/>
                <w:sz w:val="28"/>
                <w:szCs w:val="28"/>
              </w:rPr>
              <w:t>г</w:t>
            </w:r>
            <w:proofErr w:type="gramEnd"/>
            <w:r w:rsidRPr="002943C8">
              <w:rPr>
                <w:rFonts w:ascii="Times New Roman" w:hAnsi="Times New Roman" w:cs="Times New Roman"/>
                <w:sz w:val="28"/>
                <w:szCs w:val="28"/>
              </w:rPr>
              <w:t>.</w:t>
            </w:r>
          </w:p>
        </w:tc>
        <w:tc>
          <w:tcPr>
            <w:tcW w:w="4599" w:type="dxa"/>
            <w:gridSpan w:val="12"/>
            <w:tcBorders>
              <w:top w:val="nil"/>
              <w:left w:val="nil"/>
              <w:bottom w:val="nil"/>
              <w:right w:val="nil"/>
            </w:tcBorders>
          </w:tcPr>
          <w:p w14:paraId="37A59A1F" w14:textId="77777777" w:rsidR="00E60419" w:rsidRPr="002943C8" w:rsidRDefault="00E60419" w:rsidP="00582BBD">
            <w:pPr>
              <w:spacing w:after="0" w:line="240" w:lineRule="auto"/>
              <w:jc w:val="both"/>
              <w:rPr>
                <w:rFonts w:ascii="Times New Roman" w:hAnsi="Times New Roman" w:cs="Times New Roman"/>
                <w:sz w:val="28"/>
                <w:szCs w:val="28"/>
              </w:rPr>
            </w:pPr>
            <w:r w:rsidRPr="002943C8">
              <w:rPr>
                <w:rFonts w:ascii="Times New Roman" w:hAnsi="Times New Roman" w:cs="Times New Roman"/>
                <w:sz w:val="28"/>
                <w:szCs w:val="28"/>
              </w:rPr>
              <w:t>с._______________</w:t>
            </w:r>
          </w:p>
        </w:tc>
      </w:tr>
      <w:tr w:rsidR="00E60419" w:rsidRPr="002943C8" w14:paraId="11A82723" w14:textId="77777777" w:rsidTr="002943C8">
        <w:trPr>
          <w:gridAfter w:val="3"/>
          <w:wAfter w:w="257" w:type="dxa"/>
        </w:trPr>
        <w:tc>
          <w:tcPr>
            <w:tcW w:w="9639" w:type="dxa"/>
            <w:gridSpan w:val="31"/>
            <w:tcBorders>
              <w:top w:val="nil"/>
              <w:left w:val="nil"/>
              <w:bottom w:val="nil"/>
              <w:right w:val="nil"/>
            </w:tcBorders>
          </w:tcPr>
          <w:p w14:paraId="5F350FB3" w14:textId="77777777" w:rsidR="00E60419" w:rsidRPr="002943C8" w:rsidRDefault="00E60419" w:rsidP="00582BBD">
            <w:pPr>
              <w:spacing w:after="0" w:line="240" w:lineRule="auto"/>
              <w:jc w:val="both"/>
              <w:rPr>
                <w:rFonts w:ascii="Times New Roman" w:hAnsi="Times New Roman" w:cs="Times New Roman"/>
                <w:sz w:val="28"/>
                <w:szCs w:val="28"/>
              </w:rPr>
            </w:pPr>
          </w:p>
        </w:tc>
      </w:tr>
      <w:tr w:rsidR="00E60419" w:rsidRPr="002943C8" w14:paraId="37AC9793" w14:textId="77777777" w:rsidTr="002943C8">
        <w:trPr>
          <w:gridAfter w:val="3"/>
          <w:wAfter w:w="257" w:type="dxa"/>
        </w:trPr>
        <w:tc>
          <w:tcPr>
            <w:tcW w:w="9639" w:type="dxa"/>
            <w:gridSpan w:val="31"/>
            <w:tcBorders>
              <w:top w:val="nil"/>
              <w:left w:val="nil"/>
              <w:bottom w:val="nil"/>
              <w:right w:val="nil"/>
            </w:tcBorders>
          </w:tcPr>
          <w:p w14:paraId="7AF22CC6" w14:textId="61A70013" w:rsidR="00E60419" w:rsidRPr="002943C8" w:rsidRDefault="00E60419" w:rsidP="00582BBD">
            <w:pPr>
              <w:spacing w:after="0" w:line="240" w:lineRule="auto"/>
              <w:ind w:firstLine="567"/>
              <w:jc w:val="both"/>
              <w:rPr>
                <w:rFonts w:ascii="Times New Roman" w:hAnsi="Times New Roman" w:cs="Times New Roman"/>
                <w:sz w:val="28"/>
                <w:szCs w:val="28"/>
              </w:rPr>
            </w:pPr>
            <w:r w:rsidRPr="002943C8">
              <w:rPr>
                <w:rFonts w:ascii="Times New Roman" w:hAnsi="Times New Roman" w:cs="Times New Roman"/>
                <w:sz w:val="28"/>
                <w:szCs w:val="28"/>
              </w:rPr>
              <w:t xml:space="preserve">Администрация </w:t>
            </w:r>
            <w:r w:rsidR="00171809">
              <w:rPr>
                <w:rFonts w:ascii="Times New Roman" w:hAnsi="Times New Roman" w:cs="Times New Roman"/>
                <w:sz w:val="28"/>
                <w:szCs w:val="28"/>
              </w:rPr>
              <w:t>Сорочинского</w:t>
            </w:r>
            <w:r w:rsidRPr="002943C8">
              <w:rPr>
                <w:rFonts w:ascii="Times New Roman" w:hAnsi="Times New Roman" w:cs="Times New Roman"/>
                <w:sz w:val="28"/>
                <w:szCs w:val="28"/>
              </w:rPr>
              <w:t xml:space="preserve"> сельского поселения, в лице</w:t>
            </w:r>
          </w:p>
        </w:tc>
      </w:tr>
      <w:tr w:rsidR="00E60419" w:rsidRPr="002943C8" w14:paraId="7F98AB61" w14:textId="77777777" w:rsidTr="002943C8">
        <w:trPr>
          <w:gridAfter w:val="1"/>
          <w:wAfter w:w="140" w:type="dxa"/>
        </w:trPr>
        <w:tc>
          <w:tcPr>
            <w:tcW w:w="9520" w:type="dxa"/>
            <w:gridSpan w:val="30"/>
            <w:tcBorders>
              <w:top w:val="nil"/>
              <w:left w:val="nil"/>
              <w:bottom w:val="single" w:sz="4" w:space="0" w:color="auto"/>
              <w:right w:val="nil"/>
            </w:tcBorders>
          </w:tcPr>
          <w:p w14:paraId="733FAEC0" w14:textId="77777777" w:rsidR="00E60419" w:rsidRPr="002943C8" w:rsidRDefault="00E60419" w:rsidP="00582BBD">
            <w:pPr>
              <w:spacing w:after="0" w:line="240" w:lineRule="auto"/>
              <w:jc w:val="both"/>
              <w:rPr>
                <w:rFonts w:ascii="Times New Roman" w:hAnsi="Times New Roman" w:cs="Times New Roman"/>
                <w:sz w:val="28"/>
                <w:szCs w:val="28"/>
              </w:rPr>
            </w:pPr>
          </w:p>
        </w:tc>
        <w:tc>
          <w:tcPr>
            <w:tcW w:w="236" w:type="dxa"/>
            <w:gridSpan w:val="3"/>
            <w:tcBorders>
              <w:top w:val="nil"/>
              <w:left w:val="nil"/>
              <w:bottom w:val="nil"/>
              <w:right w:val="nil"/>
            </w:tcBorders>
          </w:tcPr>
          <w:p w14:paraId="6D1FFF79" w14:textId="77777777" w:rsidR="00E60419" w:rsidRPr="002943C8" w:rsidRDefault="00E60419" w:rsidP="00582BBD">
            <w:pPr>
              <w:spacing w:after="0" w:line="240" w:lineRule="auto"/>
              <w:jc w:val="both"/>
              <w:rPr>
                <w:rFonts w:ascii="Times New Roman" w:hAnsi="Times New Roman" w:cs="Times New Roman"/>
                <w:sz w:val="28"/>
                <w:szCs w:val="28"/>
              </w:rPr>
            </w:pPr>
            <w:r w:rsidRPr="002943C8">
              <w:rPr>
                <w:rFonts w:ascii="Times New Roman" w:hAnsi="Times New Roman" w:cs="Times New Roman"/>
                <w:sz w:val="28"/>
                <w:szCs w:val="28"/>
              </w:rPr>
              <w:t>,</w:t>
            </w:r>
          </w:p>
        </w:tc>
      </w:tr>
      <w:tr w:rsidR="00E60419" w:rsidRPr="002943C8" w14:paraId="1AB9A16A" w14:textId="77777777" w:rsidTr="002943C8">
        <w:trPr>
          <w:gridAfter w:val="1"/>
          <w:wAfter w:w="140" w:type="dxa"/>
        </w:trPr>
        <w:tc>
          <w:tcPr>
            <w:tcW w:w="9520" w:type="dxa"/>
            <w:gridSpan w:val="30"/>
            <w:tcBorders>
              <w:top w:val="single" w:sz="4" w:space="0" w:color="auto"/>
              <w:left w:val="nil"/>
              <w:bottom w:val="nil"/>
              <w:right w:val="nil"/>
            </w:tcBorders>
          </w:tcPr>
          <w:p w14:paraId="1EF3B422" w14:textId="77777777" w:rsidR="00E60419" w:rsidRPr="00F66097" w:rsidRDefault="00E60419" w:rsidP="00582BBD">
            <w:pPr>
              <w:spacing w:after="0" w:line="240" w:lineRule="auto"/>
              <w:jc w:val="both"/>
              <w:rPr>
                <w:rFonts w:ascii="Times New Roman" w:hAnsi="Times New Roman" w:cs="Times New Roman"/>
                <w:sz w:val="28"/>
                <w:szCs w:val="28"/>
                <w:vertAlign w:val="superscript"/>
              </w:rPr>
            </w:pPr>
            <w:r w:rsidRPr="00F66097">
              <w:rPr>
                <w:rFonts w:ascii="Times New Roman" w:hAnsi="Times New Roman" w:cs="Times New Roman"/>
                <w:sz w:val="28"/>
                <w:szCs w:val="28"/>
                <w:vertAlign w:val="superscript"/>
              </w:rPr>
              <w:t>(фамилия, имя, отчество, должность)</w:t>
            </w:r>
          </w:p>
        </w:tc>
        <w:tc>
          <w:tcPr>
            <w:tcW w:w="236" w:type="dxa"/>
            <w:gridSpan w:val="3"/>
            <w:tcBorders>
              <w:top w:val="nil"/>
              <w:left w:val="nil"/>
              <w:bottom w:val="nil"/>
              <w:right w:val="nil"/>
            </w:tcBorders>
          </w:tcPr>
          <w:p w14:paraId="065234A0" w14:textId="77777777" w:rsidR="00E60419" w:rsidRPr="002943C8" w:rsidRDefault="00E60419" w:rsidP="00582BBD">
            <w:pPr>
              <w:spacing w:after="0" w:line="240" w:lineRule="auto"/>
              <w:jc w:val="both"/>
              <w:rPr>
                <w:rFonts w:ascii="Times New Roman" w:hAnsi="Times New Roman" w:cs="Times New Roman"/>
                <w:sz w:val="28"/>
                <w:szCs w:val="28"/>
              </w:rPr>
            </w:pPr>
          </w:p>
        </w:tc>
      </w:tr>
      <w:tr w:rsidR="00E60419" w:rsidRPr="002943C8" w14:paraId="59F5D7B7" w14:textId="77777777" w:rsidTr="002943C8">
        <w:trPr>
          <w:gridAfter w:val="3"/>
          <w:wAfter w:w="257" w:type="dxa"/>
        </w:trPr>
        <w:tc>
          <w:tcPr>
            <w:tcW w:w="9639" w:type="dxa"/>
            <w:gridSpan w:val="31"/>
            <w:tcBorders>
              <w:top w:val="nil"/>
              <w:left w:val="nil"/>
              <w:bottom w:val="nil"/>
              <w:right w:val="nil"/>
            </w:tcBorders>
          </w:tcPr>
          <w:p w14:paraId="5E721754" w14:textId="77777777" w:rsidR="00E60419" w:rsidRPr="002943C8" w:rsidRDefault="00E60419" w:rsidP="00582BBD">
            <w:pPr>
              <w:spacing w:after="0" w:line="240" w:lineRule="auto"/>
              <w:jc w:val="both"/>
              <w:rPr>
                <w:rFonts w:ascii="Times New Roman" w:hAnsi="Times New Roman" w:cs="Times New Roman"/>
                <w:sz w:val="28"/>
                <w:szCs w:val="28"/>
              </w:rPr>
            </w:pPr>
            <w:r w:rsidRPr="002943C8">
              <w:rPr>
                <w:rFonts w:ascii="Times New Roman" w:hAnsi="Times New Roman" w:cs="Times New Roman"/>
                <w:sz w:val="28"/>
                <w:szCs w:val="28"/>
              </w:rPr>
              <w:t>действующего на основании доверенности главы _______________ сельского поселения</w:t>
            </w:r>
          </w:p>
        </w:tc>
      </w:tr>
      <w:tr w:rsidR="00E60419" w:rsidRPr="002943C8" w14:paraId="1F09FDD6" w14:textId="77777777" w:rsidTr="002943C8">
        <w:trPr>
          <w:gridAfter w:val="3"/>
          <w:wAfter w:w="257" w:type="dxa"/>
        </w:trPr>
        <w:tc>
          <w:tcPr>
            <w:tcW w:w="1820" w:type="dxa"/>
            <w:gridSpan w:val="7"/>
            <w:tcBorders>
              <w:top w:val="nil"/>
              <w:left w:val="nil"/>
              <w:bottom w:val="nil"/>
              <w:right w:val="nil"/>
            </w:tcBorders>
          </w:tcPr>
          <w:p w14:paraId="47617E64" w14:textId="77777777" w:rsidR="00E60419" w:rsidRPr="002943C8" w:rsidRDefault="00E60419" w:rsidP="00582BBD">
            <w:pPr>
              <w:spacing w:after="0" w:line="240" w:lineRule="auto"/>
              <w:jc w:val="both"/>
              <w:rPr>
                <w:rFonts w:ascii="Times New Roman" w:hAnsi="Times New Roman" w:cs="Times New Roman"/>
                <w:sz w:val="28"/>
                <w:szCs w:val="28"/>
              </w:rPr>
            </w:pPr>
          </w:p>
        </w:tc>
        <w:tc>
          <w:tcPr>
            <w:tcW w:w="7819" w:type="dxa"/>
            <w:gridSpan w:val="24"/>
            <w:tcBorders>
              <w:top w:val="nil"/>
              <w:left w:val="nil"/>
              <w:bottom w:val="single" w:sz="4" w:space="0" w:color="auto"/>
              <w:right w:val="nil"/>
            </w:tcBorders>
          </w:tcPr>
          <w:p w14:paraId="023AA649" w14:textId="77777777" w:rsidR="00E60419" w:rsidRPr="002943C8" w:rsidRDefault="00E60419" w:rsidP="00582BBD">
            <w:pPr>
              <w:spacing w:after="0" w:line="240" w:lineRule="auto"/>
              <w:jc w:val="both"/>
              <w:rPr>
                <w:rFonts w:ascii="Times New Roman" w:hAnsi="Times New Roman" w:cs="Times New Roman"/>
                <w:sz w:val="28"/>
                <w:szCs w:val="28"/>
              </w:rPr>
            </w:pPr>
          </w:p>
        </w:tc>
      </w:tr>
      <w:tr w:rsidR="00E60419" w:rsidRPr="002943C8" w14:paraId="2C2725EB" w14:textId="77777777" w:rsidTr="002943C8">
        <w:trPr>
          <w:gridAfter w:val="3"/>
          <w:wAfter w:w="257" w:type="dxa"/>
        </w:trPr>
        <w:tc>
          <w:tcPr>
            <w:tcW w:w="1820" w:type="dxa"/>
            <w:gridSpan w:val="7"/>
            <w:tcBorders>
              <w:top w:val="nil"/>
              <w:left w:val="nil"/>
              <w:bottom w:val="nil"/>
              <w:right w:val="nil"/>
            </w:tcBorders>
          </w:tcPr>
          <w:p w14:paraId="5D5BC0E0" w14:textId="77777777" w:rsidR="00E60419" w:rsidRPr="002943C8" w:rsidRDefault="00E60419" w:rsidP="00582BBD">
            <w:pPr>
              <w:spacing w:after="0" w:line="240" w:lineRule="auto"/>
              <w:jc w:val="both"/>
              <w:rPr>
                <w:rFonts w:ascii="Times New Roman" w:hAnsi="Times New Roman" w:cs="Times New Roman"/>
                <w:sz w:val="28"/>
                <w:szCs w:val="28"/>
              </w:rPr>
            </w:pPr>
          </w:p>
        </w:tc>
        <w:tc>
          <w:tcPr>
            <w:tcW w:w="7819" w:type="dxa"/>
            <w:gridSpan w:val="24"/>
            <w:tcBorders>
              <w:top w:val="single" w:sz="4" w:space="0" w:color="auto"/>
              <w:left w:val="nil"/>
              <w:bottom w:val="nil"/>
              <w:right w:val="nil"/>
            </w:tcBorders>
          </w:tcPr>
          <w:p w14:paraId="240342D2" w14:textId="77777777" w:rsidR="00E60419" w:rsidRPr="00F66097" w:rsidRDefault="00E60419" w:rsidP="00582BBD">
            <w:pPr>
              <w:spacing w:after="0" w:line="240" w:lineRule="auto"/>
              <w:jc w:val="both"/>
              <w:rPr>
                <w:rFonts w:ascii="Times New Roman" w:hAnsi="Times New Roman" w:cs="Times New Roman"/>
                <w:sz w:val="28"/>
                <w:szCs w:val="28"/>
                <w:vertAlign w:val="superscript"/>
              </w:rPr>
            </w:pPr>
            <w:r w:rsidRPr="00F66097">
              <w:rPr>
                <w:rFonts w:ascii="Times New Roman" w:hAnsi="Times New Roman" w:cs="Times New Roman"/>
                <w:sz w:val="28"/>
                <w:szCs w:val="28"/>
                <w:vertAlign w:val="superscript"/>
              </w:rPr>
              <w:t>(фамилия, имя, отчество и должность лица)</w:t>
            </w:r>
          </w:p>
        </w:tc>
      </w:tr>
      <w:tr w:rsidR="00E60419" w:rsidRPr="002943C8" w14:paraId="129EC8FA" w14:textId="77777777" w:rsidTr="002943C8">
        <w:trPr>
          <w:gridAfter w:val="3"/>
          <w:wAfter w:w="257" w:type="dxa"/>
        </w:trPr>
        <w:tc>
          <w:tcPr>
            <w:tcW w:w="560" w:type="dxa"/>
            <w:gridSpan w:val="3"/>
            <w:tcBorders>
              <w:top w:val="nil"/>
              <w:left w:val="nil"/>
              <w:bottom w:val="nil"/>
              <w:right w:val="nil"/>
            </w:tcBorders>
          </w:tcPr>
          <w:p w14:paraId="74E6619D" w14:textId="77777777" w:rsidR="00E60419" w:rsidRPr="002943C8" w:rsidRDefault="00E60419" w:rsidP="00582BBD">
            <w:pPr>
              <w:spacing w:after="0" w:line="240" w:lineRule="auto"/>
              <w:jc w:val="both"/>
              <w:rPr>
                <w:rFonts w:ascii="Times New Roman" w:hAnsi="Times New Roman" w:cs="Times New Roman"/>
                <w:sz w:val="28"/>
                <w:szCs w:val="28"/>
              </w:rPr>
            </w:pPr>
            <w:r w:rsidRPr="002943C8">
              <w:rPr>
                <w:rFonts w:ascii="Times New Roman" w:hAnsi="Times New Roman" w:cs="Times New Roman"/>
                <w:sz w:val="28"/>
                <w:szCs w:val="28"/>
              </w:rPr>
              <w:t>от</w:t>
            </w:r>
          </w:p>
        </w:tc>
        <w:tc>
          <w:tcPr>
            <w:tcW w:w="980" w:type="dxa"/>
            <w:gridSpan w:val="3"/>
            <w:tcBorders>
              <w:top w:val="nil"/>
              <w:left w:val="nil"/>
              <w:bottom w:val="single" w:sz="4" w:space="0" w:color="auto"/>
              <w:right w:val="nil"/>
            </w:tcBorders>
          </w:tcPr>
          <w:p w14:paraId="453BBB8C" w14:textId="77777777" w:rsidR="00E60419" w:rsidRPr="002943C8" w:rsidRDefault="00E60419" w:rsidP="00582BBD">
            <w:pPr>
              <w:spacing w:after="0" w:line="240" w:lineRule="auto"/>
              <w:jc w:val="both"/>
              <w:rPr>
                <w:rFonts w:ascii="Times New Roman" w:hAnsi="Times New Roman" w:cs="Times New Roman"/>
                <w:sz w:val="28"/>
                <w:szCs w:val="28"/>
              </w:rPr>
            </w:pPr>
          </w:p>
        </w:tc>
        <w:tc>
          <w:tcPr>
            <w:tcW w:w="560" w:type="dxa"/>
            <w:gridSpan w:val="2"/>
            <w:tcBorders>
              <w:top w:val="nil"/>
              <w:left w:val="nil"/>
              <w:bottom w:val="nil"/>
              <w:right w:val="nil"/>
            </w:tcBorders>
          </w:tcPr>
          <w:p w14:paraId="1F96B8E9" w14:textId="77777777" w:rsidR="00E60419" w:rsidRPr="002943C8" w:rsidRDefault="00E60419" w:rsidP="00582BBD">
            <w:pPr>
              <w:spacing w:after="0" w:line="240" w:lineRule="auto"/>
              <w:jc w:val="both"/>
              <w:rPr>
                <w:rFonts w:ascii="Times New Roman" w:hAnsi="Times New Roman" w:cs="Times New Roman"/>
                <w:sz w:val="28"/>
                <w:szCs w:val="28"/>
              </w:rPr>
            </w:pPr>
            <w:r w:rsidRPr="002943C8">
              <w:rPr>
                <w:rFonts w:ascii="Times New Roman" w:hAnsi="Times New Roman" w:cs="Times New Roman"/>
                <w:sz w:val="28"/>
                <w:szCs w:val="28"/>
              </w:rPr>
              <w:t>N</w:t>
            </w:r>
          </w:p>
        </w:tc>
        <w:tc>
          <w:tcPr>
            <w:tcW w:w="980" w:type="dxa"/>
            <w:gridSpan w:val="4"/>
            <w:tcBorders>
              <w:top w:val="nil"/>
              <w:left w:val="nil"/>
              <w:bottom w:val="single" w:sz="4" w:space="0" w:color="auto"/>
              <w:right w:val="nil"/>
            </w:tcBorders>
          </w:tcPr>
          <w:p w14:paraId="74408E52" w14:textId="77777777" w:rsidR="00E60419" w:rsidRPr="002943C8" w:rsidRDefault="00E60419" w:rsidP="00582BBD">
            <w:pPr>
              <w:spacing w:after="0" w:line="240" w:lineRule="auto"/>
              <w:jc w:val="both"/>
              <w:rPr>
                <w:rFonts w:ascii="Times New Roman" w:hAnsi="Times New Roman" w:cs="Times New Roman"/>
                <w:sz w:val="28"/>
                <w:szCs w:val="28"/>
              </w:rPr>
            </w:pPr>
          </w:p>
        </w:tc>
        <w:tc>
          <w:tcPr>
            <w:tcW w:w="6559" w:type="dxa"/>
            <w:gridSpan w:val="19"/>
            <w:tcBorders>
              <w:top w:val="nil"/>
              <w:left w:val="nil"/>
              <w:bottom w:val="nil"/>
              <w:right w:val="nil"/>
            </w:tcBorders>
          </w:tcPr>
          <w:p w14:paraId="6BA0CB29" w14:textId="77777777" w:rsidR="00E60419" w:rsidRPr="002943C8" w:rsidRDefault="00E60419" w:rsidP="00582BBD">
            <w:pPr>
              <w:spacing w:after="0" w:line="240" w:lineRule="auto"/>
              <w:jc w:val="both"/>
              <w:rPr>
                <w:rFonts w:ascii="Times New Roman" w:hAnsi="Times New Roman" w:cs="Times New Roman"/>
                <w:sz w:val="28"/>
                <w:szCs w:val="28"/>
              </w:rPr>
            </w:pPr>
            <w:r w:rsidRPr="002943C8">
              <w:rPr>
                <w:rFonts w:ascii="Times New Roman" w:hAnsi="Times New Roman" w:cs="Times New Roman"/>
                <w:sz w:val="28"/>
                <w:szCs w:val="28"/>
              </w:rPr>
              <w:t xml:space="preserve">, </w:t>
            </w:r>
            <w:proofErr w:type="gramStart"/>
            <w:r w:rsidRPr="002943C8">
              <w:rPr>
                <w:rFonts w:ascii="Times New Roman" w:hAnsi="Times New Roman" w:cs="Times New Roman"/>
                <w:sz w:val="28"/>
                <w:szCs w:val="28"/>
              </w:rPr>
              <w:t>именуемая</w:t>
            </w:r>
            <w:proofErr w:type="gramEnd"/>
            <w:r w:rsidRPr="002943C8">
              <w:rPr>
                <w:rFonts w:ascii="Times New Roman" w:hAnsi="Times New Roman" w:cs="Times New Roman"/>
                <w:sz w:val="28"/>
                <w:szCs w:val="28"/>
              </w:rPr>
              <w:t xml:space="preserve"> в дальнейшем "Сторона-1", с одной стороны, и</w:t>
            </w:r>
          </w:p>
        </w:tc>
      </w:tr>
      <w:tr w:rsidR="00E60419" w:rsidRPr="002943C8" w14:paraId="7F143CF3" w14:textId="77777777" w:rsidTr="002943C8">
        <w:trPr>
          <w:gridAfter w:val="3"/>
          <w:wAfter w:w="257" w:type="dxa"/>
        </w:trPr>
        <w:tc>
          <w:tcPr>
            <w:tcW w:w="9639" w:type="dxa"/>
            <w:gridSpan w:val="31"/>
            <w:tcBorders>
              <w:top w:val="nil"/>
              <w:left w:val="nil"/>
              <w:bottom w:val="single" w:sz="4" w:space="0" w:color="auto"/>
              <w:right w:val="nil"/>
            </w:tcBorders>
          </w:tcPr>
          <w:p w14:paraId="7090D3A4" w14:textId="77777777" w:rsidR="00E60419" w:rsidRPr="002943C8" w:rsidRDefault="00E60419" w:rsidP="00582BBD">
            <w:pPr>
              <w:spacing w:after="0" w:line="240" w:lineRule="auto"/>
              <w:jc w:val="both"/>
              <w:rPr>
                <w:rFonts w:ascii="Times New Roman" w:hAnsi="Times New Roman" w:cs="Times New Roman"/>
                <w:sz w:val="28"/>
                <w:szCs w:val="28"/>
              </w:rPr>
            </w:pPr>
          </w:p>
        </w:tc>
      </w:tr>
      <w:tr w:rsidR="00E60419" w:rsidRPr="002943C8" w14:paraId="4D4E5ACF" w14:textId="77777777" w:rsidTr="002943C8">
        <w:trPr>
          <w:gridAfter w:val="3"/>
          <w:wAfter w:w="257" w:type="dxa"/>
        </w:trPr>
        <w:tc>
          <w:tcPr>
            <w:tcW w:w="9639" w:type="dxa"/>
            <w:gridSpan w:val="31"/>
            <w:tcBorders>
              <w:top w:val="nil"/>
              <w:left w:val="nil"/>
              <w:bottom w:val="nil"/>
              <w:right w:val="nil"/>
            </w:tcBorders>
          </w:tcPr>
          <w:p w14:paraId="46733894" w14:textId="77777777" w:rsidR="00E60419" w:rsidRPr="00F66097" w:rsidRDefault="00E60419" w:rsidP="00582BBD">
            <w:pPr>
              <w:spacing w:after="0" w:line="240" w:lineRule="auto"/>
              <w:jc w:val="both"/>
              <w:rPr>
                <w:rFonts w:ascii="Times New Roman" w:hAnsi="Times New Roman" w:cs="Times New Roman"/>
                <w:sz w:val="28"/>
                <w:szCs w:val="28"/>
                <w:vertAlign w:val="superscript"/>
              </w:rPr>
            </w:pPr>
            <w:r w:rsidRPr="00F66097">
              <w:rPr>
                <w:rFonts w:ascii="Times New Roman" w:hAnsi="Times New Roman" w:cs="Times New Roman"/>
                <w:sz w:val="28"/>
                <w:szCs w:val="28"/>
                <w:vertAlign w:val="superscript"/>
              </w:rPr>
              <w:t>(полное наименование юридического лица и должность лица, уполномоченного действовать от имени покупателя, или фамилия, имя, отчество, физического лица, его паспортные данные с указанием места регистрации)</w:t>
            </w:r>
          </w:p>
        </w:tc>
      </w:tr>
      <w:tr w:rsidR="00E60419" w:rsidRPr="002943C8" w14:paraId="511324A6" w14:textId="77777777" w:rsidTr="002943C8">
        <w:trPr>
          <w:gridAfter w:val="3"/>
          <w:wAfter w:w="257" w:type="dxa"/>
        </w:trPr>
        <w:tc>
          <w:tcPr>
            <w:tcW w:w="3640" w:type="dxa"/>
            <w:gridSpan w:val="15"/>
            <w:tcBorders>
              <w:top w:val="nil"/>
              <w:left w:val="nil"/>
              <w:bottom w:val="nil"/>
              <w:right w:val="nil"/>
            </w:tcBorders>
          </w:tcPr>
          <w:p w14:paraId="51FE9742" w14:textId="77777777" w:rsidR="00E60419" w:rsidRPr="002943C8" w:rsidRDefault="00E60419" w:rsidP="00582BBD">
            <w:pPr>
              <w:spacing w:after="0" w:line="240" w:lineRule="auto"/>
              <w:jc w:val="both"/>
              <w:rPr>
                <w:rFonts w:ascii="Times New Roman" w:hAnsi="Times New Roman" w:cs="Times New Roman"/>
                <w:sz w:val="28"/>
                <w:szCs w:val="28"/>
              </w:rPr>
            </w:pPr>
            <w:proofErr w:type="gramStart"/>
            <w:r w:rsidRPr="002943C8">
              <w:rPr>
                <w:rFonts w:ascii="Times New Roman" w:hAnsi="Times New Roman" w:cs="Times New Roman"/>
                <w:sz w:val="28"/>
                <w:szCs w:val="28"/>
              </w:rPr>
              <w:t>действующего</w:t>
            </w:r>
            <w:proofErr w:type="gramEnd"/>
            <w:r w:rsidRPr="002943C8">
              <w:rPr>
                <w:rFonts w:ascii="Times New Roman" w:hAnsi="Times New Roman" w:cs="Times New Roman"/>
                <w:sz w:val="28"/>
                <w:szCs w:val="28"/>
              </w:rPr>
              <w:t xml:space="preserve"> на основании</w:t>
            </w:r>
          </w:p>
        </w:tc>
        <w:tc>
          <w:tcPr>
            <w:tcW w:w="5999" w:type="dxa"/>
            <w:gridSpan w:val="16"/>
            <w:tcBorders>
              <w:top w:val="nil"/>
              <w:left w:val="nil"/>
              <w:bottom w:val="single" w:sz="4" w:space="0" w:color="auto"/>
              <w:right w:val="nil"/>
            </w:tcBorders>
          </w:tcPr>
          <w:p w14:paraId="2EFD9392" w14:textId="77777777" w:rsidR="00E60419" w:rsidRPr="002943C8" w:rsidRDefault="00E60419" w:rsidP="00582BBD">
            <w:pPr>
              <w:spacing w:after="0" w:line="240" w:lineRule="auto"/>
              <w:jc w:val="both"/>
              <w:rPr>
                <w:rFonts w:ascii="Times New Roman" w:hAnsi="Times New Roman" w:cs="Times New Roman"/>
                <w:sz w:val="28"/>
                <w:szCs w:val="28"/>
              </w:rPr>
            </w:pPr>
          </w:p>
        </w:tc>
      </w:tr>
      <w:tr w:rsidR="00E60419" w:rsidRPr="002943C8" w14:paraId="507F447F" w14:textId="77777777" w:rsidTr="002943C8">
        <w:trPr>
          <w:gridAfter w:val="3"/>
          <w:wAfter w:w="257" w:type="dxa"/>
        </w:trPr>
        <w:tc>
          <w:tcPr>
            <w:tcW w:w="3640" w:type="dxa"/>
            <w:gridSpan w:val="15"/>
            <w:tcBorders>
              <w:top w:val="nil"/>
              <w:left w:val="nil"/>
              <w:bottom w:val="nil"/>
              <w:right w:val="nil"/>
            </w:tcBorders>
          </w:tcPr>
          <w:p w14:paraId="6671E19F" w14:textId="77777777" w:rsidR="00E60419" w:rsidRPr="00F66097" w:rsidRDefault="00E60419" w:rsidP="00582BBD">
            <w:pPr>
              <w:spacing w:after="0" w:line="240" w:lineRule="auto"/>
              <w:jc w:val="both"/>
              <w:rPr>
                <w:rFonts w:ascii="Times New Roman" w:hAnsi="Times New Roman" w:cs="Times New Roman"/>
                <w:sz w:val="28"/>
                <w:szCs w:val="28"/>
                <w:vertAlign w:val="superscript"/>
              </w:rPr>
            </w:pPr>
          </w:p>
        </w:tc>
        <w:tc>
          <w:tcPr>
            <w:tcW w:w="5999" w:type="dxa"/>
            <w:gridSpan w:val="16"/>
            <w:tcBorders>
              <w:top w:val="single" w:sz="4" w:space="0" w:color="auto"/>
              <w:left w:val="nil"/>
              <w:bottom w:val="nil"/>
              <w:right w:val="nil"/>
            </w:tcBorders>
          </w:tcPr>
          <w:p w14:paraId="39E9917D" w14:textId="77777777" w:rsidR="00E60419" w:rsidRPr="00F66097" w:rsidRDefault="00E60419" w:rsidP="00582BBD">
            <w:pPr>
              <w:spacing w:after="0" w:line="240" w:lineRule="auto"/>
              <w:jc w:val="both"/>
              <w:rPr>
                <w:rFonts w:ascii="Times New Roman" w:hAnsi="Times New Roman" w:cs="Times New Roman"/>
                <w:sz w:val="28"/>
                <w:szCs w:val="28"/>
                <w:vertAlign w:val="superscript"/>
              </w:rPr>
            </w:pPr>
            <w:r w:rsidRPr="00F66097">
              <w:rPr>
                <w:rFonts w:ascii="Times New Roman" w:hAnsi="Times New Roman" w:cs="Times New Roman"/>
                <w:sz w:val="28"/>
                <w:szCs w:val="28"/>
                <w:vertAlign w:val="superscript"/>
              </w:rPr>
              <w:t>(наименование документа, удостоверяющего полномочия)</w:t>
            </w:r>
          </w:p>
        </w:tc>
      </w:tr>
      <w:tr w:rsidR="00F66097" w:rsidRPr="002943C8" w14:paraId="3ABA6205" w14:textId="77777777" w:rsidTr="00DB1464">
        <w:trPr>
          <w:gridAfter w:val="3"/>
          <w:wAfter w:w="257" w:type="dxa"/>
          <w:trHeight w:val="5826"/>
        </w:trPr>
        <w:tc>
          <w:tcPr>
            <w:tcW w:w="9639" w:type="dxa"/>
            <w:gridSpan w:val="31"/>
            <w:tcBorders>
              <w:top w:val="nil"/>
              <w:left w:val="nil"/>
              <w:right w:val="nil"/>
            </w:tcBorders>
          </w:tcPr>
          <w:p w14:paraId="3D739F0B" w14:textId="77777777" w:rsidR="00F66097" w:rsidRPr="002943C8" w:rsidRDefault="00F66097" w:rsidP="00F66097">
            <w:pPr>
              <w:spacing w:after="0" w:line="240" w:lineRule="auto"/>
              <w:ind w:firstLine="34"/>
              <w:jc w:val="both"/>
              <w:rPr>
                <w:rFonts w:ascii="Times New Roman" w:hAnsi="Times New Roman" w:cs="Times New Roman"/>
                <w:sz w:val="28"/>
                <w:szCs w:val="28"/>
              </w:rPr>
            </w:pPr>
            <w:r w:rsidRPr="002943C8">
              <w:rPr>
                <w:rFonts w:ascii="Times New Roman" w:hAnsi="Times New Roman" w:cs="Times New Roman"/>
                <w:sz w:val="28"/>
                <w:szCs w:val="28"/>
              </w:rPr>
              <w:t>именуемые в дальнейшем "Сторона-2", с другой стороны, и именуемые в дальнейшем "Стороны" заключили настоящее Соглашение о нижеследующем:</w:t>
            </w:r>
          </w:p>
          <w:p w14:paraId="17A939D9" w14:textId="77777777" w:rsidR="00F66097" w:rsidRPr="002943C8" w:rsidRDefault="00F66097" w:rsidP="00F66097">
            <w:pPr>
              <w:spacing w:after="0" w:line="240" w:lineRule="auto"/>
              <w:ind w:firstLine="34"/>
              <w:jc w:val="both"/>
              <w:rPr>
                <w:rFonts w:ascii="Times New Roman" w:hAnsi="Times New Roman" w:cs="Times New Roman"/>
                <w:sz w:val="28"/>
                <w:szCs w:val="28"/>
              </w:rPr>
            </w:pPr>
          </w:p>
          <w:p w14:paraId="5BFF272E" w14:textId="77777777" w:rsidR="00F66097" w:rsidRPr="002943C8" w:rsidRDefault="00F66097" w:rsidP="00F66097">
            <w:pPr>
              <w:spacing w:after="0" w:line="240" w:lineRule="auto"/>
              <w:ind w:firstLine="34"/>
              <w:jc w:val="both"/>
              <w:outlineLvl w:val="0"/>
              <w:rPr>
                <w:rFonts w:ascii="Times New Roman" w:hAnsi="Times New Roman" w:cs="Times New Roman"/>
                <w:b/>
                <w:bCs/>
                <w:sz w:val="28"/>
                <w:szCs w:val="28"/>
              </w:rPr>
            </w:pPr>
            <w:r w:rsidRPr="002943C8">
              <w:rPr>
                <w:rFonts w:ascii="Times New Roman" w:hAnsi="Times New Roman" w:cs="Times New Roman"/>
                <w:b/>
                <w:bCs/>
                <w:sz w:val="28"/>
                <w:szCs w:val="28"/>
              </w:rPr>
              <w:t>1. Предмет Соглашения</w:t>
            </w:r>
          </w:p>
          <w:p w14:paraId="134C5BC7" w14:textId="7EC76465" w:rsidR="00F66097" w:rsidRDefault="00F66097" w:rsidP="00F66097">
            <w:pPr>
              <w:spacing w:after="0" w:line="240" w:lineRule="auto"/>
              <w:ind w:firstLine="34"/>
              <w:jc w:val="both"/>
              <w:rPr>
                <w:rFonts w:ascii="Times New Roman" w:hAnsi="Times New Roman" w:cs="Times New Roman"/>
                <w:sz w:val="28"/>
                <w:szCs w:val="28"/>
              </w:rPr>
            </w:pPr>
            <w:r w:rsidRPr="002943C8">
              <w:rPr>
                <w:rFonts w:ascii="Times New Roman" w:hAnsi="Times New Roman" w:cs="Times New Roman"/>
                <w:sz w:val="28"/>
                <w:szCs w:val="28"/>
              </w:rPr>
              <w:t>1. Стороны достигли соглашения о перераспределении земельного участка, находящегося в частной собственности</w:t>
            </w:r>
            <w:r>
              <w:rPr>
                <w:rFonts w:ascii="Times New Roman" w:hAnsi="Times New Roman" w:cs="Times New Roman"/>
                <w:sz w:val="28"/>
                <w:szCs w:val="28"/>
              </w:rPr>
              <w:t xml:space="preserve"> _______________________________</w:t>
            </w:r>
          </w:p>
          <w:p w14:paraId="0491A825" w14:textId="62EC5048" w:rsidR="00F66097" w:rsidRPr="002943C8" w:rsidRDefault="00F66097" w:rsidP="00F66097">
            <w:pPr>
              <w:spacing w:after="0" w:line="240" w:lineRule="auto"/>
              <w:ind w:firstLine="34"/>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w:t>
            </w:r>
          </w:p>
          <w:p w14:paraId="73699CDC" w14:textId="77777777" w:rsidR="00F66097" w:rsidRPr="00F66097" w:rsidRDefault="00F66097" w:rsidP="00F66097">
            <w:pPr>
              <w:spacing w:after="0" w:line="240" w:lineRule="auto"/>
              <w:ind w:firstLine="34"/>
              <w:jc w:val="both"/>
              <w:rPr>
                <w:rFonts w:ascii="Times New Roman" w:hAnsi="Times New Roman" w:cs="Times New Roman"/>
                <w:sz w:val="24"/>
                <w:szCs w:val="28"/>
                <w:vertAlign w:val="superscript"/>
              </w:rPr>
            </w:pPr>
            <w:r w:rsidRPr="00F66097">
              <w:rPr>
                <w:rFonts w:ascii="Times New Roman" w:hAnsi="Times New Roman" w:cs="Times New Roman"/>
                <w:sz w:val="24"/>
                <w:szCs w:val="28"/>
                <w:vertAlign w:val="superscript"/>
              </w:rPr>
              <w:t>(адрес, площадь, кадастровый номер земельного участка указать наименование и реквизиты правоустанавливающего документа)</w:t>
            </w:r>
          </w:p>
          <w:p w14:paraId="521CECEF" w14:textId="1AFCF267" w:rsidR="00F66097" w:rsidRPr="00F66097" w:rsidRDefault="00F66097" w:rsidP="00F66097">
            <w:pPr>
              <w:spacing w:after="0" w:line="240" w:lineRule="auto"/>
              <w:ind w:firstLine="34"/>
              <w:jc w:val="both"/>
              <w:rPr>
                <w:rFonts w:ascii="Times New Roman" w:hAnsi="Times New Roman" w:cs="Times New Roman"/>
                <w:sz w:val="28"/>
                <w:szCs w:val="28"/>
              </w:rPr>
            </w:pPr>
            <w:r w:rsidRPr="002943C8">
              <w:rPr>
                <w:rFonts w:ascii="Times New Roman" w:hAnsi="Times New Roman" w:cs="Times New Roman"/>
                <w:sz w:val="28"/>
                <w:szCs w:val="28"/>
              </w:rPr>
              <w:t>Стороны-2, что подтверждается записью в Едином государственном реестре прав на</w:t>
            </w:r>
            <w:r>
              <w:rPr>
                <w:rFonts w:ascii="Times New Roman" w:hAnsi="Times New Roman" w:cs="Times New Roman"/>
                <w:sz w:val="28"/>
                <w:szCs w:val="28"/>
              </w:rPr>
              <w:t xml:space="preserve"> </w:t>
            </w:r>
            <w:r w:rsidRPr="002943C8">
              <w:rPr>
                <w:rFonts w:ascii="Times New Roman" w:hAnsi="Times New Roman" w:cs="Times New Roman"/>
                <w:sz w:val="28"/>
                <w:szCs w:val="28"/>
              </w:rPr>
              <w:t>недвижимое имущество и сделок с ним от "</w:t>
            </w:r>
            <w:r>
              <w:rPr>
                <w:rFonts w:ascii="Times New Roman" w:hAnsi="Times New Roman" w:cs="Times New Roman"/>
                <w:sz w:val="28"/>
                <w:szCs w:val="28"/>
              </w:rPr>
              <w:t xml:space="preserve">   </w:t>
            </w:r>
            <w:r w:rsidRPr="002943C8">
              <w:rPr>
                <w:rFonts w:ascii="Times New Roman" w:hAnsi="Times New Roman" w:cs="Times New Roman"/>
                <w:sz w:val="28"/>
                <w:szCs w:val="28"/>
              </w:rPr>
              <w:t>"</w:t>
            </w:r>
            <w:r>
              <w:rPr>
                <w:rFonts w:ascii="Times New Roman" w:hAnsi="Times New Roman" w:cs="Times New Roman"/>
                <w:sz w:val="28"/>
                <w:szCs w:val="28"/>
              </w:rPr>
              <w:t>_________</w:t>
            </w:r>
            <w:r w:rsidRPr="002943C8">
              <w:rPr>
                <w:rFonts w:ascii="Times New Roman" w:hAnsi="Times New Roman" w:cs="Times New Roman"/>
                <w:sz w:val="28"/>
                <w:szCs w:val="28"/>
              </w:rPr>
              <w:t>г.</w:t>
            </w:r>
            <w:r>
              <w:rPr>
                <w:rFonts w:ascii="Times New Roman" w:hAnsi="Times New Roman" w:cs="Times New Roman"/>
                <w:sz w:val="28"/>
                <w:szCs w:val="28"/>
              </w:rPr>
              <w:t xml:space="preserve">  </w:t>
            </w:r>
            <w:r w:rsidRPr="002943C8">
              <w:rPr>
                <w:rFonts w:ascii="Times New Roman" w:hAnsi="Times New Roman" w:cs="Times New Roman"/>
                <w:sz w:val="28"/>
                <w:szCs w:val="28"/>
              </w:rPr>
              <w:t>N</w:t>
            </w:r>
            <w:r>
              <w:rPr>
                <w:rFonts w:ascii="Times New Roman" w:hAnsi="Times New Roman" w:cs="Times New Roman"/>
                <w:sz w:val="28"/>
                <w:szCs w:val="28"/>
              </w:rPr>
              <w:t>____</w:t>
            </w:r>
            <w:r w:rsidRPr="002943C8">
              <w:rPr>
                <w:rFonts w:ascii="Times New Roman" w:hAnsi="Times New Roman" w:cs="Times New Roman"/>
                <w:sz w:val="28"/>
                <w:szCs w:val="28"/>
              </w:rPr>
              <w:t xml:space="preserve">, (далее - Участок </w:t>
            </w:r>
            <w:r>
              <w:rPr>
                <w:rFonts w:ascii="Times New Roman" w:hAnsi="Times New Roman" w:cs="Times New Roman"/>
                <w:sz w:val="28"/>
                <w:szCs w:val="28"/>
              </w:rPr>
              <w:t>№</w:t>
            </w:r>
            <w:r w:rsidRPr="002943C8">
              <w:rPr>
                <w:rFonts w:ascii="Times New Roman" w:hAnsi="Times New Roman" w:cs="Times New Roman"/>
                <w:sz w:val="28"/>
                <w:szCs w:val="28"/>
              </w:rPr>
              <w:t>1), и земельного участка, находящегося в</w:t>
            </w:r>
            <w:r>
              <w:rPr>
                <w:rFonts w:ascii="Times New Roman" w:hAnsi="Times New Roman" w:cs="Times New Roman"/>
                <w:sz w:val="28"/>
                <w:szCs w:val="28"/>
              </w:rPr>
              <w:t xml:space="preserve"> </w:t>
            </w:r>
            <w:r w:rsidRPr="002943C8">
              <w:rPr>
                <w:rFonts w:ascii="Times New Roman" w:hAnsi="Times New Roman" w:cs="Times New Roman"/>
                <w:sz w:val="28"/>
                <w:szCs w:val="28"/>
              </w:rPr>
              <w:t xml:space="preserve">муниципальной, собственности, (далее - Участок </w:t>
            </w:r>
            <w:r>
              <w:rPr>
                <w:rFonts w:ascii="Times New Roman" w:hAnsi="Times New Roman" w:cs="Times New Roman"/>
                <w:sz w:val="28"/>
                <w:szCs w:val="28"/>
              </w:rPr>
              <w:t xml:space="preserve">№ </w:t>
            </w:r>
            <w:r w:rsidRPr="002943C8">
              <w:rPr>
                <w:rFonts w:ascii="Times New Roman" w:hAnsi="Times New Roman" w:cs="Times New Roman"/>
                <w:sz w:val="28"/>
                <w:szCs w:val="28"/>
              </w:rPr>
              <w:t>2)</w:t>
            </w:r>
            <w:r>
              <w:rPr>
                <w:rFonts w:ascii="Times New Roman" w:hAnsi="Times New Roman" w:cs="Times New Roman"/>
                <w:sz w:val="28"/>
                <w:szCs w:val="28"/>
              </w:rPr>
              <w:t>,</w:t>
            </w:r>
            <w:r w:rsidRPr="002943C8">
              <w:rPr>
                <w:rFonts w:ascii="Times New Roman" w:hAnsi="Times New Roman" w:cs="Times New Roman"/>
                <w:sz w:val="28"/>
                <w:szCs w:val="28"/>
              </w:rPr>
              <w:t xml:space="preserve"> площадь)</w:t>
            </w:r>
            <w:r>
              <w:rPr>
                <w:rFonts w:ascii="Times New Roman" w:hAnsi="Times New Roman" w:cs="Times New Roman"/>
                <w:sz w:val="28"/>
                <w:szCs w:val="28"/>
              </w:rPr>
              <w:t>____________________________________________________________________________________________________________________________</w:t>
            </w:r>
          </w:p>
        </w:tc>
      </w:tr>
      <w:tr w:rsidR="00E60419" w:rsidRPr="002943C8" w14:paraId="2F66E994" w14:textId="77777777" w:rsidTr="002943C8">
        <w:trPr>
          <w:gridAfter w:val="3"/>
          <w:wAfter w:w="257" w:type="dxa"/>
        </w:trPr>
        <w:tc>
          <w:tcPr>
            <w:tcW w:w="9639" w:type="dxa"/>
            <w:gridSpan w:val="31"/>
            <w:tcBorders>
              <w:top w:val="nil"/>
              <w:left w:val="nil"/>
              <w:bottom w:val="nil"/>
              <w:right w:val="nil"/>
            </w:tcBorders>
          </w:tcPr>
          <w:p w14:paraId="3E35C22C" w14:textId="77777777" w:rsidR="00E60419" w:rsidRPr="00F66097" w:rsidRDefault="00E60419" w:rsidP="00582BBD">
            <w:pPr>
              <w:spacing w:after="0" w:line="240" w:lineRule="auto"/>
              <w:ind w:firstLine="34"/>
              <w:jc w:val="both"/>
              <w:rPr>
                <w:rFonts w:ascii="Times New Roman" w:hAnsi="Times New Roman" w:cs="Times New Roman"/>
                <w:sz w:val="28"/>
                <w:szCs w:val="28"/>
                <w:vertAlign w:val="superscript"/>
              </w:rPr>
            </w:pPr>
            <w:r w:rsidRPr="00F66097">
              <w:rPr>
                <w:rFonts w:ascii="Times New Roman" w:hAnsi="Times New Roman" w:cs="Times New Roman"/>
                <w:sz w:val="28"/>
                <w:szCs w:val="28"/>
                <w:vertAlign w:val="superscript"/>
              </w:rPr>
              <w:lastRenderedPageBreak/>
              <w:t>(адрес, площадь, кадастровый номер земельного участка указать наименование и реквизиты правоустанавливающего документа)</w:t>
            </w:r>
          </w:p>
        </w:tc>
      </w:tr>
      <w:tr w:rsidR="00E60419" w:rsidRPr="002943C8" w14:paraId="2EEB13D3" w14:textId="77777777" w:rsidTr="002943C8">
        <w:trPr>
          <w:gridAfter w:val="3"/>
          <w:wAfter w:w="257" w:type="dxa"/>
        </w:trPr>
        <w:tc>
          <w:tcPr>
            <w:tcW w:w="9639" w:type="dxa"/>
            <w:gridSpan w:val="31"/>
            <w:tcBorders>
              <w:top w:val="nil"/>
              <w:left w:val="nil"/>
              <w:bottom w:val="nil"/>
              <w:right w:val="nil"/>
            </w:tcBorders>
          </w:tcPr>
          <w:p w14:paraId="1A1B9335" w14:textId="77777777" w:rsidR="00E60419" w:rsidRPr="002943C8" w:rsidRDefault="00E60419" w:rsidP="00582BBD">
            <w:pPr>
              <w:spacing w:after="0" w:line="240" w:lineRule="auto"/>
              <w:ind w:firstLine="34"/>
              <w:jc w:val="both"/>
              <w:rPr>
                <w:rFonts w:ascii="Times New Roman" w:hAnsi="Times New Roman" w:cs="Times New Roman"/>
                <w:sz w:val="28"/>
                <w:szCs w:val="28"/>
              </w:rPr>
            </w:pPr>
            <w:r w:rsidRPr="002943C8">
              <w:rPr>
                <w:rFonts w:ascii="Times New Roman" w:hAnsi="Times New Roman" w:cs="Times New Roman"/>
                <w:sz w:val="28"/>
                <w:szCs w:val="28"/>
              </w:rPr>
              <w:t xml:space="preserve">что подтверждается записью в Едином государственном реестре прав на </w:t>
            </w:r>
            <w:proofErr w:type="gramStart"/>
            <w:r w:rsidRPr="002943C8">
              <w:rPr>
                <w:rFonts w:ascii="Times New Roman" w:hAnsi="Times New Roman" w:cs="Times New Roman"/>
                <w:sz w:val="28"/>
                <w:szCs w:val="28"/>
              </w:rPr>
              <w:t>недвижимое</w:t>
            </w:r>
            <w:proofErr w:type="gramEnd"/>
          </w:p>
        </w:tc>
      </w:tr>
      <w:tr w:rsidR="00E60419" w:rsidRPr="002943C8" w14:paraId="41F6DF32" w14:textId="77777777" w:rsidTr="002943C8">
        <w:tc>
          <w:tcPr>
            <w:tcW w:w="5600" w:type="dxa"/>
            <w:gridSpan w:val="21"/>
            <w:tcBorders>
              <w:top w:val="nil"/>
              <w:left w:val="nil"/>
              <w:bottom w:val="nil"/>
              <w:right w:val="nil"/>
            </w:tcBorders>
          </w:tcPr>
          <w:p w14:paraId="0B6448A4" w14:textId="77777777" w:rsidR="00E60419" w:rsidRPr="002943C8" w:rsidRDefault="00E60419" w:rsidP="00582BBD">
            <w:pPr>
              <w:spacing w:after="0" w:line="240" w:lineRule="auto"/>
              <w:ind w:firstLine="34"/>
              <w:jc w:val="both"/>
              <w:rPr>
                <w:rFonts w:ascii="Times New Roman" w:hAnsi="Times New Roman" w:cs="Times New Roman"/>
                <w:sz w:val="28"/>
                <w:szCs w:val="28"/>
              </w:rPr>
            </w:pPr>
            <w:r w:rsidRPr="002943C8">
              <w:rPr>
                <w:rFonts w:ascii="Times New Roman" w:hAnsi="Times New Roman" w:cs="Times New Roman"/>
                <w:sz w:val="28"/>
                <w:szCs w:val="28"/>
              </w:rPr>
              <w:t xml:space="preserve">недвижимое имущество и сделок с ним </w:t>
            </w:r>
            <w:proofErr w:type="gramStart"/>
            <w:r w:rsidRPr="002943C8">
              <w:rPr>
                <w:rFonts w:ascii="Times New Roman" w:hAnsi="Times New Roman" w:cs="Times New Roman"/>
                <w:sz w:val="28"/>
                <w:szCs w:val="28"/>
              </w:rPr>
              <w:t>от</w:t>
            </w:r>
            <w:proofErr w:type="gramEnd"/>
            <w:r w:rsidRPr="002943C8">
              <w:rPr>
                <w:rFonts w:ascii="Times New Roman" w:hAnsi="Times New Roman" w:cs="Times New Roman"/>
                <w:sz w:val="28"/>
                <w:szCs w:val="28"/>
              </w:rPr>
              <w:t xml:space="preserve"> "</w:t>
            </w:r>
          </w:p>
        </w:tc>
        <w:tc>
          <w:tcPr>
            <w:tcW w:w="700" w:type="dxa"/>
            <w:tcBorders>
              <w:top w:val="nil"/>
              <w:left w:val="nil"/>
              <w:bottom w:val="single" w:sz="4" w:space="0" w:color="auto"/>
              <w:right w:val="nil"/>
            </w:tcBorders>
          </w:tcPr>
          <w:p w14:paraId="21437DE4" w14:textId="77777777" w:rsidR="00E60419" w:rsidRPr="002943C8" w:rsidRDefault="00E60419" w:rsidP="00582BBD">
            <w:pPr>
              <w:spacing w:after="0" w:line="240" w:lineRule="auto"/>
              <w:ind w:firstLine="34"/>
              <w:jc w:val="both"/>
              <w:rPr>
                <w:rFonts w:ascii="Times New Roman" w:hAnsi="Times New Roman" w:cs="Times New Roman"/>
                <w:sz w:val="28"/>
                <w:szCs w:val="28"/>
              </w:rPr>
            </w:pPr>
          </w:p>
        </w:tc>
        <w:tc>
          <w:tcPr>
            <w:tcW w:w="420" w:type="dxa"/>
            <w:gridSpan w:val="3"/>
            <w:tcBorders>
              <w:top w:val="nil"/>
              <w:left w:val="nil"/>
              <w:bottom w:val="nil"/>
              <w:right w:val="nil"/>
            </w:tcBorders>
          </w:tcPr>
          <w:p w14:paraId="35416427" w14:textId="77777777" w:rsidR="00E60419" w:rsidRPr="002943C8" w:rsidRDefault="00E60419" w:rsidP="00582BBD">
            <w:pPr>
              <w:spacing w:after="0" w:line="240" w:lineRule="auto"/>
              <w:ind w:firstLine="34"/>
              <w:jc w:val="both"/>
              <w:rPr>
                <w:rFonts w:ascii="Times New Roman" w:hAnsi="Times New Roman" w:cs="Times New Roman"/>
                <w:sz w:val="28"/>
                <w:szCs w:val="28"/>
              </w:rPr>
            </w:pPr>
            <w:r w:rsidRPr="002943C8">
              <w:rPr>
                <w:rFonts w:ascii="Times New Roman" w:hAnsi="Times New Roman" w:cs="Times New Roman"/>
                <w:sz w:val="28"/>
                <w:szCs w:val="28"/>
              </w:rPr>
              <w:t>"</w:t>
            </w:r>
          </w:p>
        </w:tc>
        <w:tc>
          <w:tcPr>
            <w:tcW w:w="1260" w:type="dxa"/>
            <w:gridSpan w:val="2"/>
            <w:tcBorders>
              <w:top w:val="nil"/>
              <w:left w:val="nil"/>
              <w:bottom w:val="single" w:sz="4" w:space="0" w:color="auto"/>
              <w:right w:val="nil"/>
            </w:tcBorders>
          </w:tcPr>
          <w:p w14:paraId="28ABFB38" w14:textId="77777777" w:rsidR="00E60419" w:rsidRPr="002943C8" w:rsidRDefault="00E60419" w:rsidP="00582BBD">
            <w:pPr>
              <w:spacing w:after="0" w:line="240" w:lineRule="auto"/>
              <w:ind w:firstLine="34"/>
              <w:jc w:val="both"/>
              <w:rPr>
                <w:rFonts w:ascii="Times New Roman" w:hAnsi="Times New Roman" w:cs="Times New Roman"/>
                <w:sz w:val="28"/>
                <w:szCs w:val="28"/>
              </w:rPr>
            </w:pPr>
          </w:p>
        </w:tc>
        <w:tc>
          <w:tcPr>
            <w:tcW w:w="280" w:type="dxa"/>
            <w:tcBorders>
              <w:top w:val="nil"/>
              <w:left w:val="nil"/>
              <w:bottom w:val="nil"/>
              <w:right w:val="nil"/>
            </w:tcBorders>
          </w:tcPr>
          <w:p w14:paraId="68D15F05" w14:textId="77777777" w:rsidR="00E60419" w:rsidRPr="002943C8" w:rsidRDefault="00E60419" w:rsidP="00582BBD">
            <w:pPr>
              <w:spacing w:after="0" w:line="240" w:lineRule="auto"/>
              <w:ind w:firstLine="34"/>
              <w:jc w:val="both"/>
              <w:rPr>
                <w:rFonts w:ascii="Times New Roman" w:hAnsi="Times New Roman" w:cs="Times New Roman"/>
                <w:sz w:val="28"/>
                <w:szCs w:val="28"/>
              </w:rPr>
            </w:pPr>
          </w:p>
        </w:tc>
        <w:tc>
          <w:tcPr>
            <w:tcW w:w="1400" w:type="dxa"/>
            <w:gridSpan w:val="4"/>
            <w:tcBorders>
              <w:top w:val="nil"/>
              <w:left w:val="nil"/>
              <w:bottom w:val="single" w:sz="4" w:space="0" w:color="auto"/>
              <w:right w:val="nil"/>
            </w:tcBorders>
          </w:tcPr>
          <w:p w14:paraId="43372E30" w14:textId="77777777" w:rsidR="00E60419" w:rsidRPr="002943C8" w:rsidRDefault="00E60419" w:rsidP="00582BBD">
            <w:pPr>
              <w:spacing w:after="0" w:line="240" w:lineRule="auto"/>
              <w:ind w:firstLine="34"/>
              <w:jc w:val="both"/>
              <w:rPr>
                <w:rFonts w:ascii="Times New Roman" w:hAnsi="Times New Roman" w:cs="Times New Roman"/>
                <w:sz w:val="28"/>
                <w:szCs w:val="28"/>
              </w:rPr>
            </w:pPr>
          </w:p>
        </w:tc>
        <w:tc>
          <w:tcPr>
            <w:tcW w:w="236" w:type="dxa"/>
            <w:gridSpan w:val="2"/>
            <w:tcBorders>
              <w:top w:val="nil"/>
              <w:left w:val="nil"/>
              <w:bottom w:val="nil"/>
              <w:right w:val="nil"/>
            </w:tcBorders>
          </w:tcPr>
          <w:p w14:paraId="36F3CC71" w14:textId="77777777" w:rsidR="00E60419" w:rsidRPr="002943C8" w:rsidRDefault="00E60419" w:rsidP="00582BBD">
            <w:pPr>
              <w:spacing w:after="0" w:line="240" w:lineRule="auto"/>
              <w:ind w:firstLine="34"/>
              <w:jc w:val="both"/>
              <w:rPr>
                <w:rFonts w:ascii="Times New Roman" w:hAnsi="Times New Roman" w:cs="Times New Roman"/>
                <w:sz w:val="28"/>
                <w:szCs w:val="28"/>
              </w:rPr>
            </w:pPr>
            <w:proofErr w:type="gramStart"/>
            <w:r w:rsidRPr="002943C8">
              <w:rPr>
                <w:rFonts w:ascii="Times New Roman" w:hAnsi="Times New Roman" w:cs="Times New Roman"/>
                <w:sz w:val="28"/>
                <w:szCs w:val="28"/>
              </w:rPr>
              <w:t>г</w:t>
            </w:r>
            <w:proofErr w:type="gramEnd"/>
            <w:r w:rsidRPr="002943C8">
              <w:rPr>
                <w:rFonts w:ascii="Times New Roman" w:hAnsi="Times New Roman" w:cs="Times New Roman"/>
                <w:sz w:val="28"/>
                <w:szCs w:val="28"/>
              </w:rPr>
              <w:t>.</w:t>
            </w:r>
          </w:p>
        </w:tc>
      </w:tr>
      <w:tr w:rsidR="00E60419" w:rsidRPr="002943C8" w14:paraId="47BCF8CB" w14:textId="77777777" w:rsidTr="002943C8">
        <w:trPr>
          <w:gridAfter w:val="3"/>
          <w:wAfter w:w="257" w:type="dxa"/>
        </w:trPr>
        <w:tc>
          <w:tcPr>
            <w:tcW w:w="420" w:type="dxa"/>
            <w:gridSpan w:val="2"/>
            <w:tcBorders>
              <w:top w:val="nil"/>
              <w:left w:val="nil"/>
              <w:bottom w:val="nil"/>
              <w:right w:val="nil"/>
            </w:tcBorders>
          </w:tcPr>
          <w:p w14:paraId="36DD5A54" w14:textId="77777777" w:rsidR="00E60419" w:rsidRPr="002943C8" w:rsidRDefault="00E60419" w:rsidP="00582BBD">
            <w:pPr>
              <w:spacing w:after="0" w:line="240" w:lineRule="auto"/>
              <w:ind w:firstLine="34"/>
              <w:jc w:val="both"/>
              <w:rPr>
                <w:rFonts w:ascii="Times New Roman" w:hAnsi="Times New Roman" w:cs="Times New Roman"/>
                <w:sz w:val="28"/>
                <w:szCs w:val="28"/>
              </w:rPr>
            </w:pPr>
            <w:r w:rsidRPr="002943C8">
              <w:rPr>
                <w:rFonts w:ascii="Times New Roman" w:hAnsi="Times New Roman" w:cs="Times New Roman"/>
                <w:sz w:val="28"/>
                <w:szCs w:val="28"/>
              </w:rPr>
              <w:t>N</w:t>
            </w:r>
          </w:p>
        </w:tc>
        <w:tc>
          <w:tcPr>
            <w:tcW w:w="1960" w:type="dxa"/>
            <w:gridSpan w:val="7"/>
            <w:tcBorders>
              <w:top w:val="nil"/>
              <w:left w:val="nil"/>
              <w:bottom w:val="single" w:sz="4" w:space="0" w:color="auto"/>
              <w:right w:val="nil"/>
            </w:tcBorders>
          </w:tcPr>
          <w:p w14:paraId="64DF2832" w14:textId="77777777" w:rsidR="00E60419" w:rsidRPr="002943C8" w:rsidRDefault="00E60419" w:rsidP="00582BBD">
            <w:pPr>
              <w:spacing w:after="0" w:line="240" w:lineRule="auto"/>
              <w:ind w:firstLine="34"/>
              <w:jc w:val="both"/>
              <w:rPr>
                <w:rFonts w:ascii="Times New Roman" w:hAnsi="Times New Roman" w:cs="Times New Roman"/>
                <w:sz w:val="28"/>
                <w:szCs w:val="28"/>
              </w:rPr>
            </w:pPr>
          </w:p>
        </w:tc>
        <w:tc>
          <w:tcPr>
            <w:tcW w:w="7259" w:type="dxa"/>
            <w:gridSpan w:val="22"/>
            <w:tcBorders>
              <w:top w:val="nil"/>
              <w:left w:val="nil"/>
              <w:bottom w:val="nil"/>
              <w:right w:val="nil"/>
            </w:tcBorders>
          </w:tcPr>
          <w:p w14:paraId="601604A4" w14:textId="77777777" w:rsidR="00E60419" w:rsidRPr="002943C8" w:rsidRDefault="00E60419" w:rsidP="00582BBD">
            <w:pPr>
              <w:spacing w:after="0" w:line="240" w:lineRule="auto"/>
              <w:ind w:firstLine="34"/>
              <w:jc w:val="both"/>
              <w:rPr>
                <w:rFonts w:ascii="Times New Roman" w:hAnsi="Times New Roman" w:cs="Times New Roman"/>
                <w:sz w:val="28"/>
                <w:szCs w:val="28"/>
              </w:rPr>
            </w:pPr>
            <w:r w:rsidRPr="002943C8">
              <w:rPr>
                <w:rFonts w:ascii="Times New Roman" w:hAnsi="Times New Roman" w:cs="Times New Roman"/>
                <w:sz w:val="28"/>
                <w:szCs w:val="28"/>
              </w:rPr>
              <w:t xml:space="preserve">, в </w:t>
            </w:r>
            <w:proofErr w:type="gramStart"/>
            <w:r w:rsidRPr="002943C8">
              <w:rPr>
                <w:rFonts w:ascii="Times New Roman" w:hAnsi="Times New Roman" w:cs="Times New Roman"/>
                <w:sz w:val="28"/>
                <w:szCs w:val="28"/>
              </w:rPr>
              <w:t>результате</w:t>
            </w:r>
            <w:proofErr w:type="gramEnd"/>
            <w:r w:rsidRPr="002943C8">
              <w:rPr>
                <w:rFonts w:ascii="Times New Roman" w:hAnsi="Times New Roman" w:cs="Times New Roman"/>
                <w:sz w:val="28"/>
                <w:szCs w:val="28"/>
              </w:rPr>
              <w:t xml:space="preserve"> которого образовались земельные участки:</w:t>
            </w:r>
          </w:p>
        </w:tc>
      </w:tr>
      <w:tr w:rsidR="00E60419" w:rsidRPr="002943C8" w14:paraId="473396C6" w14:textId="77777777" w:rsidTr="002943C8">
        <w:trPr>
          <w:gridAfter w:val="3"/>
          <w:wAfter w:w="257" w:type="dxa"/>
        </w:trPr>
        <w:tc>
          <w:tcPr>
            <w:tcW w:w="9639" w:type="dxa"/>
            <w:gridSpan w:val="31"/>
            <w:tcBorders>
              <w:top w:val="nil"/>
              <w:left w:val="nil"/>
              <w:bottom w:val="nil"/>
              <w:right w:val="nil"/>
            </w:tcBorders>
          </w:tcPr>
          <w:p w14:paraId="37A16F32" w14:textId="77777777" w:rsidR="00E60419" w:rsidRPr="002943C8" w:rsidRDefault="00E60419" w:rsidP="00582BBD">
            <w:pPr>
              <w:spacing w:after="0" w:line="240" w:lineRule="auto"/>
              <w:ind w:firstLine="34"/>
              <w:jc w:val="both"/>
              <w:rPr>
                <w:rFonts w:ascii="Times New Roman" w:hAnsi="Times New Roman" w:cs="Times New Roman"/>
                <w:sz w:val="28"/>
                <w:szCs w:val="28"/>
              </w:rPr>
            </w:pPr>
            <w:r w:rsidRPr="002943C8">
              <w:rPr>
                <w:rFonts w:ascii="Times New Roman" w:hAnsi="Times New Roman" w:cs="Times New Roman"/>
                <w:sz w:val="28"/>
                <w:szCs w:val="28"/>
              </w:rPr>
              <w:t>земельный участок (далее - Участок N3)</w:t>
            </w:r>
          </w:p>
        </w:tc>
      </w:tr>
      <w:tr w:rsidR="00E60419" w:rsidRPr="002943C8" w14:paraId="1B1EC3E0" w14:textId="77777777" w:rsidTr="002943C8">
        <w:tc>
          <w:tcPr>
            <w:tcW w:w="9660" w:type="dxa"/>
            <w:gridSpan w:val="32"/>
            <w:tcBorders>
              <w:top w:val="nil"/>
              <w:left w:val="nil"/>
              <w:bottom w:val="single" w:sz="4" w:space="0" w:color="auto"/>
              <w:right w:val="nil"/>
            </w:tcBorders>
          </w:tcPr>
          <w:p w14:paraId="212BF9F5" w14:textId="77777777" w:rsidR="00E60419" w:rsidRPr="002943C8" w:rsidRDefault="00E60419" w:rsidP="00582BBD">
            <w:pPr>
              <w:spacing w:after="0" w:line="240" w:lineRule="auto"/>
              <w:ind w:firstLine="34"/>
              <w:jc w:val="both"/>
              <w:rPr>
                <w:rFonts w:ascii="Times New Roman" w:hAnsi="Times New Roman" w:cs="Times New Roman"/>
                <w:sz w:val="28"/>
                <w:szCs w:val="28"/>
              </w:rPr>
            </w:pPr>
          </w:p>
        </w:tc>
        <w:tc>
          <w:tcPr>
            <w:tcW w:w="236" w:type="dxa"/>
            <w:gridSpan w:val="2"/>
            <w:tcBorders>
              <w:top w:val="nil"/>
              <w:left w:val="nil"/>
              <w:bottom w:val="nil"/>
              <w:right w:val="nil"/>
            </w:tcBorders>
          </w:tcPr>
          <w:p w14:paraId="2F20DF2E" w14:textId="77777777" w:rsidR="00E60419" w:rsidRPr="002943C8" w:rsidRDefault="00E60419" w:rsidP="00582BBD">
            <w:pPr>
              <w:spacing w:after="0" w:line="240" w:lineRule="auto"/>
              <w:ind w:firstLine="34"/>
              <w:jc w:val="both"/>
              <w:rPr>
                <w:rFonts w:ascii="Times New Roman" w:hAnsi="Times New Roman" w:cs="Times New Roman"/>
                <w:sz w:val="28"/>
                <w:szCs w:val="28"/>
              </w:rPr>
            </w:pPr>
            <w:r w:rsidRPr="002943C8">
              <w:rPr>
                <w:rFonts w:ascii="Times New Roman" w:hAnsi="Times New Roman" w:cs="Times New Roman"/>
                <w:sz w:val="28"/>
                <w:szCs w:val="28"/>
              </w:rPr>
              <w:t>,</w:t>
            </w:r>
          </w:p>
        </w:tc>
      </w:tr>
      <w:tr w:rsidR="00E60419" w:rsidRPr="002943C8" w14:paraId="6E71E1A3" w14:textId="77777777" w:rsidTr="002943C8">
        <w:tc>
          <w:tcPr>
            <w:tcW w:w="9660" w:type="dxa"/>
            <w:gridSpan w:val="32"/>
            <w:tcBorders>
              <w:top w:val="single" w:sz="4" w:space="0" w:color="auto"/>
              <w:left w:val="nil"/>
              <w:bottom w:val="nil"/>
              <w:right w:val="nil"/>
            </w:tcBorders>
          </w:tcPr>
          <w:p w14:paraId="064D2BE4" w14:textId="77777777" w:rsidR="00E60419" w:rsidRPr="00F66097" w:rsidRDefault="00E60419" w:rsidP="00582BBD">
            <w:pPr>
              <w:spacing w:after="0" w:line="240" w:lineRule="auto"/>
              <w:ind w:firstLine="34"/>
              <w:jc w:val="both"/>
              <w:rPr>
                <w:rFonts w:ascii="Times New Roman" w:hAnsi="Times New Roman" w:cs="Times New Roman"/>
                <w:sz w:val="28"/>
                <w:szCs w:val="28"/>
                <w:vertAlign w:val="superscript"/>
              </w:rPr>
            </w:pPr>
            <w:r w:rsidRPr="00F66097">
              <w:rPr>
                <w:rFonts w:ascii="Times New Roman" w:hAnsi="Times New Roman" w:cs="Times New Roman"/>
                <w:sz w:val="28"/>
                <w:szCs w:val="28"/>
                <w:vertAlign w:val="superscript"/>
              </w:rPr>
              <w:t>(адрес, площадь, кадастровый номер земельного участка)</w:t>
            </w:r>
          </w:p>
        </w:tc>
        <w:tc>
          <w:tcPr>
            <w:tcW w:w="236" w:type="dxa"/>
            <w:gridSpan w:val="2"/>
            <w:tcBorders>
              <w:top w:val="nil"/>
              <w:left w:val="nil"/>
              <w:bottom w:val="nil"/>
              <w:right w:val="nil"/>
            </w:tcBorders>
          </w:tcPr>
          <w:p w14:paraId="59997031" w14:textId="77777777" w:rsidR="00E60419" w:rsidRPr="002943C8" w:rsidRDefault="00E60419" w:rsidP="00582BBD">
            <w:pPr>
              <w:spacing w:after="0" w:line="240" w:lineRule="auto"/>
              <w:ind w:firstLine="34"/>
              <w:jc w:val="both"/>
              <w:rPr>
                <w:rFonts w:ascii="Times New Roman" w:hAnsi="Times New Roman" w:cs="Times New Roman"/>
                <w:sz w:val="28"/>
                <w:szCs w:val="28"/>
              </w:rPr>
            </w:pPr>
          </w:p>
        </w:tc>
      </w:tr>
      <w:tr w:rsidR="00E60419" w:rsidRPr="002943C8" w14:paraId="20E0838C" w14:textId="77777777" w:rsidTr="002943C8">
        <w:trPr>
          <w:gridAfter w:val="3"/>
          <w:wAfter w:w="257" w:type="dxa"/>
        </w:trPr>
        <w:tc>
          <w:tcPr>
            <w:tcW w:w="9639" w:type="dxa"/>
            <w:gridSpan w:val="31"/>
            <w:tcBorders>
              <w:top w:val="nil"/>
              <w:left w:val="nil"/>
              <w:bottom w:val="nil"/>
              <w:right w:val="nil"/>
            </w:tcBorders>
          </w:tcPr>
          <w:p w14:paraId="21EA2241" w14:textId="77777777" w:rsidR="00E60419" w:rsidRPr="002943C8" w:rsidRDefault="00E60419" w:rsidP="00582BBD">
            <w:pPr>
              <w:spacing w:after="0" w:line="240" w:lineRule="auto"/>
              <w:ind w:firstLine="34"/>
              <w:jc w:val="both"/>
              <w:rPr>
                <w:rFonts w:ascii="Times New Roman" w:hAnsi="Times New Roman" w:cs="Times New Roman"/>
                <w:sz w:val="28"/>
                <w:szCs w:val="28"/>
              </w:rPr>
            </w:pPr>
            <w:proofErr w:type="gramStart"/>
            <w:r w:rsidRPr="002943C8">
              <w:rPr>
                <w:rFonts w:ascii="Times New Roman" w:hAnsi="Times New Roman" w:cs="Times New Roman"/>
                <w:sz w:val="28"/>
                <w:szCs w:val="28"/>
              </w:rPr>
              <w:t>который</w:t>
            </w:r>
            <w:proofErr w:type="gramEnd"/>
            <w:r w:rsidRPr="002943C8">
              <w:rPr>
                <w:rFonts w:ascii="Times New Roman" w:hAnsi="Times New Roman" w:cs="Times New Roman"/>
                <w:sz w:val="28"/>
                <w:szCs w:val="28"/>
              </w:rPr>
              <w:t xml:space="preserve"> переходит в собственность Стороны-2;</w:t>
            </w:r>
          </w:p>
          <w:p w14:paraId="2E30CACA" w14:textId="77777777" w:rsidR="00E60419" w:rsidRPr="002943C8" w:rsidRDefault="00E60419" w:rsidP="00582BBD">
            <w:pPr>
              <w:spacing w:after="0" w:line="240" w:lineRule="auto"/>
              <w:ind w:firstLine="34"/>
              <w:jc w:val="both"/>
              <w:rPr>
                <w:rFonts w:ascii="Times New Roman" w:hAnsi="Times New Roman" w:cs="Times New Roman"/>
                <w:sz w:val="28"/>
                <w:szCs w:val="28"/>
              </w:rPr>
            </w:pPr>
            <w:r w:rsidRPr="002943C8">
              <w:rPr>
                <w:rFonts w:ascii="Times New Roman" w:hAnsi="Times New Roman" w:cs="Times New Roman"/>
                <w:sz w:val="28"/>
                <w:szCs w:val="28"/>
              </w:rPr>
              <w:t>земельный участок (далее - Участок N4) находящийся в муниципальной собственности в новых границах (в случае его образования)</w:t>
            </w:r>
          </w:p>
        </w:tc>
      </w:tr>
      <w:tr w:rsidR="00E60419" w:rsidRPr="002943C8" w14:paraId="73BCFFFF" w14:textId="77777777" w:rsidTr="002943C8">
        <w:tc>
          <w:tcPr>
            <w:tcW w:w="9660" w:type="dxa"/>
            <w:gridSpan w:val="32"/>
            <w:tcBorders>
              <w:top w:val="nil"/>
              <w:left w:val="nil"/>
              <w:bottom w:val="single" w:sz="4" w:space="0" w:color="auto"/>
              <w:right w:val="nil"/>
            </w:tcBorders>
          </w:tcPr>
          <w:p w14:paraId="6023555E" w14:textId="77777777" w:rsidR="00E60419" w:rsidRPr="002943C8" w:rsidRDefault="00E60419" w:rsidP="00582BBD">
            <w:pPr>
              <w:spacing w:after="0" w:line="240" w:lineRule="auto"/>
              <w:ind w:firstLine="34"/>
              <w:jc w:val="both"/>
              <w:rPr>
                <w:rFonts w:ascii="Times New Roman" w:hAnsi="Times New Roman" w:cs="Times New Roman"/>
                <w:sz w:val="28"/>
                <w:szCs w:val="28"/>
              </w:rPr>
            </w:pPr>
          </w:p>
        </w:tc>
        <w:tc>
          <w:tcPr>
            <w:tcW w:w="236" w:type="dxa"/>
            <w:gridSpan w:val="2"/>
            <w:tcBorders>
              <w:top w:val="nil"/>
              <w:left w:val="nil"/>
              <w:bottom w:val="nil"/>
              <w:right w:val="nil"/>
            </w:tcBorders>
          </w:tcPr>
          <w:p w14:paraId="468EEA3D" w14:textId="77777777" w:rsidR="00E60419" w:rsidRPr="002943C8" w:rsidRDefault="00E60419" w:rsidP="00582BBD">
            <w:pPr>
              <w:spacing w:after="0" w:line="240" w:lineRule="auto"/>
              <w:ind w:firstLine="34"/>
              <w:jc w:val="both"/>
              <w:rPr>
                <w:rFonts w:ascii="Times New Roman" w:hAnsi="Times New Roman" w:cs="Times New Roman"/>
                <w:sz w:val="28"/>
                <w:szCs w:val="28"/>
              </w:rPr>
            </w:pPr>
            <w:r w:rsidRPr="002943C8">
              <w:rPr>
                <w:rFonts w:ascii="Times New Roman" w:hAnsi="Times New Roman" w:cs="Times New Roman"/>
                <w:sz w:val="28"/>
                <w:szCs w:val="28"/>
              </w:rPr>
              <w:t>.</w:t>
            </w:r>
          </w:p>
        </w:tc>
      </w:tr>
      <w:tr w:rsidR="00E60419" w:rsidRPr="002943C8" w14:paraId="40E3FB57" w14:textId="77777777" w:rsidTr="002943C8">
        <w:tc>
          <w:tcPr>
            <w:tcW w:w="9660" w:type="dxa"/>
            <w:gridSpan w:val="32"/>
            <w:tcBorders>
              <w:top w:val="single" w:sz="4" w:space="0" w:color="auto"/>
              <w:left w:val="nil"/>
              <w:bottom w:val="nil"/>
              <w:right w:val="nil"/>
            </w:tcBorders>
          </w:tcPr>
          <w:p w14:paraId="34B5D1AC" w14:textId="77777777" w:rsidR="00E60419" w:rsidRPr="00F66097" w:rsidRDefault="00E60419" w:rsidP="00582BBD">
            <w:pPr>
              <w:spacing w:after="0" w:line="240" w:lineRule="auto"/>
              <w:ind w:firstLine="34"/>
              <w:jc w:val="both"/>
              <w:rPr>
                <w:rFonts w:ascii="Times New Roman" w:hAnsi="Times New Roman" w:cs="Times New Roman"/>
                <w:sz w:val="28"/>
                <w:szCs w:val="28"/>
                <w:vertAlign w:val="superscript"/>
              </w:rPr>
            </w:pPr>
            <w:r w:rsidRPr="00F66097">
              <w:rPr>
                <w:rFonts w:ascii="Times New Roman" w:hAnsi="Times New Roman" w:cs="Times New Roman"/>
                <w:sz w:val="28"/>
                <w:szCs w:val="28"/>
                <w:vertAlign w:val="superscript"/>
              </w:rPr>
              <w:t>(адрес, площадь, кадастровый номер земельного участка)</w:t>
            </w:r>
          </w:p>
        </w:tc>
        <w:tc>
          <w:tcPr>
            <w:tcW w:w="236" w:type="dxa"/>
            <w:gridSpan w:val="2"/>
            <w:tcBorders>
              <w:top w:val="nil"/>
              <w:left w:val="nil"/>
              <w:bottom w:val="nil"/>
              <w:right w:val="nil"/>
            </w:tcBorders>
          </w:tcPr>
          <w:p w14:paraId="3E398D06" w14:textId="77777777" w:rsidR="00E60419" w:rsidRPr="002943C8" w:rsidRDefault="00E60419" w:rsidP="00582BBD">
            <w:pPr>
              <w:spacing w:after="0" w:line="240" w:lineRule="auto"/>
              <w:ind w:firstLine="34"/>
              <w:jc w:val="both"/>
              <w:rPr>
                <w:rFonts w:ascii="Times New Roman" w:hAnsi="Times New Roman" w:cs="Times New Roman"/>
                <w:sz w:val="28"/>
                <w:szCs w:val="28"/>
              </w:rPr>
            </w:pPr>
          </w:p>
        </w:tc>
      </w:tr>
      <w:tr w:rsidR="00E60419" w:rsidRPr="002943C8" w14:paraId="55ED9569" w14:textId="77777777" w:rsidTr="002943C8">
        <w:trPr>
          <w:gridAfter w:val="3"/>
          <w:wAfter w:w="257" w:type="dxa"/>
        </w:trPr>
        <w:tc>
          <w:tcPr>
            <w:tcW w:w="9639" w:type="dxa"/>
            <w:gridSpan w:val="31"/>
            <w:tcBorders>
              <w:top w:val="nil"/>
              <w:left w:val="nil"/>
              <w:bottom w:val="nil"/>
              <w:right w:val="nil"/>
            </w:tcBorders>
          </w:tcPr>
          <w:p w14:paraId="052E227C" w14:textId="77777777" w:rsidR="00E60419" w:rsidRPr="002943C8" w:rsidRDefault="00E60419" w:rsidP="00582BBD">
            <w:pPr>
              <w:spacing w:after="0" w:line="240" w:lineRule="auto"/>
              <w:ind w:firstLine="34"/>
              <w:jc w:val="both"/>
              <w:rPr>
                <w:rFonts w:ascii="Times New Roman" w:hAnsi="Times New Roman" w:cs="Times New Roman"/>
                <w:sz w:val="28"/>
                <w:szCs w:val="28"/>
              </w:rPr>
            </w:pPr>
            <w:r w:rsidRPr="002943C8">
              <w:rPr>
                <w:rFonts w:ascii="Times New Roman" w:hAnsi="Times New Roman" w:cs="Times New Roman"/>
                <w:sz w:val="28"/>
                <w:szCs w:val="28"/>
              </w:rPr>
              <w:t>1.1. Участок N3 образован из Участка N1 и Участка N2 в соответствии с утверждённой схемой расположения земельного участка в случае, если отсутствует проект межевания территории, в границах которой осуществляется перераспределение</w:t>
            </w:r>
          </w:p>
        </w:tc>
      </w:tr>
      <w:tr w:rsidR="00E60419" w:rsidRPr="002943C8" w14:paraId="7F86AE85" w14:textId="77777777" w:rsidTr="002943C8">
        <w:tc>
          <w:tcPr>
            <w:tcW w:w="2940" w:type="dxa"/>
            <w:gridSpan w:val="11"/>
            <w:tcBorders>
              <w:top w:val="nil"/>
              <w:left w:val="nil"/>
              <w:bottom w:val="nil"/>
              <w:right w:val="nil"/>
            </w:tcBorders>
          </w:tcPr>
          <w:p w14:paraId="1689B6FD" w14:textId="77777777" w:rsidR="00E60419" w:rsidRPr="002943C8" w:rsidRDefault="00E60419" w:rsidP="00582BBD">
            <w:pPr>
              <w:spacing w:after="0" w:line="240" w:lineRule="auto"/>
              <w:ind w:firstLine="34"/>
              <w:jc w:val="both"/>
              <w:rPr>
                <w:rFonts w:ascii="Times New Roman" w:hAnsi="Times New Roman" w:cs="Times New Roman"/>
                <w:sz w:val="28"/>
                <w:szCs w:val="28"/>
              </w:rPr>
            </w:pPr>
            <w:r w:rsidRPr="002943C8">
              <w:rPr>
                <w:rFonts w:ascii="Times New Roman" w:hAnsi="Times New Roman" w:cs="Times New Roman"/>
                <w:sz w:val="28"/>
                <w:szCs w:val="28"/>
              </w:rPr>
              <w:t>земельных участков</w:t>
            </w:r>
          </w:p>
        </w:tc>
        <w:tc>
          <w:tcPr>
            <w:tcW w:w="6720" w:type="dxa"/>
            <w:gridSpan w:val="21"/>
            <w:tcBorders>
              <w:top w:val="nil"/>
              <w:left w:val="nil"/>
              <w:bottom w:val="single" w:sz="4" w:space="0" w:color="auto"/>
              <w:right w:val="nil"/>
            </w:tcBorders>
          </w:tcPr>
          <w:p w14:paraId="3C3DB338" w14:textId="77777777" w:rsidR="00E60419" w:rsidRPr="002943C8" w:rsidRDefault="00E60419" w:rsidP="00582BBD">
            <w:pPr>
              <w:spacing w:after="0" w:line="240" w:lineRule="auto"/>
              <w:ind w:firstLine="34"/>
              <w:jc w:val="both"/>
              <w:rPr>
                <w:rFonts w:ascii="Times New Roman" w:hAnsi="Times New Roman" w:cs="Times New Roman"/>
                <w:sz w:val="28"/>
                <w:szCs w:val="28"/>
              </w:rPr>
            </w:pPr>
          </w:p>
        </w:tc>
        <w:tc>
          <w:tcPr>
            <w:tcW w:w="236" w:type="dxa"/>
            <w:gridSpan w:val="2"/>
            <w:tcBorders>
              <w:top w:val="nil"/>
              <w:left w:val="nil"/>
              <w:bottom w:val="nil"/>
              <w:right w:val="nil"/>
            </w:tcBorders>
          </w:tcPr>
          <w:p w14:paraId="261144BC" w14:textId="77777777" w:rsidR="00E60419" w:rsidRPr="002943C8" w:rsidRDefault="00E60419" w:rsidP="00582BBD">
            <w:pPr>
              <w:spacing w:after="0" w:line="240" w:lineRule="auto"/>
              <w:ind w:firstLine="34"/>
              <w:jc w:val="both"/>
              <w:rPr>
                <w:rFonts w:ascii="Times New Roman" w:hAnsi="Times New Roman" w:cs="Times New Roman"/>
                <w:sz w:val="28"/>
                <w:szCs w:val="28"/>
              </w:rPr>
            </w:pPr>
            <w:r w:rsidRPr="002943C8">
              <w:rPr>
                <w:rFonts w:ascii="Times New Roman" w:hAnsi="Times New Roman" w:cs="Times New Roman"/>
                <w:sz w:val="28"/>
                <w:szCs w:val="28"/>
              </w:rPr>
              <w:t>.</w:t>
            </w:r>
          </w:p>
        </w:tc>
      </w:tr>
      <w:tr w:rsidR="00E60419" w:rsidRPr="002943C8" w14:paraId="7AFD3DD6" w14:textId="77777777" w:rsidTr="002943C8">
        <w:tc>
          <w:tcPr>
            <w:tcW w:w="2940" w:type="dxa"/>
            <w:gridSpan w:val="11"/>
            <w:tcBorders>
              <w:top w:val="nil"/>
              <w:left w:val="nil"/>
              <w:bottom w:val="nil"/>
              <w:right w:val="nil"/>
            </w:tcBorders>
          </w:tcPr>
          <w:p w14:paraId="6CE2166E" w14:textId="77777777" w:rsidR="00E60419" w:rsidRPr="002943C8" w:rsidRDefault="00E60419" w:rsidP="00582BBD">
            <w:pPr>
              <w:spacing w:after="0" w:line="240" w:lineRule="auto"/>
              <w:ind w:firstLine="34"/>
              <w:jc w:val="both"/>
              <w:rPr>
                <w:rFonts w:ascii="Times New Roman" w:hAnsi="Times New Roman" w:cs="Times New Roman"/>
                <w:sz w:val="28"/>
                <w:szCs w:val="28"/>
              </w:rPr>
            </w:pPr>
          </w:p>
        </w:tc>
        <w:tc>
          <w:tcPr>
            <w:tcW w:w="6720" w:type="dxa"/>
            <w:gridSpan w:val="21"/>
            <w:tcBorders>
              <w:top w:val="nil"/>
              <w:left w:val="nil"/>
              <w:bottom w:val="nil"/>
              <w:right w:val="nil"/>
            </w:tcBorders>
          </w:tcPr>
          <w:p w14:paraId="38836C61" w14:textId="77777777" w:rsidR="00E60419" w:rsidRPr="00F66097" w:rsidRDefault="00E60419" w:rsidP="00582BBD">
            <w:pPr>
              <w:spacing w:after="0" w:line="240" w:lineRule="auto"/>
              <w:ind w:firstLine="34"/>
              <w:jc w:val="both"/>
              <w:rPr>
                <w:rFonts w:ascii="Times New Roman" w:hAnsi="Times New Roman" w:cs="Times New Roman"/>
                <w:sz w:val="28"/>
                <w:szCs w:val="28"/>
                <w:vertAlign w:val="superscript"/>
              </w:rPr>
            </w:pPr>
            <w:r w:rsidRPr="00F66097">
              <w:rPr>
                <w:rFonts w:ascii="Times New Roman" w:hAnsi="Times New Roman" w:cs="Times New Roman"/>
                <w:sz w:val="28"/>
                <w:szCs w:val="28"/>
                <w:vertAlign w:val="superscript"/>
              </w:rPr>
              <w:t>(указать наименование и реквизиты документа)</w:t>
            </w:r>
          </w:p>
        </w:tc>
        <w:tc>
          <w:tcPr>
            <w:tcW w:w="236" w:type="dxa"/>
            <w:gridSpan w:val="2"/>
            <w:tcBorders>
              <w:top w:val="nil"/>
              <w:left w:val="nil"/>
              <w:bottom w:val="nil"/>
              <w:right w:val="nil"/>
            </w:tcBorders>
          </w:tcPr>
          <w:p w14:paraId="24E186CD" w14:textId="77777777" w:rsidR="00E60419" w:rsidRPr="002943C8" w:rsidRDefault="00E60419" w:rsidP="00582BBD">
            <w:pPr>
              <w:spacing w:after="0" w:line="240" w:lineRule="auto"/>
              <w:ind w:firstLine="34"/>
              <w:jc w:val="both"/>
              <w:rPr>
                <w:rFonts w:ascii="Times New Roman" w:hAnsi="Times New Roman" w:cs="Times New Roman"/>
                <w:sz w:val="28"/>
                <w:szCs w:val="28"/>
              </w:rPr>
            </w:pPr>
          </w:p>
        </w:tc>
      </w:tr>
      <w:tr w:rsidR="00E60419" w:rsidRPr="002943C8" w14:paraId="33C3755F" w14:textId="77777777" w:rsidTr="002943C8">
        <w:trPr>
          <w:gridAfter w:val="3"/>
          <w:wAfter w:w="257" w:type="dxa"/>
        </w:trPr>
        <w:tc>
          <w:tcPr>
            <w:tcW w:w="9639" w:type="dxa"/>
            <w:gridSpan w:val="31"/>
            <w:tcBorders>
              <w:top w:val="nil"/>
              <w:left w:val="nil"/>
              <w:bottom w:val="nil"/>
              <w:right w:val="nil"/>
            </w:tcBorders>
          </w:tcPr>
          <w:p w14:paraId="603A3300" w14:textId="77777777" w:rsidR="00E60419" w:rsidRPr="002943C8" w:rsidRDefault="00E60419" w:rsidP="00582BBD">
            <w:pPr>
              <w:spacing w:after="0" w:line="240" w:lineRule="auto"/>
              <w:ind w:firstLine="34"/>
              <w:jc w:val="both"/>
              <w:rPr>
                <w:rFonts w:ascii="Times New Roman" w:hAnsi="Times New Roman" w:cs="Times New Roman"/>
                <w:sz w:val="28"/>
                <w:szCs w:val="28"/>
              </w:rPr>
            </w:pPr>
            <w:r w:rsidRPr="002943C8">
              <w:rPr>
                <w:rFonts w:ascii="Times New Roman" w:hAnsi="Times New Roman" w:cs="Times New Roman"/>
                <w:sz w:val="28"/>
                <w:szCs w:val="28"/>
              </w:rPr>
              <w:t>1.2. В соответствии с настоящим Соглашением площадь Участка N1</w:t>
            </w:r>
          </w:p>
        </w:tc>
      </w:tr>
      <w:tr w:rsidR="00E60419" w:rsidRPr="002943C8" w14:paraId="45564233" w14:textId="77777777" w:rsidTr="002943C8">
        <w:trPr>
          <w:gridAfter w:val="3"/>
          <w:wAfter w:w="257" w:type="dxa"/>
        </w:trPr>
        <w:tc>
          <w:tcPr>
            <w:tcW w:w="2100" w:type="dxa"/>
            <w:gridSpan w:val="8"/>
            <w:tcBorders>
              <w:top w:val="nil"/>
              <w:left w:val="nil"/>
              <w:bottom w:val="nil"/>
              <w:right w:val="nil"/>
            </w:tcBorders>
          </w:tcPr>
          <w:p w14:paraId="6C7A8657" w14:textId="77777777" w:rsidR="00E60419" w:rsidRPr="002943C8" w:rsidRDefault="00E60419" w:rsidP="00582BBD">
            <w:pPr>
              <w:spacing w:after="0" w:line="240" w:lineRule="auto"/>
              <w:ind w:firstLine="34"/>
              <w:jc w:val="both"/>
              <w:rPr>
                <w:rFonts w:ascii="Times New Roman" w:hAnsi="Times New Roman" w:cs="Times New Roman"/>
                <w:sz w:val="28"/>
                <w:szCs w:val="28"/>
              </w:rPr>
            </w:pPr>
            <w:r w:rsidRPr="002943C8">
              <w:rPr>
                <w:rFonts w:ascii="Times New Roman" w:hAnsi="Times New Roman" w:cs="Times New Roman"/>
                <w:sz w:val="28"/>
                <w:szCs w:val="28"/>
              </w:rPr>
              <w:t>увеличилась на</w:t>
            </w:r>
          </w:p>
        </w:tc>
        <w:tc>
          <w:tcPr>
            <w:tcW w:w="1400" w:type="dxa"/>
            <w:gridSpan w:val="6"/>
            <w:tcBorders>
              <w:top w:val="nil"/>
              <w:left w:val="nil"/>
              <w:bottom w:val="single" w:sz="4" w:space="0" w:color="auto"/>
              <w:right w:val="nil"/>
            </w:tcBorders>
          </w:tcPr>
          <w:p w14:paraId="3380A6BA" w14:textId="77777777" w:rsidR="00E60419" w:rsidRPr="002943C8" w:rsidRDefault="00E60419" w:rsidP="00582BBD">
            <w:pPr>
              <w:spacing w:after="0" w:line="240" w:lineRule="auto"/>
              <w:ind w:firstLine="34"/>
              <w:jc w:val="both"/>
              <w:rPr>
                <w:rFonts w:ascii="Times New Roman" w:hAnsi="Times New Roman" w:cs="Times New Roman"/>
                <w:sz w:val="28"/>
                <w:szCs w:val="28"/>
              </w:rPr>
            </w:pPr>
          </w:p>
        </w:tc>
        <w:tc>
          <w:tcPr>
            <w:tcW w:w="6139" w:type="dxa"/>
            <w:gridSpan w:val="17"/>
            <w:tcBorders>
              <w:top w:val="nil"/>
              <w:left w:val="nil"/>
              <w:bottom w:val="nil"/>
              <w:right w:val="nil"/>
            </w:tcBorders>
          </w:tcPr>
          <w:p w14:paraId="6988EF6E" w14:textId="77777777" w:rsidR="00E60419" w:rsidRPr="002943C8" w:rsidRDefault="00E60419" w:rsidP="00582BBD">
            <w:pPr>
              <w:spacing w:after="0" w:line="240" w:lineRule="auto"/>
              <w:ind w:firstLine="34"/>
              <w:jc w:val="both"/>
              <w:rPr>
                <w:rFonts w:ascii="Times New Roman" w:hAnsi="Times New Roman" w:cs="Times New Roman"/>
                <w:sz w:val="28"/>
                <w:szCs w:val="28"/>
              </w:rPr>
            </w:pPr>
            <w:proofErr w:type="spellStart"/>
            <w:r w:rsidRPr="002943C8">
              <w:rPr>
                <w:rFonts w:ascii="Times New Roman" w:hAnsi="Times New Roman" w:cs="Times New Roman"/>
                <w:sz w:val="28"/>
                <w:szCs w:val="28"/>
              </w:rPr>
              <w:t>кв</w:t>
            </w:r>
            <w:proofErr w:type="gramStart"/>
            <w:r w:rsidRPr="002943C8">
              <w:rPr>
                <w:rFonts w:ascii="Times New Roman" w:hAnsi="Times New Roman" w:cs="Times New Roman"/>
                <w:sz w:val="28"/>
                <w:szCs w:val="28"/>
              </w:rPr>
              <w:t>.м</w:t>
            </w:r>
            <w:proofErr w:type="spellEnd"/>
            <w:proofErr w:type="gramEnd"/>
            <w:r w:rsidRPr="002943C8">
              <w:rPr>
                <w:rFonts w:ascii="Times New Roman" w:hAnsi="Times New Roman" w:cs="Times New Roman"/>
                <w:sz w:val="28"/>
                <w:szCs w:val="28"/>
              </w:rPr>
              <w:t>, Стороне-2 переходит право собственности на</w:t>
            </w:r>
          </w:p>
        </w:tc>
      </w:tr>
      <w:tr w:rsidR="00E60419" w:rsidRPr="002943C8" w14:paraId="65334B26" w14:textId="77777777" w:rsidTr="002943C8">
        <w:trPr>
          <w:gridAfter w:val="3"/>
          <w:wAfter w:w="257" w:type="dxa"/>
        </w:trPr>
        <w:tc>
          <w:tcPr>
            <w:tcW w:w="4340" w:type="dxa"/>
            <w:gridSpan w:val="17"/>
            <w:tcBorders>
              <w:top w:val="nil"/>
              <w:left w:val="nil"/>
              <w:bottom w:val="nil"/>
              <w:right w:val="nil"/>
            </w:tcBorders>
          </w:tcPr>
          <w:p w14:paraId="1936864E" w14:textId="77777777" w:rsidR="00E60419" w:rsidRPr="002943C8" w:rsidRDefault="00E60419" w:rsidP="00582BBD">
            <w:pPr>
              <w:spacing w:after="0" w:line="240" w:lineRule="auto"/>
              <w:ind w:firstLine="34"/>
              <w:jc w:val="both"/>
              <w:rPr>
                <w:rFonts w:ascii="Times New Roman" w:hAnsi="Times New Roman" w:cs="Times New Roman"/>
                <w:sz w:val="28"/>
                <w:szCs w:val="28"/>
              </w:rPr>
            </w:pPr>
            <w:r w:rsidRPr="002943C8">
              <w:rPr>
                <w:rFonts w:ascii="Times New Roman" w:hAnsi="Times New Roman" w:cs="Times New Roman"/>
                <w:sz w:val="28"/>
                <w:szCs w:val="28"/>
              </w:rPr>
              <w:t>земельный участок площадью</w:t>
            </w:r>
          </w:p>
        </w:tc>
        <w:tc>
          <w:tcPr>
            <w:tcW w:w="2100" w:type="dxa"/>
            <w:gridSpan w:val="6"/>
            <w:tcBorders>
              <w:top w:val="nil"/>
              <w:left w:val="nil"/>
              <w:bottom w:val="single" w:sz="4" w:space="0" w:color="auto"/>
              <w:right w:val="nil"/>
            </w:tcBorders>
          </w:tcPr>
          <w:p w14:paraId="5BCB27C4" w14:textId="77777777" w:rsidR="00E60419" w:rsidRPr="002943C8" w:rsidRDefault="00E60419" w:rsidP="00582BBD">
            <w:pPr>
              <w:spacing w:after="0" w:line="240" w:lineRule="auto"/>
              <w:ind w:firstLine="34"/>
              <w:jc w:val="both"/>
              <w:rPr>
                <w:rFonts w:ascii="Times New Roman" w:hAnsi="Times New Roman" w:cs="Times New Roman"/>
                <w:sz w:val="28"/>
                <w:szCs w:val="28"/>
              </w:rPr>
            </w:pPr>
          </w:p>
        </w:tc>
        <w:tc>
          <w:tcPr>
            <w:tcW w:w="3199" w:type="dxa"/>
            <w:gridSpan w:val="8"/>
            <w:tcBorders>
              <w:top w:val="nil"/>
              <w:left w:val="nil"/>
              <w:bottom w:val="nil"/>
              <w:right w:val="nil"/>
            </w:tcBorders>
          </w:tcPr>
          <w:p w14:paraId="1BC16458" w14:textId="77777777" w:rsidR="00E60419" w:rsidRPr="002943C8" w:rsidRDefault="00E60419" w:rsidP="00582BBD">
            <w:pPr>
              <w:spacing w:after="0" w:line="240" w:lineRule="auto"/>
              <w:ind w:firstLine="34"/>
              <w:jc w:val="both"/>
              <w:rPr>
                <w:rFonts w:ascii="Times New Roman" w:hAnsi="Times New Roman" w:cs="Times New Roman"/>
                <w:sz w:val="28"/>
                <w:szCs w:val="28"/>
              </w:rPr>
            </w:pPr>
            <w:proofErr w:type="spellStart"/>
            <w:r w:rsidRPr="002943C8">
              <w:rPr>
                <w:rFonts w:ascii="Times New Roman" w:hAnsi="Times New Roman" w:cs="Times New Roman"/>
                <w:sz w:val="28"/>
                <w:szCs w:val="28"/>
              </w:rPr>
              <w:t>кв</w:t>
            </w:r>
            <w:proofErr w:type="gramStart"/>
            <w:r w:rsidRPr="002943C8">
              <w:rPr>
                <w:rFonts w:ascii="Times New Roman" w:hAnsi="Times New Roman" w:cs="Times New Roman"/>
                <w:sz w:val="28"/>
                <w:szCs w:val="28"/>
              </w:rPr>
              <w:t>.м</w:t>
            </w:r>
            <w:proofErr w:type="spellEnd"/>
            <w:proofErr w:type="gramEnd"/>
            <w:r w:rsidRPr="002943C8">
              <w:rPr>
                <w:rFonts w:ascii="Times New Roman" w:hAnsi="Times New Roman" w:cs="Times New Roman"/>
                <w:sz w:val="28"/>
                <w:szCs w:val="28"/>
              </w:rPr>
              <w:t>, а площадь Участка N2</w:t>
            </w:r>
          </w:p>
        </w:tc>
      </w:tr>
      <w:tr w:rsidR="00E60419" w:rsidRPr="002943C8" w14:paraId="00F0B2E5" w14:textId="77777777" w:rsidTr="002943C8">
        <w:trPr>
          <w:gridAfter w:val="3"/>
          <w:wAfter w:w="257" w:type="dxa"/>
        </w:trPr>
        <w:tc>
          <w:tcPr>
            <w:tcW w:w="2100" w:type="dxa"/>
            <w:gridSpan w:val="8"/>
            <w:tcBorders>
              <w:top w:val="nil"/>
              <w:left w:val="nil"/>
              <w:bottom w:val="nil"/>
              <w:right w:val="nil"/>
            </w:tcBorders>
          </w:tcPr>
          <w:p w14:paraId="7BD6E012" w14:textId="77777777" w:rsidR="00E60419" w:rsidRPr="002943C8" w:rsidRDefault="00E60419" w:rsidP="00582BBD">
            <w:pPr>
              <w:spacing w:after="0" w:line="240" w:lineRule="auto"/>
              <w:ind w:firstLine="34"/>
              <w:jc w:val="both"/>
              <w:rPr>
                <w:rFonts w:ascii="Times New Roman" w:hAnsi="Times New Roman" w:cs="Times New Roman"/>
                <w:sz w:val="28"/>
                <w:szCs w:val="28"/>
              </w:rPr>
            </w:pPr>
            <w:r w:rsidRPr="002943C8">
              <w:rPr>
                <w:rFonts w:ascii="Times New Roman" w:hAnsi="Times New Roman" w:cs="Times New Roman"/>
                <w:sz w:val="28"/>
                <w:szCs w:val="28"/>
              </w:rPr>
              <w:t>уменьшилась на</w:t>
            </w:r>
          </w:p>
        </w:tc>
        <w:tc>
          <w:tcPr>
            <w:tcW w:w="2940" w:type="dxa"/>
            <w:gridSpan w:val="11"/>
            <w:tcBorders>
              <w:top w:val="nil"/>
              <w:left w:val="nil"/>
              <w:bottom w:val="single" w:sz="4" w:space="0" w:color="auto"/>
              <w:right w:val="nil"/>
            </w:tcBorders>
          </w:tcPr>
          <w:p w14:paraId="7D5F089F" w14:textId="77777777" w:rsidR="00E60419" w:rsidRPr="002943C8" w:rsidRDefault="00E60419" w:rsidP="00582BBD">
            <w:pPr>
              <w:spacing w:after="0" w:line="240" w:lineRule="auto"/>
              <w:ind w:firstLine="34"/>
              <w:jc w:val="both"/>
              <w:rPr>
                <w:rFonts w:ascii="Times New Roman" w:hAnsi="Times New Roman" w:cs="Times New Roman"/>
                <w:sz w:val="28"/>
                <w:szCs w:val="28"/>
              </w:rPr>
            </w:pPr>
          </w:p>
        </w:tc>
        <w:tc>
          <w:tcPr>
            <w:tcW w:w="4599" w:type="dxa"/>
            <w:gridSpan w:val="12"/>
            <w:tcBorders>
              <w:top w:val="nil"/>
              <w:left w:val="nil"/>
              <w:bottom w:val="nil"/>
              <w:right w:val="nil"/>
            </w:tcBorders>
          </w:tcPr>
          <w:p w14:paraId="41DAC628" w14:textId="77777777" w:rsidR="00E60419" w:rsidRPr="002943C8" w:rsidRDefault="00E60419" w:rsidP="00582BBD">
            <w:pPr>
              <w:spacing w:after="0" w:line="240" w:lineRule="auto"/>
              <w:ind w:firstLine="34"/>
              <w:jc w:val="both"/>
              <w:rPr>
                <w:rFonts w:ascii="Times New Roman" w:hAnsi="Times New Roman" w:cs="Times New Roman"/>
                <w:sz w:val="28"/>
                <w:szCs w:val="28"/>
              </w:rPr>
            </w:pPr>
            <w:r w:rsidRPr="002943C8">
              <w:rPr>
                <w:rFonts w:ascii="Times New Roman" w:hAnsi="Times New Roman" w:cs="Times New Roman"/>
                <w:sz w:val="28"/>
                <w:szCs w:val="28"/>
              </w:rPr>
              <w:t>кв. м.</w:t>
            </w:r>
          </w:p>
        </w:tc>
      </w:tr>
      <w:tr w:rsidR="00E60419" w:rsidRPr="002943C8" w14:paraId="18DFE980" w14:textId="77777777" w:rsidTr="002943C8">
        <w:trPr>
          <w:gridAfter w:val="3"/>
          <w:wAfter w:w="257" w:type="dxa"/>
        </w:trPr>
        <w:tc>
          <w:tcPr>
            <w:tcW w:w="9639" w:type="dxa"/>
            <w:gridSpan w:val="31"/>
            <w:tcBorders>
              <w:top w:val="nil"/>
              <w:left w:val="nil"/>
              <w:bottom w:val="nil"/>
              <w:right w:val="nil"/>
            </w:tcBorders>
          </w:tcPr>
          <w:p w14:paraId="2D0B9DCF" w14:textId="77777777" w:rsidR="00E60419" w:rsidRPr="002943C8" w:rsidRDefault="00E60419" w:rsidP="00582BBD">
            <w:pPr>
              <w:spacing w:after="0" w:line="240" w:lineRule="auto"/>
              <w:ind w:firstLine="34"/>
              <w:jc w:val="both"/>
              <w:rPr>
                <w:rFonts w:ascii="Times New Roman" w:hAnsi="Times New Roman" w:cs="Times New Roman"/>
                <w:sz w:val="28"/>
                <w:szCs w:val="28"/>
              </w:rPr>
            </w:pPr>
          </w:p>
          <w:p w14:paraId="31B1E4E5" w14:textId="77777777" w:rsidR="00E60419" w:rsidRPr="002943C8" w:rsidRDefault="00E60419" w:rsidP="00582BBD">
            <w:pPr>
              <w:spacing w:after="0" w:line="240" w:lineRule="auto"/>
              <w:ind w:firstLine="34"/>
              <w:jc w:val="both"/>
              <w:outlineLvl w:val="0"/>
              <w:rPr>
                <w:rFonts w:ascii="Times New Roman" w:hAnsi="Times New Roman" w:cs="Times New Roman"/>
                <w:b/>
                <w:bCs/>
                <w:sz w:val="28"/>
                <w:szCs w:val="28"/>
              </w:rPr>
            </w:pPr>
            <w:r w:rsidRPr="002943C8">
              <w:rPr>
                <w:rFonts w:ascii="Times New Roman" w:hAnsi="Times New Roman" w:cs="Times New Roman"/>
                <w:b/>
                <w:bCs/>
                <w:sz w:val="28"/>
                <w:szCs w:val="28"/>
              </w:rPr>
              <w:t>2. Размер платы за увеличение площади</w:t>
            </w:r>
          </w:p>
          <w:p w14:paraId="10A6EA3E" w14:textId="77777777" w:rsidR="00E60419" w:rsidRPr="002943C8" w:rsidRDefault="00E60419" w:rsidP="00582BBD">
            <w:pPr>
              <w:spacing w:after="0" w:line="240" w:lineRule="auto"/>
              <w:ind w:firstLine="34"/>
              <w:jc w:val="both"/>
              <w:rPr>
                <w:rFonts w:ascii="Times New Roman" w:hAnsi="Times New Roman" w:cs="Times New Roman"/>
                <w:sz w:val="28"/>
                <w:szCs w:val="28"/>
              </w:rPr>
            </w:pPr>
          </w:p>
          <w:p w14:paraId="6E74FB77" w14:textId="77777777" w:rsidR="00E60419" w:rsidRPr="002943C8" w:rsidRDefault="00E60419" w:rsidP="00582BBD">
            <w:pPr>
              <w:spacing w:after="0" w:line="240" w:lineRule="auto"/>
              <w:ind w:firstLine="34"/>
              <w:jc w:val="both"/>
              <w:rPr>
                <w:rFonts w:ascii="Times New Roman" w:hAnsi="Times New Roman" w:cs="Times New Roman"/>
                <w:sz w:val="28"/>
                <w:szCs w:val="28"/>
              </w:rPr>
            </w:pPr>
            <w:r w:rsidRPr="002943C8">
              <w:rPr>
                <w:rFonts w:ascii="Times New Roman" w:hAnsi="Times New Roman" w:cs="Times New Roman"/>
                <w:sz w:val="28"/>
                <w:szCs w:val="28"/>
              </w:rPr>
              <w:t xml:space="preserve">2. В соответствии с настоящим соглашением размер платы за увеличение площади Участка N 1, </w:t>
            </w:r>
            <w:proofErr w:type="gramStart"/>
            <w:r w:rsidRPr="002943C8">
              <w:rPr>
                <w:rFonts w:ascii="Times New Roman" w:hAnsi="Times New Roman" w:cs="Times New Roman"/>
                <w:sz w:val="28"/>
                <w:szCs w:val="28"/>
              </w:rPr>
              <w:t>находящихся</w:t>
            </w:r>
            <w:proofErr w:type="gramEnd"/>
            <w:r w:rsidRPr="002943C8">
              <w:rPr>
                <w:rFonts w:ascii="Times New Roman" w:hAnsi="Times New Roman" w:cs="Times New Roman"/>
                <w:sz w:val="28"/>
                <w:szCs w:val="28"/>
              </w:rPr>
              <w:t xml:space="preserve"> в частной собственности, в результате его перераспределения с земельным участком, находящимся в муниципальной собственности, и в соответствии с действующим законодательством составляет</w:t>
            </w:r>
          </w:p>
        </w:tc>
      </w:tr>
      <w:tr w:rsidR="00E60419" w:rsidRPr="002943C8" w14:paraId="06F99DD3" w14:textId="77777777" w:rsidTr="002943C8">
        <w:trPr>
          <w:gridAfter w:val="3"/>
          <w:wAfter w:w="257" w:type="dxa"/>
        </w:trPr>
        <w:tc>
          <w:tcPr>
            <w:tcW w:w="5040" w:type="dxa"/>
            <w:gridSpan w:val="19"/>
            <w:tcBorders>
              <w:top w:val="nil"/>
              <w:left w:val="nil"/>
              <w:bottom w:val="single" w:sz="4" w:space="0" w:color="auto"/>
              <w:right w:val="nil"/>
            </w:tcBorders>
          </w:tcPr>
          <w:p w14:paraId="610D8686" w14:textId="77777777" w:rsidR="00E60419" w:rsidRPr="002943C8" w:rsidRDefault="00E60419" w:rsidP="00F66097">
            <w:pPr>
              <w:spacing w:after="0" w:line="240" w:lineRule="auto"/>
              <w:jc w:val="both"/>
              <w:rPr>
                <w:rFonts w:ascii="Times New Roman" w:hAnsi="Times New Roman" w:cs="Times New Roman"/>
                <w:sz w:val="28"/>
                <w:szCs w:val="28"/>
              </w:rPr>
            </w:pPr>
          </w:p>
        </w:tc>
        <w:tc>
          <w:tcPr>
            <w:tcW w:w="4599" w:type="dxa"/>
            <w:gridSpan w:val="12"/>
            <w:tcBorders>
              <w:top w:val="nil"/>
              <w:left w:val="nil"/>
              <w:bottom w:val="nil"/>
              <w:right w:val="nil"/>
            </w:tcBorders>
          </w:tcPr>
          <w:p w14:paraId="5EEEB744" w14:textId="77777777" w:rsidR="00E60419" w:rsidRPr="002943C8" w:rsidRDefault="00E60419" w:rsidP="00582BBD">
            <w:pPr>
              <w:spacing w:after="0" w:line="240" w:lineRule="auto"/>
              <w:ind w:firstLine="34"/>
              <w:jc w:val="both"/>
              <w:rPr>
                <w:rFonts w:ascii="Times New Roman" w:hAnsi="Times New Roman" w:cs="Times New Roman"/>
                <w:sz w:val="28"/>
                <w:szCs w:val="28"/>
              </w:rPr>
            </w:pPr>
            <w:r w:rsidRPr="002943C8">
              <w:rPr>
                <w:rFonts w:ascii="Times New Roman" w:hAnsi="Times New Roman" w:cs="Times New Roman"/>
                <w:sz w:val="28"/>
                <w:szCs w:val="28"/>
              </w:rPr>
              <w:t>рублей.</w:t>
            </w:r>
          </w:p>
        </w:tc>
      </w:tr>
      <w:tr w:rsidR="00E60419" w:rsidRPr="002943C8" w14:paraId="2B87F103" w14:textId="77777777" w:rsidTr="002943C8">
        <w:trPr>
          <w:gridAfter w:val="3"/>
          <w:wAfter w:w="257" w:type="dxa"/>
        </w:trPr>
        <w:tc>
          <w:tcPr>
            <w:tcW w:w="5040" w:type="dxa"/>
            <w:gridSpan w:val="19"/>
            <w:tcBorders>
              <w:top w:val="nil"/>
              <w:left w:val="nil"/>
              <w:bottom w:val="nil"/>
              <w:right w:val="nil"/>
            </w:tcBorders>
          </w:tcPr>
          <w:p w14:paraId="31284D45" w14:textId="77777777" w:rsidR="00E60419" w:rsidRPr="00F66097" w:rsidRDefault="00E60419" w:rsidP="00582BBD">
            <w:pPr>
              <w:spacing w:after="0" w:line="240" w:lineRule="auto"/>
              <w:ind w:firstLine="34"/>
              <w:jc w:val="both"/>
              <w:rPr>
                <w:rFonts w:ascii="Times New Roman" w:hAnsi="Times New Roman" w:cs="Times New Roman"/>
                <w:sz w:val="28"/>
                <w:szCs w:val="28"/>
                <w:vertAlign w:val="superscript"/>
              </w:rPr>
            </w:pPr>
            <w:r w:rsidRPr="00F66097">
              <w:rPr>
                <w:rFonts w:ascii="Times New Roman" w:hAnsi="Times New Roman" w:cs="Times New Roman"/>
                <w:sz w:val="28"/>
                <w:szCs w:val="28"/>
                <w:vertAlign w:val="superscript"/>
              </w:rPr>
              <w:t>(сумма цифрами и прописью)</w:t>
            </w:r>
          </w:p>
        </w:tc>
        <w:tc>
          <w:tcPr>
            <w:tcW w:w="4599" w:type="dxa"/>
            <w:gridSpan w:val="12"/>
            <w:tcBorders>
              <w:top w:val="nil"/>
              <w:left w:val="nil"/>
              <w:bottom w:val="nil"/>
              <w:right w:val="nil"/>
            </w:tcBorders>
          </w:tcPr>
          <w:p w14:paraId="72290A95" w14:textId="77777777" w:rsidR="00E60419" w:rsidRPr="002943C8" w:rsidRDefault="00E60419" w:rsidP="00582BBD">
            <w:pPr>
              <w:spacing w:after="0" w:line="240" w:lineRule="auto"/>
              <w:ind w:firstLine="34"/>
              <w:jc w:val="both"/>
              <w:rPr>
                <w:rFonts w:ascii="Times New Roman" w:hAnsi="Times New Roman" w:cs="Times New Roman"/>
                <w:sz w:val="28"/>
                <w:szCs w:val="28"/>
              </w:rPr>
            </w:pPr>
          </w:p>
        </w:tc>
      </w:tr>
      <w:tr w:rsidR="00E60419" w:rsidRPr="002943C8" w14:paraId="41555860" w14:textId="77777777" w:rsidTr="002943C8">
        <w:trPr>
          <w:gridAfter w:val="3"/>
          <w:wAfter w:w="257" w:type="dxa"/>
        </w:trPr>
        <w:tc>
          <w:tcPr>
            <w:tcW w:w="9639" w:type="dxa"/>
            <w:gridSpan w:val="31"/>
            <w:tcBorders>
              <w:top w:val="nil"/>
              <w:left w:val="nil"/>
              <w:bottom w:val="nil"/>
              <w:right w:val="nil"/>
            </w:tcBorders>
          </w:tcPr>
          <w:p w14:paraId="1935D5BC" w14:textId="77777777" w:rsidR="00E60419" w:rsidRPr="002943C8" w:rsidRDefault="00E60419" w:rsidP="00582BBD">
            <w:pPr>
              <w:spacing w:after="0" w:line="240" w:lineRule="auto"/>
              <w:ind w:firstLine="34"/>
              <w:jc w:val="both"/>
              <w:rPr>
                <w:rFonts w:ascii="Times New Roman" w:hAnsi="Times New Roman" w:cs="Times New Roman"/>
                <w:sz w:val="28"/>
                <w:szCs w:val="28"/>
              </w:rPr>
            </w:pPr>
            <w:r w:rsidRPr="002943C8">
              <w:rPr>
                <w:rFonts w:ascii="Times New Roman" w:hAnsi="Times New Roman" w:cs="Times New Roman"/>
                <w:sz w:val="28"/>
                <w:szCs w:val="28"/>
              </w:rPr>
              <w:t>(согласно расчёту платы за увеличение площади земельного участка в результате его перераспределения).</w:t>
            </w:r>
          </w:p>
        </w:tc>
      </w:tr>
      <w:tr w:rsidR="00E60419" w:rsidRPr="002943C8" w14:paraId="74F4E1E4" w14:textId="77777777" w:rsidTr="002943C8">
        <w:trPr>
          <w:gridAfter w:val="3"/>
          <w:wAfter w:w="257" w:type="dxa"/>
        </w:trPr>
        <w:tc>
          <w:tcPr>
            <w:tcW w:w="9639" w:type="dxa"/>
            <w:gridSpan w:val="31"/>
            <w:tcBorders>
              <w:top w:val="nil"/>
              <w:left w:val="nil"/>
              <w:bottom w:val="nil"/>
              <w:right w:val="nil"/>
            </w:tcBorders>
          </w:tcPr>
          <w:p w14:paraId="022C34DE" w14:textId="77777777" w:rsidR="00E60419" w:rsidRPr="002943C8" w:rsidRDefault="00E60419" w:rsidP="00582BBD">
            <w:pPr>
              <w:spacing w:after="0" w:line="240" w:lineRule="auto"/>
              <w:ind w:firstLine="34"/>
              <w:jc w:val="both"/>
              <w:rPr>
                <w:rFonts w:ascii="Times New Roman" w:hAnsi="Times New Roman" w:cs="Times New Roman"/>
                <w:sz w:val="28"/>
                <w:szCs w:val="28"/>
              </w:rPr>
            </w:pPr>
            <w:r w:rsidRPr="002943C8">
              <w:rPr>
                <w:rFonts w:ascii="Times New Roman" w:hAnsi="Times New Roman" w:cs="Times New Roman"/>
                <w:sz w:val="28"/>
                <w:szCs w:val="28"/>
              </w:rPr>
              <w:t>2.1. Оплата стоимости земельного участка в сумме, указанной в пункте 2 настоящего Соглашения, производится Стороной-2 в течение 30 дней с момента получения проекта Соглашения Стороной-2 путём внесения денежных средств</w:t>
            </w:r>
          </w:p>
        </w:tc>
      </w:tr>
      <w:tr w:rsidR="00E60419" w:rsidRPr="002943C8" w14:paraId="77A6F294" w14:textId="77777777" w:rsidTr="002943C8">
        <w:trPr>
          <w:gridAfter w:val="3"/>
          <w:wAfter w:w="257" w:type="dxa"/>
        </w:trPr>
        <w:tc>
          <w:tcPr>
            <w:tcW w:w="9639" w:type="dxa"/>
            <w:gridSpan w:val="31"/>
            <w:tcBorders>
              <w:top w:val="nil"/>
              <w:left w:val="nil"/>
              <w:bottom w:val="single" w:sz="4" w:space="0" w:color="auto"/>
              <w:right w:val="nil"/>
            </w:tcBorders>
          </w:tcPr>
          <w:p w14:paraId="718ADF57" w14:textId="77777777" w:rsidR="00E60419" w:rsidRPr="002943C8" w:rsidRDefault="00E60419" w:rsidP="00582BBD">
            <w:pPr>
              <w:spacing w:after="0" w:line="240" w:lineRule="auto"/>
              <w:ind w:firstLine="34"/>
              <w:jc w:val="both"/>
              <w:rPr>
                <w:rFonts w:ascii="Times New Roman" w:hAnsi="Times New Roman" w:cs="Times New Roman"/>
                <w:sz w:val="28"/>
                <w:szCs w:val="28"/>
              </w:rPr>
            </w:pPr>
          </w:p>
        </w:tc>
      </w:tr>
      <w:tr w:rsidR="00E60419" w:rsidRPr="002943C8" w14:paraId="71A1889D" w14:textId="77777777" w:rsidTr="002943C8">
        <w:trPr>
          <w:gridAfter w:val="3"/>
          <w:wAfter w:w="257" w:type="dxa"/>
        </w:trPr>
        <w:tc>
          <w:tcPr>
            <w:tcW w:w="9639" w:type="dxa"/>
            <w:gridSpan w:val="31"/>
            <w:tcBorders>
              <w:top w:val="single" w:sz="4" w:space="0" w:color="auto"/>
              <w:left w:val="nil"/>
              <w:bottom w:val="nil"/>
              <w:right w:val="nil"/>
            </w:tcBorders>
          </w:tcPr>
          <w:p w14:paraId="5AB52035" w14:textId="77777777" w:rsidR="00E60419" w:rsidRPr="00F66097" w:rsidRDefault="00E60419" w:rsidP="00582BBD">
            <w:pPr>
              <w:spacing w:after="0" w:line="240" w:lineRule="auto"/>
              <w:ind w:firstLine="34"/>
              <w:jc w:val="both"/>
              <w:rPr>
                <w:rFonts w:ascii="Times New Roman" w:hAnsi="Times New Roman" w:cs="Times New Roman"/>
                <w:sz w:val="28"/>
                <w:szCs w:val="28"/>
                <w:vertAlign w:val="superscript"/>
              </w:rPr>
            </w:pPr>
            <w:r w:rsidRPr="00F66097">
              <w:rPr>
                <w:rFonts w:ascii="Times New Roman" w:hAnsi="Times New Roman" w:cs="Times New Roman"/>
                <w:sz w:val="28"/>
                <w:szCs w:val="28"/>
                <w:vertAlign w:val="superscript"/>
              </w:rPr>
              <w:t>(сведения о реквизитах счета: наименование органа федерального казначейства, номер его счёта и ИНН)</w:t>
            </w:r>
          </w:p>
        </w:tc>
      </w:tr>
      <w:tr w:rsidR="00E60419" w:rsidRPr="002943C8" w14:paraId="223A82F6" w14:textId="77777777" w:rsidTr="002943C8">
        <w:trPr>
          <w:gridAfter w:val="3"/>
          <w:wAfter w:w="257" w:type="dxa"/>
        </w:trPr>
        <w:tc>
          <w:tcPr>
            <w:tcW w:w="5040" w:type="dxa"/>
            <w:gridSpan w:val="19"/>
            <w:tcBorders>
              <w:top w:val="nil"/>
              <w:left w:val="nil"/>
              <w:bottom w:val="nil"/>
              <w:right w:val="nil"/>
            </w:tcBorders>
          </w:tcPr>
          <w:p w14:paraId="5D02D66F" w14:textId="77777777" w:rsidR="00E60419" w:rsidRPr="002943C8" w:rsidRDefault="00E60419" w:rsidP="00582BBD">
            <w:pPr>
              <w:spacing w:after="0" w:line="240" w:lineRule="auto"/>
              <w:ind w:firstLine="34"/>
              <w:jc w:val="both"/>
              <w:rPr>
                <w:rFonts w:ascii="Times New Roman" w:hAnsi="Times New Roman" w:cs="Times New Roman"/>
                <w:sz w:val="28"/>
                <w:szCs w:val="28"/>
              </w:rPr>
            </w:pPr>
            <w:r w:rsidRPr="002943C8">
              <w:rPr>
                <w:rFonts w:ascii="Times New Roman" w:hAnsi="Times New Roman" w:cs="Times New Roman"/>
                <w:sz w:val="28"/>
                <w:szCs w:val="28"/>
              </w:rPr>
              <w:t xml:space="preserve">по </w:t>
            </w:r>
            <w:hyperlink r:id="rId19" w:history="1">
              <w:r w:rsidRPr="002943C8">
                <w:rPr>
                  <w:rFonts w:ascii="Times New Roman" w:hAnsi="Times New Roman" w:cs="Times New Roman"/>
                  <w:sz w:val="28"/>
                  <w:szCs w:val="28"/>
                </w:rPr>
                <w:t>коду бюджетной классификации</w:t>
              </w:r>
            </w:hyperlink>
          </w:p>
        </w:tc>
        <w:tc>
          <w:tcPr>
            <w:tcW w:w="4599" w:type="dxa"/>
            <w:gridSpan w:val="12"/>
            <w:tcBorders>
              <w:top w:val="nil"/>
              <w:left w:val="nil"/>
              <w:bottom w:val="single" w:sz="4" w:space="0" w:color="auto"/>
              <w:right w:val="nil"/>
            </w:tcBorders>
          </w:tcPr>
          <w:p w14:paraId="50E953A3" w14:textId="77777777" w:rsidR="00E60419" w:rsidRPr="002943C8" w:rsidRDefault="00E60419" w:rsidP="00582BBD">
            <w:pPr>
              <w:spacing w:after="0" w:line="240" w:lineRule="auto"/>
              <w:ind w:firstLine="34"/>
              <w:jc w:val="both"/>
              <w:rPr>
                <w:rFonts w:ascii="Times New Roman" w:hAnsi="Times New Roman" w:cs="Times New Roman"/>
                <w:sz w:val="28"/>
                <w:szCs w:val="28"/>
              </w:rPr>
            </w:pPr>
          </w:p>
        </w:tc>
      </w:tr>
      <w:tr w:rsidR="00E60419" w:rsidRPr="002943C8" w14:paraId="1D01BA73" w14:textId="77777777" w:rsidTr="002943C8">
        <w:trPr>
          <w:gridAfter w:val="3"/>
          <w:wAfter w:w="257" w:type="dxa"/>
        </w:trPr>
        <w:tc>
          <w:tcPr>
            <w:tcW w:w="5040" w:type="dxa"/>
            <w:gridSpan w:val="19"/>
            <w:tcBorders>
              <w:top w:val="nil"/>
              <w:left w:val="nil"/>
              <w:bottom w:val="nil"/>
              <w:right w:val="nil"/>
            </w:tcBorders>
          </w:tcPr>
          <w:p w14:paraId="39BEDCAD" w14:textId="77777777" w:rsidR="00E60419" w:rsidRPr="002943C8" w:rsidRDefault="00E60419" w:rsidP="00582BBD">
            <w:pPr>
              <w:spacing w:after="0" w:line="240" w:lineRule="auto"/>
              <w:ind w:firstLine="34"/>
              <w:jc w:val="both"/>
              <w:rPr>
                <w:rFonts w:ascii="Times New Roman" w:hAnsi="Times New Roman" w:cs="Times New Roman"/>
                <w:sz w:val="28"/>
                <w:szCs w:val="28"/>
              </w:rPr>
            </w:pPr>
          </w:p>
        </w:tc>
        <w:tc>
          <w:tcPr>
            <w:tcW w:w="4599" w:type="dxa"/>
            <w:gridSpan w:val="12"/>
            <w:tcBorders>
              <w:top w:val="single" w:sz="4" w:space="0" w:color="auto"/>
              <w:left w:val="nil"/>
              <w:bottom w:val="nil"/>
              <w:right w:val="nil"/>
            </w:tcBorders>
          </w:tcPr>
          <w:p w14:paraId="6A24B35C" w14:textId="77777777" w:rsidR="00E60419" w:rsidRPr="00F66097" w:rsidRDefault="00E60419" w:rsidP="00582BBD">
            <w:pPr>
              <w:spacing w:after="0" w:line="240" w:lineRule="auto"/>
              <w:ind w:firstLine="34"/>
              <w:jc w:val="both"/>
              <w:rPr>
                <w:rFonts w:ascii="Times New Roman" w:hAnsi="Times New Roman" w:cs="Times New Roman"/>
                <w:sz w:val="28"/>
                <w:szCs w:val="28"/>
                <w:vertAlign w:val="superscript"/>
              </w:rPr>
            </w:pPr>
            <w:r w:rsidRPr="00F66097">
              <w:rPr>
                <w:rFonts w:ascii="Times New Roman" w:hAnsi="Times New Roman" w:cs="Times New Roman"/>
                <w:sz w:val="28"/>
                <w:szCs w:val="28"/>
                <w:vertAlign w:val="superscript"/>
              </w:rPr>
              <w:t>(номер кода бюджетной классификации)</w:t>
            </w:r>
          </w:p>
        </w:tc>
      </w:tr>
      <w:tr w:rsidR="00E60419" w:rsidRPr="002943C8" w14:paraId="1055C405" w14:textId="77777777" w:rsidTr="002943C8">
        <w:trPr>
          <w:gridAfter w:val="3"/>
          <w:wAfter w:w="257" w:type="dxa"/>
        </w:trPr>
        <w:tc>
          <w:tcPr>
            <w:tcW w:w="9639" w:type="dxa"/>
            <w:gridSpan w:val="31"/>
            <w:tcBorders>
              <w:top w:val="nil"/>
              <w:left w:val="nil"/>
              <w:bottom w:val="nil"/>
              <w:right w:val="nil"/>
            </w:tcBorders>
          </w:tcPr>
          <w:p w14:paraId="393D0ADD" w14:textId="77777777" w:rsidR="00E60419" w:rsidRPr="002943C8" w:rsidRDefault="00E60419" w:rsidP="00F66097">
            <w:pPr>
              <w:spacing w:after="0" w:line="240" w:lineRule="auto"/>
              <w:jc w:val="both"/>
              <w:outlineLvl w:val="0"/>
              <w:rPr>
                <w:rFonts w:ascii="Times New Roman" w:hAnsi="Times New Roman" w:cs="Times New Roman"/>
                <w:b/>
                <w:bCs/>
                <w:sz w:val="28"/>
                <w:szCs w:val="28"/>
              </w:rPr>
            </w:pPr>
            <w:r w:rsidRPr="002943C8">
              <w:rPr>
                <w:rFonts w:ascii="Times New Roman" w:hAnsi="Times New Roman" w:cs="Times New Roman"/>
                <w:b/>
                <w:bCs/>
                <w:sz w:val="28"/>
                <w:szCs w:val="28"/>
              </w:rPr>
              <w:t>3. Обязательства и ответственность Сторон</w:t>
            </w:r>
          </w:p>
          <w:p w14:paraId="75D692B4" w14:textId="77777777" w:rsidR="00E60419" w:rsidRPr="002943C8" w:rsidRDefault="00E60419" w:rsidP="00582BBD">
            <w:pPr>
              <w:spacing w:after="0" w:line="240" w:lineRule="auto"/>
              <w:ind w:firstLine="567"/>
              <w:jc w:val="both"/>
              <w:rPr>
                <w:rFonts w:ascii="Times New Roman" w:hAnsi="Times New Roman" w:cs="Times New Roman"/>
                <w:sz w:val="28"/>
                <w:szCs w:val="28"/>
              </w:rPr>
            </w:pPr>
            <w:r w:rsidRPr="002943C8">
              <w:rPr>
                <w:rFonts w:ascii="Times New Roman" w:hAnsi="Times New Roman" w:cs="Times New Roman"/>
                <w:sz w:val="28"/>
                <w:szCs w:val="28"/>
              </w:rPr>
              <w:t>3.1. Сторона-2 обязана:</w:t>
            </w:r>
          </w:p>
          <w:p w14:paraId="43C6FC1A" w14:textId="77777777" w:rsidR="00E60419" w:rsidRPr="002943C8" w:rsidRDefault="00E60419" w:rsidP="00582BBD">
            <w:pPr>
              <w:spacing w:after="0" w:line="240" w:lineRule="auto"/>
              <w:ind w:firstLine="567"/>
              <w:jc w:val="both"/>
              <w:rPr>
                <w:rFonts w:ascii="Times New Roman" w:hAnsi="Times New Roman" w:cs="Times New Roman"/>
                <w:sz w:val="28"/>
                <w:szCs w:val="28"/>
              </w:rPr>
            </w:pPr>
            <w:r w:rsidRPr="002943C8">
              <w:rPr>
                <w:rFonts w:ascii="Times New Roman" w:hAnsi="Times New Roman" w:cs="Times New Roman"/>
                <w:sz w:val="28"/>
                <w:szCs w:val="28"/>
              </w:rPr>
              <w:t>использовать образованный участок в соответствии с его целевым назначением и принадлежностью к той или иной категории земель и разрешённым использованием, которые не должны наносить вред окружающей среде, в том числе земле как природному объекту;</w:t>
            </w:r>
          </w:p>
          <w:p w14:paraId="43C23CE6" w14:textId="77777777" w:rsidR="00E60419" w:rsidRPr="002943C8" w:rsidRDefault="00E60419" w:rsidP="00582BBD">
            <w:pPr>
              <w:spacing w:after="0" w:line="240" w:lineRule="auto"/>
              <w:ind w:firstLine="567"/>
              <w:jc w:val="both"/>
              <w:rPr>
                <w:rFonts w:ascii="Times New Roman" w:hAnsi="Times New Roman" w:cs="Times New Roman"/>
                <w:sz w:val="28"/>
                <w:szCs w:val="28"/>
              </w:rPr>
            </w:pPr>
            <w:r w:rsidRPr="002943C8">
              <w:rPr>
                <w:rFonts w:ascii="Times New Roman" w:hAnsi="Times New Roman" w:cs="Times New Roman"/>
                <w:sz w:val="28"/>
                <w:szCs w:val="28"/>
              </w:rPr>
              <w:t>не допускать действий, приводящих к ухудшению качественных характеристик Участка N 2, экологической обстановки территории, а также к загрязнению Участка N 2;</w:t>
            </w:r>
          </w:p>
          <w:p w14:paraId="0DA71A06" w14:textId="77777777" w:rsidR="00E60419" w:rsidRPr="002943C8" w:rsidRDefault="00E60419" w:rsidP="00582BBD">
            <w:pPr>
              <w:spacing w:after="0" w:line="240" w:lineRule="auto"/>
              <w:ind w:firstLine="567"/>
              <w:jc w:val="both"/>
              <w:rPr>
                <w:rFonts w:ascii="Times New Roman" w:hAnsi="Times New Roman" w:cs="Times New Roman"/>
                <w:sz w:val="28"/>
                <w:szCs w:val="28"/>
              </w:rPr>
            </w:pPr>
            <w:proofErr w:type="gramStart"/>
            <w:r w:rsidRPr="002943C8">
              <w:rPr>
                <w:rFonts w:ascii="Times New Roman" w:hAnsi="Times New Roman" w:cs="Times New Roman"/>
                <w:sz w:val="28"/>
                <w:szCs w:val="28"/>
              </w:rPr>
              <w:t>выполнять в соответствии с требованиями эксплуатационных служб условия эксплуатации подземных и надземных коммуникаций, сооружений, дорог, проездов и т.п., не препятствовать их ремонту и обслуживанию, а также выполнять иные требования, вытекающие из установленных в соответствии с законодательством Российской Федерации ограничений прав на Участок, в том числе соблюдать ограничения и обременения, указанные в кадастровом паспорте Участка N 2, прилагаемом к Соглашению;</w:t>
            </w:r>
            <w:proofErr w:type="gramEnd"/>
          </w:p>
          <w:p w14:paraId="5E9E232E" w14:textId="77777777" w:rsidR="00E60419" w:rsidRPr="002943C8" w:rsidRDefault="00E60419" w:rsidP="00582BBD">
            <w:pPr>
              <w:spacing w:after="0" w:line="240" w:lineRule="auto"/>
              <w:ind w:firstLine="567"/>
              <w:jc w:val="both"/>
              <w:rPr>
                <w:rFonts w:ascii="Times New Roman" w:hAnsi="Times New Roman" w:cs="Times New Roman"/>
                <w:sz w:val="28"/>
                <w:szCs w:val="28"/>
              </w:rPr>
            </w:pPr>
            <w:r w:rsidRPr="002943C8">
              <w:rPr>
                <w:rFonts w:ascii="Times New Roman" w:hAnsi="Times New Roman" w:cs="Times New Roman"/>
                <w:sz w:val="28"/>
                <w:szCs w:val="28"/>
              </w:rPr>
              <w:t>соблюдать при использовании образованного участка требования градостроительных регламентов, строительных, экологических, санитарно-гигиенических, противопожарных и иных установленных уполномоченными органами правил и нормативов;</w:t>
            </w:r>
          </w:p>
          <w:p w14:paraId="73B89518" w14:textId="77777777" w:rsidR="00E60419" w:rsidRPr="002943C8" w:rsidRDefault="00E60419" w:rsidP="00582BBD">
            <w:pPr>
              <w:spacing w:after="0" w:line="240" w:lineRule="auto"/>
              <w:ind w:firstLine="567"/>
              <w:jc w:val="both"/>
              <w:rPr>
                <w:rFonts w:ascii="Times New Roman" w:hAnsi="Times New Roman" w:cs="Times New Roman"/>
                <w:sz w:val="28"/>
                <w:szCs w:val="28"/>
              </w:rPr>
            </w:pPr>
            <w:r w:rsidRPr="002943C8">
              <w:rPr>
                <w:rFonts w:ascii="Times New Roman" w:hAnsi="Times New Roman" w:cs="Times New Roman"/>
                <w:sz w:val="28"/>
                <w:szCs w:val="28"/>
              </w:rPr>
              <w:t>не нарушать законных интересов владельцев инженерно-технических сетей, коммуникаций;</w:t>
            </w:r>
          </w:p>
          <w:p w14:paraId="0B3C9D74" w14:textId="77777777" w:rsidR="00E60419" w:rsidRPr="002943C8" w:rsidRDefault="00E60419" w:rsidP="00582BBD">
            <w:pPr>
              <w:spacing w:after="0" w:line="240" w:lineRule="auto"/>
              <w:ind w:firstLine="567"/>
              <w:jc w:val="both"/>
              <w:rPr>
                <w:rFonts w:ascii="Times New Roman" w:hAnsi="Times New Roman" w:cs="Times New Roman"/>
                <w:sz w:val="28"/>
                <w:szCs w:val="28"/>
              </w:rPr>
            </w:pPr>
            <w:r w:rsidRPr="002943C8">
              <w:rPr>
                <w:rFonts w:ascii="Times New Roman" w:hAnsi="Times New Roman" w:cs="Times New Roman"/>
                <w:sz w:val="28"/>
                <w:szCs w:val="28"/>
              </w:rPr>
              <w:t>соблюдать режим использования земельного участка, расположенного в охранной зоне инженерных коммуникаций;</w:t>
            </w:r>
          </w:p>
          <w:p w14:paraId="2F7115A0" w14:textId="77777777" w:rsidR="00E60419" w:rsidRPr="002943C8" w:rsidRDefault="00E60419" w:rsidP="00582BBD">
            <w:pPr>
              <w:spacing w:after="0" w:line="240" w:lineRule="auto"/>
              <w:ind w:firstLine="567"/>
              <w:jc w:val="both"/>
              <w:rPr>
                <w:rFonts w:ascii="Times New Roman" w:hAnsi="Times New Roman" w:cs="Times New Roman"/>
                <w:sz w:val="28"/>
                <w:szCs w:val="28"/>
              </w:rPr>
            </w:pPr>
            <w:r w:rsidRPr="002943C8">
              <w:rPr>
                <w:rFonts w:ascii="Times New Roman" w:hAnsi="Times New Roman" w:cs="Times New Roman"/>
                <w:sz w:val="28"/>
                <w:szCs w:val="28"/>
              </w:rPr>
              <w:t>соблюдать особый правовой режим содержания и использования земельного участка, связанного с нахождением на его территории памятника истории, культуры и археологии;</w:t>
            </w:r>
          </w:p>
          <w:p w14:paraId="20577497" w14:textId="77777777" w:rsidR="00E60419" w:rsidRPr="002943C8" w:rsidRDefault="00E60419" w:rsidP="00582BBD">
            <w:pPr>
              <w:spacing w:after="0" w:line="240" w:lineRule="auto"/>
              <w:ind w:firstLine="567"/>
              <w:jc w:val="both"/>
              <w:rPr>
                <w:rFonts w:ascii="Times New Roman" w:hAnsi="Times New Roman" w:cs="Times New Roman"/>
                <w:sz w:val="28"/>
                <w:szCs w:val="28"/>
              </w:rPr>
            </w:pPr>
            <w:r w:rsidRPr="002943C8">
              <w:rPr>
                <w:rFonts w:ascii="Times New Roman" w:hAnsi="Times New Roman" w:cs="Times New Roman"/>
                <w:sz w:val="28"/>
                <w:szCs w:val="28"/>
              </w:rPr>
              <w:t>за свой счёт обеспечить государственную регистрацию права собственности на участок и представить копии документов о государственной регистрации Стороне-1 в течение 3-х (трёх) дней с даты их выдачи Стороне-2 Государственным комитетом по государственной регистрации и кадастру Омской области.</w:t>
            </w:r>
          </w:p>
          <w:p w14:paraId="56209A0C" w14:textId="77777777" w:rsidR="00E60419" w:rsidRPr="002943C8" w:rsidRDefault="00E60419" w:rsidP="00582BBD">
            <w:pPr>
              <w:spacing w:after="0" w:line="240" w:lineRule="auto"/>
              <w:ind w:firstLine="567"/>
              <w:jc w:val="both"/>
              <w:rPr>
                <w:rFonts w:ascii="Times New Roman" w:hAnsi="Times New Roman" w:cs="Times New Roman"/>
                <w:sz w:val="28"/>
                <w:szCs w:val="28"/>
              </w:rPr>
            </w:pPr>
            <w:r w:rsidRPr="002943C8">
              <w:rPr>
                <w:rFonts w:ascii="Times New Roman" w:hAnsi="Times New Roman" w:cs="Times New Roman"/>
                <w:sz w:val="28"/>
                <w:szCs w:val="28"/>
              </w:rPr>
              <w:t>3.2. Во всем, что не предусмотрено в настоящем Соглашении, Стороны руководствуются законодательством Российской Федерации.</w:t>
            </w:r>
          </w:p>
          <w:p w14:paraId="365AEB69" w14:textId="17194BF2" w:rsidR="00E60419" w:rsidRPr="002943C8" w:rsidRDefault="00E60419" w:rsidP="00F66097">
            <w:pPr>
              <w:spacing w:after="0" w:line="240" w:lineRule="auto"/>
              <w:ind w:firstLine="567"/>
              <w:jc w:val="both"/>
              <w:rPr>
                <w:rFonts w:ascii="Times New Roman" w:hAnsi="Times New Roman" w:cs="Times New Roman"/>
                <w:sz w:val="28"/>
                <w:szCs w:val="28"/>
              </w:rPr>
            </w:pPr>
            <w:r w:rsidRPr="002943C8">
              <w:rPr>
                <w:rFonts w:ascii="Times New Roman" w:hAnsi="Times New Roman" w:cs="Times New Roman"/>
                <w:sz w:val="28"/>
                <w:szCs w:val="28"/>
              </w:rPr>
              <w:t>3.3. Стороны несут ответственность за невыполнение или ненадлежащее выполнение условий Соглашения в соответствии с законодательством Российской Федерации</w:t>
            </w:r>
            <w:r w:rsidR="00F66097">
              <w:rPr>
                <w:rFonts w:ascii="Times New Roman" w:hAnsi="Times New Roman" w:cs="Times New Roman"/>
                <w:sz w:val="28"/>
                <w:szCs w:val="28"/>
              </w:rPr>
              <w:t>.</w:t>
            </w:r>
          </w:p>
          <w:p w14:paraId="5905F881" w14:textId="77777777" w:rsidR="00E60419" w:rsidRPr="002943C8" w:rsidRDefault="00E60419" w:rsidP="00582BBD">
            <w:pPr>
              <w:spacing w:after="0" w:line="240" w:lineRule="auto"/>
              <w:ind w:firstLine="567"/>
              <w:jc w:val="both"/>
              <w:outlineLvl w:val="0"/>
              <w:rPr>
                <w:rFonts w:ascii="Times New Roman" w:hAnsi="Times New Roman" w:cs="Times New Roman"/>
                <w:b/>
                <w:bCs/>
                <w:sz w:val="28"/>
                <w:szCs w:val="28"/>
              </w:rPr>
            </w:pPr>
            <w:r w:rsidRPr="002943C8">
              <w:rPr>
                <w:rFonts w:ascii="Times New Roman" w:hAnsi="Times New Roman" w:cs="Times New Roman"/>
                <w:b/>
                <w:bCs/>
                <w:sz w:val="28"/>
                <w:szCs w:val="28"/>
              </w:rPr>
              <w:t>4. Особые условия</w:t>
            </w:r>
          </w:p>
          <w:p w14:paraId="551B5324" w14:textId="77777777" w:rsidR="00E60419" w:rsidRPr="002943C8" w:rsidRDefault="00E60419" w:rsidP="00582BBD">
            <w:pPr>
              <w:spacing w:after="0" w:line="240" w:lineRule="auto"/>
              <w:ind w:firstLine="567"/>
              <w:jc w:val="both"/>
              <w:rPr>
                <w:rFonts w:ascii="Times New Roman" w:hAnsi="Times New Roman" w:cs="Times New Roman"/>
                <w:sz w:val="28"/>
                <w:szCs w:val="28"/>
              </w:rPr>
            </w:pPr>
            <w:r w:rsidRPr="002943C8">
              <w:rPr>
                <w:rFonts w:ascii="Times New Roman" w:hAnsi="Times New Roman" w:cs="Times New Roman"/>
                <w:sz w:val="28"/>
                <w:szCs w:val="28"/>
              </w:rPr>
              <w:t>4.1. Все изменения и дополнения к Соглашению действительны, если они совершены в письменной форме и подписаны уполномоченными лицами.</w:t>
            </w:r>
          </w:p>
          <w:p w14:paraId="11669E0E" w14:textId="1F4C4CCF" w:rsidR="00E60419" w:rsidRPr="002943C8" w:rsidRDefault="00E60419" w:rsidP="00F66097">
            <w:pPr>
              <w:spacing w:after="0" w:line="240" w:lineRule="auto"/>
              <w:ind w:firstLine="567"/>
              <w:jc w:val="both"/>
              <w:rPr>
                <w:rFonts w:ascii="Times New Roman" w:hAnsi="Times New Roman" w:cs="Times New Roman"/>
                <w:sz w:val="28"/>
                <w:szCs w:val="28"/>
              </w:rPr>
            </w:pPr>
            <w:r w:rsidRPr="002943C8">
              <w:rPr>
                <w:rFonts w:ascii="Times New Roman" w:hAnsi="Times New Roman" w:cs="Times New Roman"/>
                <w:sz w:val="28"/>
                <w:szCs w:val="28"/>
              </w:rPr>
              <w:lastRenderedPageBreak/>
              <w:t>4.2. Ограничения использования и обременения, установленные до заключения Соглашения, сохраняются вплоть до их прекращения в порядке, установленном законода</w:t>
            </w:r>
            <w:r w:rsidR="00F66097">
              <w:rPr>
                <w:rFonts w:ascii="Times New Roman" w:hAnsi="Times New Roman" w:cs="Times New Roman"/>
                <w:sz w:val="28"/>
                <w:szCs w:val="28"/>
              </w:rPr>
              <w:t>тельством Российской Федерации.</w:t>
            </w:r>
          </w:p>
          <w:p w14:paraId="28CA3EC7" w14:textId="77777777" w:rsidR="00E60419" w:rsidRPr="002943C8" w:rsidRDefault="00E60419" w:rsidP="00582BBD">
            <w:pPr>
              <w:spacing w:after="0" w:line="240" w:lineRule="auto"/>
              <w:ind w:firstLine="567"/>
              <w:jc w:val="both"/>
              <w:outlineLvl w:val="0"/>
              <w:rPr>
                <w:rFonts w:ascii="Times New Roman" w:hAnsi="Times New Roman" w:cs="Times New Roman"/>
                <w:b/>
                <w:bCs/>
                <w:sz w:val="28"/>
                <w:szCs w:val="28"/>
              </w:rPr>
            </w:pPr>
            <w:r w:rsidRPr="002943C8">
              <w:rPr>
                <w:rFonts w:ascii="Times New Roman" w:hAnsi="Times New Roman" w:cs="Times New Roman"/>
                <w:b/>
                <w:bCs/>
                <w:sz w:val="28"/>
                <w:szCs w:val="28"/>
              </w:rPr>
              <w:t>5. Рассмотрение споров</w:t>
            </w:r>
          </w:p>
          <w:p w14:paraId="642FFC1D" w14:textId="1716F6FD" w:rsidR="00E60419" w:rsidRPr="002943C8" w:rsidRDefault="00E60419" w:rsidP="00F66097">
            <w:pPr>
              <w:spacing w:after="0" w:line="240" w:lineRule="auto"/>
              <w:ind w:firstLine="567"/>
              <w:jc w:val="both"/>
              <w:rPr>
                <w:rFonts w:ascii="Times New Roman" w:hAnsi="Times New Roman" w:cs="Times New Roman"/>
                <w:sz w:val="28"/>
                <w:szCs w:val="28"/>
              </w:rPr>
            </w:pPr>
            <w:r w:rsidRPr="002943C8">
              <w:rPr>
                <w:rFonts w:ascii="Times New Roman" w:hAnsi="Times New Roman" w:cs="Times New Roman"/>
                <w:sz w:val="28"/>
                <w:szCs w:val="28"/>
              </w:rPr>
              <w:t>5. Все споры и разногласия, которые могут возникнуть из настоящего Соглашения, будут разрешаться, по возможности, путём переговоров между Сторонами, а при невозможности разрешения споров путём переговоров, Стороны пер</w:t>
            </w:r>
            <w:r w:rsidR="00F66097">
              <w:rPr>
                <w:rFonts w:ascii="Times New Roman" w:hAnsi="Times New Roman" w:cs="Times New Roman"/>
                <w:sz w:val="28"/>
                <w:szCs w:val="28"/>
              </w:rPr>
              <w:t>едают их на рассмотрение в суд.</w:t>
            </w:r>
          </w:p>
          <w:p w14:paraId="1FE7C977" w14:textId="77777777" w:rsidR="00E60419" w:rsidRPr="002943C8" w:rsidRDefault="00E60419" w:rsidP="00582BBD">
            <w:pPr>
              <w:spacing w:after="0" w:line="240" w:lineRule="auto"/>
              <w:ind w:firstLine="567"/>
              <w:jc w:val="both"/>
              <w:outlineLvl w:val="0"/>
              <w:rPr>
                <w:rFonts w:ascii="Times New Roman" w:hAnsi="Times New Roman" w:cs="Times New Roman"/>
                <w:b/>
                <w:bCs/>
                <w:sz w:val="28"/>
                <w:szCs w:val="28"/>
              </w:rPr>
            </w:pPr>
            <w:r w:rsidRPr="002943C8">
              <w:rPr>
                <w:rFonts w:ascii="Times New Roman" w:hAnsi="Times New Roman" w:cs="Times New Roman"/>
                <w:b/>
                <w:bCs/>
                <w:sz w:val="28"/>
                <w:szCs w:val="28"/>
              </w:rPr>
              <w:t>6. Заключительные положения</w:t>
            </w:r>
          </w:p>
          <w:p w14:paraId="1A28A769" w14:textId="77777777" w:rsidR="00E60419" w:rsidRPr="002943C8" w:rsidRDefault="00E60419" w:rsidP="00582BBD">
            <w:pPr>
              <w:spacing w:after="0" w:line="240" w:lineRule="auto"/>
              <w:ind w:firstLine="567"/>
              <w:jc w:val="both"/>
              <w:rPr>
                <w:rFonts w:ascii="Times New Roman" w:hAnsi="Times New Roman" w:cs="Times New Roman"/>
                <w:sz w:val="28"/>
                <w:szCs w:val="28"/>
              </w:rPr>
            </w:pPr>
            <w:r w:rsidRPr="002943C8">
              <w:rPr>
                <w:rFonts w:ascii="Times New Roman" w:hAnsi="Times New Roman" w:cs="Times New Roman"/>
                <w:sz w:val="28"/>
                <w:szCs w:val="28"/>
              </w:rPr>
              <w:t>6.1. Данное Соглашение является основанием для регистрации права собственности на Участок N 3 и N 4 (в случае его образования) в Государственном комитете по государственной регистрации и кадастру Омской области и погашения права собственности, снятия с государственного кадастрового учёта Участков N 1 и N 2.</w:t>
            </w:r>
          </w:p>
          <w:p w14:paraId="24AB1E12" w14:textId="77777777" w:rsidR="00E60419" w:rsidRPr="002943C8" w:rsidRDefault="00E60419" w:rsidP="00582BBD">
            <w:pPr>
              <w:spacing w:after="0" w:line="240" w:lineRule="auto"/>
              <w:ind w:firstLine="567"/>
              <w:jc w:val="both"/>
              <w:rPr>
                <w:rFonts w:ascii="Times New Roman" w:hAnsi="Times New Roman" w:cs="Times New Roman"/>
                <w:sz w:val="28"/>
                <w:szCs w:val="28"/>
              </w:rPr>
            </w:pPr>
            <w:r w:rsidRPr="002943C8">
              <w:rPr>
                <w:rFonts w:ascii="Times New Roman" w:hAnsi="Times New Roman" w:cs="Times New Roman"/>
                <w:sz w:val="28"/>
                <w:szCs w:val="28"/>
              </w:rPr>
              <w:t>6.2. В качестве неотъемлемой части Соглашения к нему прилагаются:</w:t>
            </w:r>
          </w:p>
          <w:p w14:paraId="53AD517C" w14:textId="77777777" w:rsidR="00E60419" w:rsidRPr="002943C8" w:rsidRDefault="00E60419" w:rsidP="00582BBD">
            <w:pPr>
              <w:spacing w:after="0" w:line="240" w:lineRule="auto"/>
              <w:ind w:firstLine="567"/>
              <w:jc w:val="both"/>
              <w:rPr>
                <w:rFonts w:ascii="Times New Roman" w:hAnsi="Times New Roman" w:cs="Times New Roman"/>
                <w:sz w:val="28"/>
                <w:szCs w:val="28"/>
              </w:rPr>
            </w:pPr>
            <w:r w:rsidRPr="002943C8">
              <w:rPr>
                <w:rFonts w:ascii="Times New Roman" w:hAnsi="Times New Roman" w:cs="Times New Roman"/>
                <w:sz w:val="28"/>
                <w:szCs w:val="28"/>
              </w:rPr>
              <w:t>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14:paraId="3B1BDDAF" w14:textId="77777777" w:rsidR="00E60419" w:rsidRPr="002943C8" w:rsidRDefault="00E60419" w:rsidP="00582BBD">
            <w:pPr>
              <w:spacing w:after="0" w:line="240" w:lineRule="auto"/>
              <w:ind w:firstLine="567"/>
              <w:jc w:val="both"/>
              <w:rPr>
                <w:rFonts w:ascii="Times New Roman" w:hAnsi="Times New Roman" w:cs="Times New Roman"/>
                <w:sz w:val="28"/>
                <w:szCs w:val="28"/>
              </w:rPr>
            </w:pPr>
            <w:r w:rsidRPr="002943C8">
              <w:rPr>
                <w:rFonts w:ascii="Times New Roman" w:hAnsi="Times New Roman" w:cs="Times New Roman"/>
                <w:sz w:val="28"/>
                <w:szCs w:val="28"/>
              </w:rPr>
              <w:t>согласие на заключение соглашения о перераспределении земельных участков (в случае, если утверждён проект межевания территории в границах, которой осуществляется перераспределение земельных участков);</w:t>
            </w:r>
          </w:p>
          <w:p w14:paraId="37146209" w14:textId="77777777" w:rsidR="00E60419" w:rsidRPr="002943C8" w:rsidRDefault="00E60419" w:rsidP="00582BBD">
            <w:pPr>
              <w:spacing w:after="0" w:line="240" w:lineRule="auto"/>
              <w:ind w:firstLine="567"/>
              <w:jc w:val="both"/>
              <w:rPr>
                <w:rFonts w:ascii="Times New Roman" w:hAnsi="Times New Roman" w:cs="Times New Roman"/>
                <w:sz w:val="28"/>
                <w:szCs w:val="28"/>
              </w:rPr>
            </w:pPr>
            <w:r w:rsidRPr="002943C8">
              <w:rPr>
                <w:rFonts w:ascii="Times New Roman" w:hAnsi="Times New Roman" w:cs="Times New Roman"/>
                <w:sz w:val="28"/>
                <w:szCs w:val="28"/>
              </w:rPr>
              <w:t>кадастровый паспорт земельного участка N 3.</w:t>
            </w:r>
          </w:p>
          <w:p w14:paraId="70C263E6" w14:textId="175E4522" w:rsidR="00E60419" w:rsidRPr="002943C8" w:rsidRDefault="00E60419" w:rsidP="00F66097">
            <w:pPr>
              <w:spacing w:after="0" w:line="240" w:lineRule="auto"/>
              <w:ind w:firstLine="567"/>
              <w:jc w:val="both"/>
              <w:rPr>
                <w:rFonts w:ascii="Times New Roman" w:hAnsi="Times New Roman" w:cs="Times New Roman"/>
                <w:sz w:val="28"/>
                <w:szCs w:val="28"/>
              </w:rPr>
            </w:pPr>
            <w:r w:rsidRPr="002943C8">
              <w:rPr>
                <w:rFonts w:ascii="Times New Roman" w:hAnsi="Times New Roman" w:cs="Times New Roman"/>
                <w:sz w:val="28"/>
                <w:szCs w:val="28"/>
              </w:rPr>
              <w:t xml:space="preserve">6.3. Настоящее Соглашение составлено в </w:t>
            </w:r>
            <w:r w:rsidR="00D411CA">
              <w:rPr>
                <w:rFonts w:ascii="Times New Roman" w:hAnsi="Times New Roman" w:cs="Times New Roman"/>
                <w:sz w:val="28"/>
                <w:szCs w:val="28"/>
              </w:rPr>
              <w:t xml:space="preserve">пяти </w:t>
            </w:r>
            <w:r w:rsidRPr="002943C8">
              <w:rPr>
                <w:rFonts w:ascii="Times New Roman" w:hAnsi="Times New Roman" w:cs="Times New Roman"/>
                <w:sz w:val="28"/>
                <w:szCs w:val="28"/>
              </w:rPr>
              <w:t>экземплярах, имеющих одинаковую юридическую силу, и передаётся: один экземпляр - Стороне-1; три экземпляра - Стороне-2; один экземпляр - Государственному комитету по государственной регистрации и кадастру Омской области, осуществляющему государственную регистрацию права собственности на образуемый земельный участок</w:t>
            </w:r>
            <w:r w:rsidR="00F66097">
              <w:rPr>
                <w:rFonts w:ascii="Times New Roman" w:hAnsi="Times New Roman" w:cs="Times New Roman"/>
                <w:sz w:val="28"/>
                <w:szCs w:val="28"/>
              </w:rPr>
              <w:t>.</w:t>
            </w:r>
          </w:p>
          <w:p w14:paraId="6C7F58E0" w14:textId="77777777" w:rsidR="00E60419" w:rsidRPr="002943C8" w:rsidRDefault="00E60419" w:rsidP="00582BBD">
            <w:pPr>
              <w:spacing w:after="0" w:line="240" w:lineRule="auto"/>
              <w:ind w:firstLine="567"/>
              <w:jc w:val="both"/>
              <w:outlineLvl w:val="0"/>
              <w:rPr>
                <w:rFonts w:ascii="Times New Roman" w:hAnsi="Times New Roman" w:cs="Times New Roman"/>
                <w:b/>
                <w:bCs/>
                <w:sz w:val="28"/>
                <w:szCs w:val="28"/>
              </w:rPr>
            </w:pPr>
            <w:r w:rsidRPr="002943C8">
              <w:rPr>
                <w:rFonts w:ascii="Times New Roman" w:hAnsi="Times New Roman" w:cs="Times New Roman"/>
                <w:b/>
                <w:bCs/>
                <w:sz w:val="28"/>
                <w:szCs w:val="28"/>
              </w:rPr>
              <w:t>7. Реквизиты Сторон</w:t>
            </w:r>
          </w:p>
          <w:p w14:paraId="6C817FFC" w14:textId="77777777" w:rsidR="00E60419" w:rsidRPr="002943C8" w:rsidRDefault="00E60419" w:rsidP="00582BBD">
            <w:pPr>
              <w:spacing w:after="0" w:line="240" w:lineRule="auto"/>
              <w:ind w:firstLine="567"/>
              <w:jc w:val="both"/>
              <w:rPr>
                <w:rFonts w:ascii="Times New Roman" w:hAnsi="Times New Roman" w:cs="Times New Roman"/>
                <w:sz w:val="28"/>
                <w:szCs w:val="28"/>
              </w:rPr>
            </w:pPr>
            <w:r w:rsidRPr="002943C8">
              <w:rPr>
                <w:rFonts w:ascii="Times New Roman" w:hAnsi="Times New Roman" w:cs="Times New Roman"/>
                <w:sz w:val="28"/>
                <w:szCs w:val="28"/>
              </w:rPr>
              <w:t>7. Адреса и реквизиты Сторон</w:t>
            </w:r>
          </w:p>
          <w:p w14:paraId="3F17D511" w14:textId="77777777" w:rsidR="00E60419" w:rsidRPr="002943C8" w:rsidRDefault="00E60419" w:rsidP="00582BBD">
            <w:pPr>
              <w:spacing w:after="0" w:line="240" w:lineRule="auto"/>
              <w:ind w:firstLine="567"/>
              <w:jc w:val="both"/>
              <w:rPr>
                <w:rFonts w:ascii="Times New Roman" w:hAnsi="Times New Roman" w:cs="Times New Roman"/>
                <w:sz w:val="28"/>
                <w:szCs w:val="28"/>
              </w:rPr>
            </w:pPr>
          </w:p>
        </w:tc>
      </w:tr>
      <w:tr w:rsidR="00E60419" w:rsidRPr="002943C8" w14:paraId="4FBCB175" w14:textId="77777777" w:rsidTr="002943C8">
        <w:trPr>
          <w:gridAfter w:val="3"/>
          <w:wAfter w:w="257" w:type="dxa"/>
        </w:trPr>
        <w:tc>
          <w:tcPr>
            <w:tcW w:w="1820" w:type="dxa"/>
            <w:gridSpan w:val="7"/>
            <w:tcBorders>
              <w:top w:val="nil"/>
              <w:left w:val="nil"/>
              <w:bottom w:val="nil"/>
              <w:right w:val="nil"/>
            </w:tcBorders>
          </w:tcPr>
          <w:p w14:paraId="454DBB4C" w14:textId="77777777" w:rsidR="00E60419" w:rsidRPr="002943C8" w:rsidRDefault="00E60419" w:rsidP="00582BBD">
            <w:pPr>
              <w:spacing w:after="0" w:line="240" w:lineRule="auto"/>
              <w:jc w:val="both"/>
              <w:rPr>
                <w:rFonts w:ascii="Times New Roman" w:hAnsi="Times New Roman" w:cs="Times New Roman"/>
                <w:sz w:val="28"/>
                <w:szCs w:val="28"/>
              </w:rPr>
            </w:pPr>
            <w:r w:rsidRPr="002943C8">
              <w:rPr>
                <w:rFonts w:ascii="Times New Roman" w:hAnsi="Times New Roman" w:cs="Times New Roman"/>
                <w:sz w:val="28"/>
                <w:szCs w:val="28"/>
              </w:rPr>
              <w:lastRenderedPageBreak/>
              <w:t>Сторона-1:</w:t>
            </w:r>
          </w:p>
        </w:tc>
        <w:tc>
          <w:tcPr>
            <w:tcW w:w="2940" w:type="dxa"/>
            <w:gridSpan w:val="11"/>
            <w:tcBorders>
              <w:top w:val="nil"/>
              <w:left w:val="nil"/>
              <w:bottom w:val="single" w:sz="4" w:space="0" w:color="auto"/>
              <w:right w:val="nil"/>
            </w:tcBorders>
          </w:tcPr>
          <w:p w14:paraId="52173763" w14:textId="77777777" w:rsidR="00E60419" w:rsidRPr="002943C8" w:rsidRDefault="00E60419" w:rsidP="00582BBD">
            <w:pPr>
              <w:spacing w:after="0" w:line="240" w:lineRule="auto"/>
              <w:jc w:val="both"/>
              <w:rPr>
                <w:rFonts w:ascii="Times New Roman" w:hAnsi="Times New Roman" w:cs="Times New Roman"/>
                <w:sz w:val="28"/>
                <w:szCs w:val="28"/>
              </w:rPr>
            </w:pPr>
          </w:p>
        </w:tc>
        <w:tc>
          <w:tcPr>
            <w:tcW w:w="700" w:type="dxa"/>
            <w:gridSpan w:val="2"/>
            <w:tcBorders>
              <w:top w:val="nil"/>
              <w:left w:val="nil"/>
              <w:bottom w:val="nil"/>
              <w:right w:val="nil"/>
            </w:tcBorders>
          </w:tcPr>
          <w:p w14:paraId="5FB4B691" w14:textId="77777777" w:rsidR="00E60419" w:rsidRPr="002943C8" w:rsidRDefault="00E60419" w:rsidP="00582BBD">
            <w:pPr>
              <w:spacing w:after="0" w:line="240" w:lineRule="auto"/>
              <w:jc w:val="both"/>
              <w:rPr>
                <w:rFonts w:ascii="Times New Roman" w:hAnsi="Times New Roman" w:cs="Times New Roman"/>
                <w:sz w:val="28"/>
                <w:szCs w:val="28"/>
              </w:rPr>
            </w:pPr>
          </w:p>
        </w:tc>
        <w:tc>
          <w:tcPr>
            <w:tcW w:w="1680" w:type="dxa"/>
            <w:gridSpan w:val="6"/>
            <w:tcBorders>
              <w:top w:val="nil"/>
              <w:left w:val="nil"/>
              <w:bottom w:val="nil"/>
              <w:right w:val="nil"/>
            </w:tcBorders>
          </w:tcPr>
          <w:p w14:paraId="32CCBE34" w14:textId="77777777" w:rsidR="00E60419" w:rsidRPr="002943C8" w:rsidRDefault="00E60419" w:rsidP="00582BBD">
            <w:pPr>
              <w:spacing w:after="0" w:line="240" w:lineRule="auto"/>
              <w:jc w:val="both"/>
              <w:rPr>
                <w:rFonts w:ascii="Times New Roman" w:hAnsi="Times New Roman" w:cs="Times New Roman"/>
                <w:sz w:val="28"/>
                <w:szCs w:val="28"/>
              </w:rPr>
            </w:pPr>
            <w:r w:rsidRPr="002943C8">
              <w:rPr>
                <w:rFonts w:ascii="Times New Roman" w:hAnsi="Times New Roman" w:cs="Times New Roman"/>
                <w:sz w:val="28"/>
                <w:szCs w:val="28"/>
              </w:rPr>
              <w:t>Сторона-2:</w:t>
            </w:r>
          </w:p>
        </w:tc>
        <w:tc>
          <w:tcPr>
            <w:tcW w:w="2499" w:type="dxa"/>
            <w:gridSpan w:val="5"/>
            <w:tcBorders>
              <w:top w:val="nil"/>
              <w:left w:val="nil"/>
              <w:bottom w:val="single" w:sz="4" w:space="0" w:color="auto"/>
              <w:right w:val="nil"/>
            </w:tcBorders>
          </w:tcPr>
          <w:p w14:paraId="73A9AF73" w14:textId="77777777" w:rsidR="00E60419" w:rsidRPr="002943C8" w:rsidRDefault="00E60419" w:rsidP="00582BBD">
            <w:pPr>
              <w:spacing w:after="0" w:line="240" w:lineRule="auto"/>
              <w:jc w:val="both"/>
              <w:rPr>
                <w:rFonts w:ascii="Times New Roman" w:hAnsi="Times New Roman" w:cs="Times New Roman"/>
                <w:sz w:val="28"/>
                <w:szCs w:val="28"/>
              </w:rPr>
            </w:pPr>
          </w:p>
        </w:tc>
      </w:tr>
      <w:tr w:rsidR="00E60419" w:rsidRPr="002943C8" w14:paraId="32931EB3" w14:textId="77777777" w:rsidTr="002943C8">
        <w:trPr>
          <w:gridAfter w:val="3"/>
          <w:wAfter w:w="257" w:type="dxa"/>
        </w:trPr>
        <w:tc>
          <w:tcPr>
            <w:tcW w:w="1820" w:type="dxa"/>
            <w:gridSpan w:val="7"/>
            <w:tcBorders>
              <w:top w:val="nil"/>
              <w:left w:val="nil"/>
              <w:bottom w:val="nil"/>
              <w:right w:val="nil"/>
            </w:tcBorders>
          </w:tcPr>
          <w:p w14:paraId="14F0B7E3" w14:textId="77777777" w:rsidR="00E60419" w:rsidRPr="002943C8" w:rsidRDefault="00E60419" w:rsidP="00582BBD">
            <w:pPr>
              <w:spacing w:after="0" w:line="240" w:lineRule="auto"/>
              <w:jc w:val="both"/>
              <w:rPr>
                <w:rFonts w:ascii="Times New Roman" w:hAnsi="Times New Roman" w:cs="Times New Roman"/>
                <w:sz w:val="28"/>
                <w:szCs w:val="28"/>
              </w:rPr>
            </w:pPr>
            <w:r w:rsidRPr="002943C8">
              <w:rPr>
                <w:rFonts w:ascii="Times New Roman" w:hAnsi="Times New Roman" w:cs="Times New Roman"/>
                <w:sz w:val="28"/>
                <w:szCs w:val="28"/>
              </w:rPr>
              <w:t>Адрес:</w:t>
            </w:r>
          </w:p>
        </w:tc>
        <w:tc>
          <w:tcPr>
            <w:tcW w:w="2940" w:type="dxa"/>
            <w:gridSpan w:val="11"/>
            <w:tcBorders>
              <w:top w:val="nil"/>
              <w:left w:val="nil"/>
              <w:bottom w:val="single" w:sz="4" w:space="0" w:color="auto"/>
              <w:right w:val="nil"/>
            </w:tcBorders>
          </w:tcPr>
          <w:p w14:paraId="71CB45E5" w14:textId="77777777" w:rsidR="00E60419" w:rsidRPr="002943C8" w:rsidRDefault="00E60419" w:rsidP="00582BBD">
            <w:pPr>
              <w:spacing w:after="0" w:line="240" w:lineRule="auto"/>
              <w:jc w:val="both"/>
              <w:rPr>
                <w:rFonts w:ascii="Times New Roman" w:hAnsi="Times New Roman" w:cs="Times New Roman"/>
                <w:sz w:val="28"/>
                <w:szCs w:val="28"/>
              </w:rPr>
            </w:pPr>
          </w:p>
        </w:tc>
        <w:tc>
          <w:tcPr>
            <w:tcW w:w="700" w:type="dxa"/>
            <w:gridSpan w:val="2"/>
            <w:tcBorders>
              <w:top w:val="nil"/>
              <w:left w:val="nil"/>
              <w:bottom w:val="nil"/>
              <w:right w:val="nil"/>
            </w:tcBorders>
          </w:tcPr>
          <w:p w14:paraId="1E455881" w14:textId="77777777" w:rsidR="00E60419" w:rsidRPr="002943C8" w:rsidRDefault="00E60419" w:rsidP="00582BBD">
            <w:pPr>
              <w:spacing w:after="0" w:line="240" w:lineRule="auto"/>
              <w:jc w:val="both"/>
              <w:rPr>
                <w:rFonts w:ascii="Times New Roman" w:hAnsi="Times New Roman" w:cs="Times New Roman"/>
                <w:sz w:val="28"/>
                <w:szCs w:val="28"/>
              </w:rPr>
            </w:pPr>
          </w:p>
        </w:tc>
        <w:tc>
          <w:tcPr>
            <w:tcW w:w="1120" w:type="dxa"/>
            <w:gridSpan w:val="4"/>
            <w:tcBorders>
              <w:top w:val="nil"/>
              <w:left w:val="nil"/>
              <w:bottom w:val="nil"/>
              <w:right w:val="nil"/>
            </w:tcBorders>
          </w:tcPr>
          <w:p w14:paraId="65611F82" w14:textId="77777777" w:rsidR="00E60419" w:rsidRPr="002943C8" w:rsidRDefault="00E60419" w:rsidP="00582BBD">
            <w:pPr>
              <w:spacing w:after="0" w:line="240" w:lineRule="auto"/>
              <w:jc w:val="both"/>
              <w:rPr>
                <w:rFonts w:ascii="Times New Roman" w:hAnsi="Times New Roman" w:cs="Times New Roman"/>
                <w:sz w:val="28"/>
                <w:szCs w:val="28"/>
              </w:rPr>
            </w:pPr>
            <w:r w:rsidRPr="002943C8">
              <w:rPr>
                <w:rFonts w:ascii="Times New Roman" w:hAnsi="Times New Roman" w:cs="Times New Roman"/>
                <w:sz w:val="28"/>
                <w:szCs w:val="28"/>
              </w:rPr>
              <w:t>Адрес:</w:t>
            </w:r>
          </w:p>
        </w:tc>
        <w:tc>
          <w:tcPr>
            <w:tcW w:w="3059" w:type="dxa"/>
            <w:gridSpan w:val="7"/>
            <w:tcBorders>
              <w:top w:val="nil"/>
              <w:left w:val="nil"/>
              <w:bottom w:val="single" w:sz="4" w:space="0" w:color="auto"/>
              <w:right w:val="nil"/>
            </w:tcBorders>
          </w:tcPr>
          <w:p w14:paraId="5A02A57A" w14:textId="77777777" w:rsidR="00E60419" w:rsidRPr="002943C8" w:rsidRDefault="00E60419" w:rsidP="00582BBD">
            <w:pPr>
              <w:spacing w:after="0" w:line="240" w:lineRule="auto"/>
              <w:jc w:val="both"/>
              <w:rPr>
                <w:rFonts w:ascii="Times New Roman" w:hAnsi="Times New Roman" w:cs="Times New Roman"/>
                <w:sz w:val="28"/>
                <w:szCs w:val="28"/>
              </w:rPr>
            </w:pPr>
          </w:p>
        </w:tc>
      </w:tr>
      <w:tr w:rsidR="00E60419" w:rsidRPr="002943C8" w14:paraId="657E00FE" w14:textId="77777777" w:rsidTr="002943C8">
        <w:trPr>
          <w:gridAfter w:val="3"/>
          <w:wAfter w:w="257" w:type="dxa"/>
        </w:trPr>
        <w:tc>
          <w:tcPr>
            <w:tcW w:w="4760" w:type="dxa"/>
            <w:gridSpan w:val="18"/>
            <w:tcBorders>
              <w:top w:val="nil"/>
              <w:left w:val="nil"/>
              <w:bottom w:val="single" w:sz="4" w:space="0" w:color="auto"/>
              <w:right w:val="nil"/>
            </w:tcBorders>
          </w:tcPr>
          <w:p w14:paraId="510D89A6" w14:textId="77777777" w:rsidR="00E60419" w:rsidRPr="002943C8" w:rsidRDefault="00E60419" w:rsidP="00582BBD">
            <w:pPr>
              <w:spacing w:after="0" w:line="240" w:lineRule="auto"/>
              <w:jc w:val="both"/>
              <w:rPr>
                <w:rFonts w:ascii="Times New Roman" w:hAnsi="Times New Roman" w:cs="Times New Roman"/>
                <w:sz w:val="28"/>
                <w:szCs w:val="28"/>
              </w:rPr>
            </w:pPr>
          </w:p>
        </w:tc>
        <w:tc>
          <w:tcPr>
            <w:tcW w:w="700" w:type="dxa"/>
            <w:gridSpan w:val="2"/>
            <w:tcBorders>
              <w:top w:val="nil"/>
              <w:left w:val="nil"/>
              <w:bottom w:val="nil"/>
              <w:right w:val="nil"/>
            </w:tcBorders>
          </w:tcPr>
          <w:p w14:paraId="0F66903B" w14:textId="77777777" w:rsidR="00E60419" w:rsidRPr="002943C8" w:rsidRDefault="00E60419" w:rsidP="00582BBD">
            <w:pPr>
              <w:spacing w:after="0" w:line="240" w:lineRule="auto"/>
              <w:jc w:val="both"/>
              <w:rPr>
                <w:rFonts w:ascii="Times New Roman" w:hAnsi="Times New Roman" w:cs="Times New Roman"/>
                <w:sz w:val="28"/>
                <w:szCs w:val="28"/>
              </w:rPr>
            </w:pPr>
          </w:p>
        </w:tc>
        <w:tc>
          <w:tcPr>
            <w:tcW w:w="4179" w:type="dxa"/>
            <w:gridSpan w:val="11"/>
            <w:tcBorders>
              <w:top w:val="nil"/>
              <w:left w:val="nil"/>
              <w:bottom w:val="single" w:sz="4" w:space="0" w:color="auto"/>
              <w:right w:val="nil"/>
            </w:tcBorders>
          </w:tcPr>
          <w:p w14:paraId="6CB7E2A0" w14:textId="77777777" w:rsidR="00E60419" w:rsidRPr="002943C8" w:rsidRDefault="00E60419" w:rsidP="00582BBD">
            <w:pPr>
              <w:spacing w:after="0" w:line="240" w:lineRule="auto"/>
              <w:jc w:val="both"/>
              <w:rPr>
                <w:rFonts w:ascii="Times New Roman" w:hAnsi="Times New Roman" w:cs="Times New Roman"/>
                <w:sz w:val="28"/>
                <w:szCs w:val="28"/>
              </w:rPr>
            </w:pPr>
          </w:p>
        </w:tc>
      </w:tr>
      <w:tr w:rsidR="00E60419" w:rsidRPr="002943C8" w14:paraId="42C7DF81" w14:textId="77777777" w:rsidTr="002943C8">
        <w:trPr>
          <w:gridAfter w:val="3"/>
          <w:wAfter w:w="257" w:type="dxa"/>
        </w:trPr>
        <w:tc>
          <w:tcPr>
            <w:tcW w:w="3220" w:type="dxa"/>
            <w:gridSpan w:val="13"/>
            <w:tcBorders>
              <w:top w:val="nil"/>
              <w:left w:val="nil"/>
              <w:bottom w:val="nil"/>
              <w:right w:val="nil"/>
            </w:tcBorders>
          </w:tcPr>
          <w:p w14:paraId="2DF90DA1" w14:textId="77777777" w:rsidR="00E60419" w:rsidRPr="002943C8" w:rsidRDefault="00E60419" w:rsidP="00582BBD">
            <w:pPr>
              <w:spacing w:after="0" w:line="240" w:lineRule="auto"/>
              <w:jc w:val="both"/>
              <w:rPr>
                <w:rFonts w:ascii="Times New Roman" w:hAnsi="Times New Roman" w:cs="Times New Roman"/>
                <w:sz w:val="28"/>
                <w:szCs w:val="28"/>
              </w:rPr>
            </w:pPr>
            <w:r w:rsidRPr="002943C8">
              <w:rPr>
                <w:rFonts w:ascii="Times New Roman" w:hAnsi="Times New Roman" w:cs="Times New Roman"/>
                <w:sz w:val="28"/>
                <w:szCs w:val="28"/>
              </w:rPr>
              <w:t>Банковские реквизиты:</w:t>
            </w:r>
          </w:p>
        </w:tc>
        <w:tc>
          <w:tcPr>
            <w:tcW w:w="1540" w:type="dxa"/>
            <w:gridSpan w:val="5"/>
            <w:tcBorders>
              <w:top w:val="nil"/>
              <w:left w:val="nil"/>
              <w:bottom w:val="single" w:sz="4" w:space="0" w:color="auto"/>
              <w:right w:val="nil"/>
            </w:tcBorders>
          </w:tcPr>
          <w:p w14:paraId="468CAEE8" w14:textId="77777777" w:rsidR="00E60419" w:rsidRPr="002943C8" w:rsidRDefault="00E60419" w:rsidP="00582BBD">
            <w:pPr>
              <w:spacing w:after="0" w:line="240" w:lineRule="auto"/>
              <w:jc w:val="both"/>
              <w:rPr>
                <w:rFonts w:ascii="Times New Roman" w:hAnsi="Times New Roman" w:cs="Times New Roman"/>
                <w:sz w:val="28"/>
                <w:szCs w:val="28"/>
              </w:rPr>
            </w:pPr>
          </w:p>
        </w:tc>
        <w:tc>
          <w:tcPr>
            <w:tcW w:w="700" w:type="dxa"/>
            <w:gridSpan w:val="2"/>
            <w:tcBorders>
              <w:top w:val="nil"/>
              <w:left w:val="nil"/>
              <w:bottom w:val="nil"/>
              <w:right w:val="nil"/>
            </w:tcBorders>
          </w:tcPr>
          <w:p w14:paraId="1E1ED6D2" w14:textId="77777777" w:rsidR="00E60419" w:rsidRPr="002943C8" w:rsidRDefault="00E60419" w:rsidP="00582BBD">
            <w:pPr>
              <w:spacing w:after="0" w:line="240" w:lineRule="auto"/>
              <w:jc w:val="both"/>
              <w:rPr>
                <w:rFonts w:ascii="Times New Roman" w:hAnsi="Times New Roman" w:cs="Times New Roman"/>
                <w:sz w:val="28"/>
                <w:szCs w:val="28"/>
              </w:rPr>
            </w:pPr>
          </w:p>
        </w:tc>
        <w:tc>
          <w:tcPr>
            <w:tcW w:w="3220" w:type="dxa"/>
            <w:gridSpan w:val="9"/>
            <w:tcBorders>
              <w:top w:val="nil"/>
              <w:left w:val="nil"/>
              <w:bottom w:val="nil"/>
              <w:right w:val="nil"/>
            </w:tcBorders>
          </w:tcPr>
          <w:p w14:paraId="2023F648" w14:textId="77777777" w:rsidR="00E60419" w:rsidRPr="002943C8" w:rsidRDefault="00E60419" w:rsidP="00582BBD">
            <w:pPr>
              <w:spacing w:after="0" w:line="240" w:lineRule="auto"/>
              <w:jc w:val="both"/>
              <w:rPr>
                <w:rFonts w:ascii="Times New Roman" w:hAnsi="Times New Roman" w:cs="Times New Roman"/>
                <w:sz w:val="28"/>
                <w:szCs w:val="28"/>
              </w:rPr>
            </w:pPr>
            <w:r w:rsidRPr="002943C8">
              <w:rPr>
                <w:rFonts w:ascii="Times New Roman" w:hAnsi="Times New Roman" w:cs="Times New Roman"/>
                <w:sz w:val="28"/>
                <w:szCs w:val="28"/>
              </w:rPr>
              <w:t>Банковские реквизиты:</w:t>
            </w:r>
          </w:p>
        </w:tc>
        <w:tc>
          <w:tcPr>
            <w:tcW w:w="959" w:type="dxa"/>
            <w:gridSpan w:val="2"/>
            <w:tcBorders>
              <w:top w:val="nil"/>
              <w:left w:val="nil"/>
              <w:bottom w:val="single" w:sz="4" w:space="0" w:color="auto"/>
              <w:right w:val="nil"/>
            </w:tcBorders>
          </w:tcPr>
          <w:p w14:paraId="1EABE048" w14:textId="77777777" w:rsidR="00E60419" w:rsidRPr="002943C8" w:rsidRDefault="00E60419" w:rsidP="00582BBD">
            <w:pPr>
              <w:spacing w:after="0" w:line="240" w:lineRule="auto"/>
              <w:jc w:val="both"/>
              <w:rPr>
                <w:rFonts w:ascii="Times New Roman" w:hAnsi="Times New Roman" w:cs="Times New Roman"/>
                <w:sz w:val="28"/>
                <w:szCs w:val="28"/>
              </w:rPr>
            </w:pPr>
          </w:p>
        </w:tc>
      </w:tr>
      <w:tr w:rsidR="00E60419" w:rsidRPr="002943C8" w14:paraId="6AA1762E" w14:textId="77777777" w:rsidTr="002943C8">
        <w:trPr>
          <w:gridAfter w:val="3"/>
          <w:wAfter w:w="257" w:type="dxa"/>
        </w:trPr>
        <w:tc>
          <w:tcPr>
            <w:tcW w:w="4760" w:type="dxa"/>
            <w:gridSpan w:val="18"/>
            <w:tcBorders>
              <w:top w:val="nil"/>
              <w:left w:val="nil"/>
              <w:bottom w:val="single" w:sz="4" w:space="0" w:color="auto"/>
              <w:right w:val="nil"/>
            </w:tcBorders>
          </w:tcPr>
          <w:p w14:paraId="08D63E4B" w14:textId="77777777" w:rsidR="00E60419" w:rsidRPr="002943C8" w:rsidRDefault="00E60419" w:rsidP="00582BBD">
            <w:pPr>
              <w:spacing w:after="0" w:line="240" w:lineRule="auto"/>
              <w:jc w:val="both"/>
              <w:rPr>
                <w:rFonts w:ascii="Times New Roman" w:hAnsi="Times New Roman" w:cs="Times New Roman"/>
                <w:sz w:val="28"/>
                <w:szCs w:val="28"/>
              </w:rPr>
            </w:pPr>
          </w:p>
        </w:tc>
        <w:tc>
          <w:tcPr>
            <w:tcW w:w="700" w:type="dxa"/>
            <w:gridSpan w:val="2"/>
            <w:tcBorders>
              <w:top w:val="nil"/>
              <w:left w:val="nil"/>
              <w:bottom w:val="nil"/>
              <w:right w:val="nil"/>
            </w:tcBorders>
          </w:tcPr>
          <w:p w14:paraId="1E208257" w14:textId="77777777" w:rsidR="00E60419" w:rsidRPr="002943C8" w:rsidRDefault="00E60419" w:rsidP="00582BBD">
            <w:pPr>
              <w:spacing w:after="0" w:line="240" w:lineRule="auto"/>
              <w:jc w:val="both"/>
              <w:rPr>
                <w:rFonts w:ascii="Times New Roman" w:hAnsi="Times New Roman" w:cs="Times New Roman"/>
                <w:sz w:val="28"/>
                <w:szCs w:val="28"/>
              </w:rPr>
            </w:pPr>
          </w:p>
        </w:tc>
        <w:tc>
          <w:tcPr>
            <w:tcW w:w="4179" w:type="dxa"/>
            <w:gridSpan w:val="11"/>
            <w:tcBorders>
              <w:top w:val="nil"/>
              <w:left w:val="nil"/>
              <w:bottom w:val="single" w:sz="4" w:space="0" w:color="auto"/>
              <w:right w:val="nil"/>
            </w:tcBorders>
          </w:tcPr>
          <w:p w14:paraId="6034F4D5" w14:textId="77777777" w:rsidR="00E60419" w:rsidRPr="002943C8" w:rsidRDefault="00E60419" w:rsidP="00582BBD">
            <w:pPr>
              <w:spacing w:after="0" w:line="240" w:lineRule="auto"/>
              <w:jc w:val="both"/>
              <w:rPr>
                <w:rFonts w:ascii="Times New Roman" w:hAnsi="Times New Roman" w:cs="Times New Roman"/>
                <w:sz w:val="28"/>
                <w:szCs w:val="28"/>
              </w:rPr>
            </w:pPr>
          </w:p>
        </w:tc>
      </w:tr>
      <w:tr w:rsidR="00E60419" w:rsidRPr="002943C8" w14:paraId="19423CC6" w14:textId="77777777" w:rsidTr="002943C8">
        <w:trPr>
          <w:gridAfter w:val="3"/>
          <w:wAfter w:w="257" w:type="dxa"/>
        </w:trPr>
        <w:tc>
          <w:tcPr>
            <w:tcW w:w="9639" w:type="dxa"/>
            <w:gridSpan w:val="31"/>
            <w:tcBorders>
              <w:top w:val="nil"/>
              <w:left w:val="nil"/>
              <w:bottom w:val="nil"/>
              <w:right w:val="nil"/>
            </w:tcBorders>
          </w:tcPr>
          <w:p w14:paraId="4F3FA4A4" w14:textId="77777777" w:rsidR="00E60419" w:rsidRPr="002943C8" w:rsidRDefault="00E60419" w:rsidP="00582BBD">
            <w:pPr>
              <w:spacing w:after="0" w:line="240" w:lineRule="auto"/>
              <w:jc w:val="both"/>
              <w:rPr>
                <w:rFonts w:ascii="Times New Roman" w:hAnsi="Times New Roman" w:cs="Times New Roman"/>
                <w:sz w:val="28"/>
                <w:szCs w:val="28"/>
              </w:rPr>
            </w:pPr>
          </w:p>
          <w:p w14:paraId="579C10ED" w14:textId="77777777" w:rsidR="00E60419" w:rsidRPr="002943C8" w:rsidRDefault="00E60419" w:rsidP="00582BBD">
            <w:pPr>
              <w:spacing w:after="0" w:line="240" w:lineRule="auto"/>
              <w:jc w:val="both"/>
              <w:rPr>
                <w:rFonts w:ascii="Times New Roman" w:hAnsi="Times New Roman" w:cs="Times New Roman"/>
                <w:sz w:val="28"/>
                <w:szCs w:val="28"/>
              </w:rPr>
            </w:pPr>
            <w:r w:rsidRPr="002943C8">
              <w:rPr>
                <w:rFonts w:ascii="Times New Roman" w:hAnsi="Times New Roman" w:cs="Times New Roman"/>
                <w:sz w:val="28"/>
                <w:szCs w:val="28"/>
              </w:rPr>
              <w:t>Подписи сторон</w:t>
            </w:r>
          </w:p>
        </w:tc>
      </w:tr>
      <w:tr w:rsidR="00E60419" w:rsidRPr="002943C8" w14:paraId="363DF2B3" w14:textId="77777777" w:rsidTr="002943C8">
        <w:trPr>
          <w:gridAfter w:val="3"/>
          <w:wAfter w:w="257" w:type="dxa"/>
        </w:trPr>
        <w:tc>
          <w:tcPr>
            <w:tcW w:w="4760" w:type="dxa"/>
            <w:gridSpan w:val="18"/>
            <w:tcBorders>
              <w:top w:val="nil"/>
              <w:left w:val="nil"/>
              <w:bottom w:val="nil"/>
              <w:right w:val="nil"/>
            </w:tcBorders>
          </w:tcPr>
          <w:p w14:paraId="1D224841" w14:textId="77777777" w:rsidR="00E60419" w:rsidRPr="002943C8" w:rsidRDefault="00E60419" w:rsidP="00582BBD">
            <w:pPr>
              <w:spacing w:after="0" w:line="240" w:lineRule="auto"/>
              <w:jc w:val="both"/>
              <w:rPr>
                <w:rFonts w:ascii="Times New Roman" w:hAnsi="Times New Roman" w:cs="Times New Roman"/>
                <w:sz w:val="28"/>
                <w:szCs w:val="28"/>
              </w:rPr>
            </w:pPr>
            <w:r w:rsidRPr="002943C8">
              <w:rPr>
                <w:rFonts w:ascii="Times New Roman" w:hAnsi="Times New Roman" w:cs="Times New Roman"/>
                <w:sz w:val="28"/>
                <w:szCs w:val="28"/>
              </w:rPr>
              <w:t>Сторона-1:</w:t>
            </w:r>
          </w:p>
        </w:tc>
        <w:tc>
          <w:tcPr>
            <w:tcW w:w="700" w:type="dxa"/>
            <w:gridSpan w:val="2"/>
            <w:tcBorders>
              <w:top w:val="nil"/>
              <w:left w:val="nil"/>
              <w:bottom w:val="nil"/>
              <w:right w:val="nil"/>
            </w:tcBorders>
          </w:tcPr>
          <w:p w14:paraId="473AB4AA" w14:textId="77777777" w:rsidR="00E60419" w:rsidRPr="002943C8" w:rsidRDefault="00E60419" w:rsidP="00582BBD">
            <w:pPr>
              <w:spacing w:after="0" w:line="240" w:lineRule="auto"/>
              <w:jc w:val="both"/>
              <w:rPr>
                <w:rFonts w:ascii="Times New Roman" w:hAnsi="Times New Roman" w:cs="Times New Roman"/>
                <w:sz w:val="28"/>
                <w:szCs w:val="28"/>
              </w:rPr>
            </w:pPr>
          </w:p>
        </w:tc>
        <w:tc>
          <w:tcPr>
            <w:tcW w:w="4179" w:type="dxa"/>
            <w:gridSpan w:val="11"/>
            <w:tcBorders>
              <w:top w:val="nil"/>
              <w:left w:val="nil"/>
              <w:bottom w:val="nil"/>
              <w:right w:val="nil"/>
            </w:tcBorders>
          </w:tcPr>
          <w:p w14:paraId="3231A970" w14:textId="77777777" w:rsidR="00E60419" w:rsidRPr="002943C8" w:rsidRDefault="00E60419" w:rsidP="00582BBD">
            <w:pPr>
              <w:spacing w:after="0" w:line="240" w:lineRule="auto"/>
              <w:jc w:val="both"/>
              <w:rPr>
                <w:rFonts w:ascii="Times New Roman" w:hAnsi="Times New Roman" w:cs="Times New Roman"/>
                <w:sz w:val="28"/>
                <w:szCs w:val="28"/>
              </w:rPr>
            </w:pPr>
            <w:r w:rsidRPr="002943C8">
              <w:rPr>
                <w:rFonts w:ascii="Times New Roman" w:hAnsi="Times New Roman" w:cs="Times New Roman"/>
                <w:sz w:val="28"/>
                <w:szCs w:val="28"/>
              </w:rPr>
              <w:t>Сторона-2:</w:t>
            </w:r>
          </w:p>
        </w:tc>
      </w:tr>
      <w:tr w:rsidR="00E60419" w:rsidRPr="002943C8" w14:paraId="1AAF12C4" w14:textId="77777777" w:rsidTr="002943C8">
        <w:trPr>
          <w:gridAfter w:val="3"/>
          <w:wAfter w:w="257" w:type="dxa"/>
        </w:trPr>
        <w:tc>
          <w:tcPr>
            <w:tcW w:w="3220" w:type="dxa"/>
            <w:gridSpan w:val="13"/>
            <w:tcBorders>
              <w:top w:val="nil"/>
              <w:left w:val="nil"/>
              <w:bottom w:val="single" w:sz="4" w:space="0" w:color="auto"/>
              <w:right w:val="nil"/>
            </w:tcBorders>
          </w:tcPr>
          <w:p w14:paraId="01947BAC" w14:textId="77777777" w:rsidR="00E60419" w:rsidRPr="002943C8" w:rsidRDefault="00E60419" w:rsidP="00582BBD">
            <w:pPr>
              <w:spacing w:after="0" w:line="240" w:lineRule="auto"/>
              <w:jc w:val="both"/>
              <w:rPr>
                <w:rFonts w:ascii="Times New Roman" w:hAnsi="Times New Roman" w:cs="Times New Roman"/>
                <w:sz w:val="28"/>
                <w:szCs w:val="28"/>
              </w:rPr>
            </w:pPr>
          </w:p>
        </w:tc>
        <w:tc>
          <w:tcPr>
            <w:tcW w:w="1540" w:type="dxa"/>
            <w:gridSpan w:val="5"/>
            <w:tcBorders>
              <w:top w:val="nil"/>
              <w:left w:val="nil"/>
              <w:bottom w:val="nil"/>
              <w:right w:val="nil"/>
            </w:tcBorders>
          </w:tcPr>
          <w:p w14:paraId="38592344" w14:textId="77777777" w:rsidR="00E60419" w:rsidRPr="002943C8" w:rsidRDefault="00E60419" w:rsidP="00582BBD">
            <w:pPr>
              <w:spacing w:after="0" w:line="240" w:lineRule="auto"/>
              <w:jc w:val="both"/>
              <w:rPr>
                <w:rFonts w:ascii="Times New Roman" w:hAnsi="Times New Roman" w:cs="Times New Roman"/>
                <w:sz w:val="28"/>
                <w:szCs w:val="28"/>
              </w:rPr>
            </w:pPr>
            <w:r w:rsidRPr="002943C8">
              <w:rPr>
                <w:rFonts w:ascii="Times New Roman" w:hAnsi="Times New Roman" w:cs="Times New Roman"/>
                <w:sz w:val="28"/>
                <w:szCs w:val="28"/>
              </w:rPr>
              <w:t>(Ф.И.О)</w:t>
            </w:r>
          </w:p>
        </w:tc>
        <w:tc>
          <w:tcPr>
            <w:tcW w:w="700" w:type="dxa"/>
            <w:gridSpan w:val="2"/>
            <w:tcBorders>
              <w:top w:val="nil"/>
              <w:left w:val="nil"/>
              <w:bottom w:val="nil"/>
              <w:right w:val="nil"/>
            </w:tcBorders>
          </w:tcPr>
          <w:p w14:paraId="4EAAC0DE" w14:textId="77777777" w:rsidR="00E60419" w:rsidRPr="002943C8" w:rsidRDefault="00E60419" w:rsidP="00582BBD">
            <w:pPr>
              <w:spacing w:after="0" w:line="240" w:lineRule="auto"/>
              <w:jc w:val="both"/>
              <w:rPr>
                <w:rFonts w:ascii="Times New Roman" w:hAnsi="Times New Roman" w:cs="Times New Roman"/>
                <w:sz w:val="28"/>
                <w:szCs w:val="28"/>
              </w:rPr>
            </w:pPr>
          </w:p>
        </w:tc>
        <w:tc>
          <w:tcPr>
            <w:tcW w:w="3220" w:type="dxa"/>
            <w:gridSpan w:val="9"/>
            <w:tcBorders>
              <w:top w:val="nil"/>
              <w:left w:val="nil"/>
              <w:bottom w:val="single" w:sz="4" w:space="0" w:color="auto"/>
              <w:right w:val="nil"/>
            </w:tcBorders>
          </w:tcPr>
          <w:p w14:paraId="07B5EFCD" w14:textId="77777777" w:rsidR="00E60419" w:rsidRPr="002943C8" w:rsidRDefault="00E60419" w:rsidP="00582BBD">
            <w:pPr>
              <w:spacing w:after="0" w:line="240" w:lineRule="auto"/>
              <w:jc w:val="both"/>
              <w:rPr>
                <w:rFonts w:ascii="Times New Roman" w:hAnsi="Times New Roman" w:cs="Times New Roman"/>
                <w:sz w:val="28"/>
                <w:szCs w:val="28"/>
              </w:rPr>
            </w:pPr>
          </w:p>
        </w:tc>
        <w:tc>
          <w:tcPr>
            <w:tcW w:w="959" w:type="dxa"/>
            <w:gridSpan w:val="2"/>
            <w:tcBorders>
              <w:top w:val="nil"/>
              <w:left w:val="nil"/>
              <w:bottom w:val="nil"/>
              <w:right w:val="nil"/>
            </w:tcBorders>
          </w:tcPr>
          <w:p w14:paraId="69BD3535" w14:textId="77777777" w:rsidR="00E60419" w:rsidRPr="002943C8" w:rsidRDefault="00E60419" w:rsidP="00582BBD">
            <w:pPr>
              <w:spacing w:after="0" w:line="240" w:lineRule="auto"/>
              <w:jc w:val="both"/>
              <w:rPr>
                <w:rFonts w:ascii="Times New Roman" w:hAnsi="Times New Roman" w:cs="Times New Roman"/>
                <w:sz w:val="28"/>
                <w:szCs w:val="28"/>
              </w:rPr>
            </w:pPr>
            <w:r w:rsidRPr="002943C8">
              <w:rPr>
                <w:rFonts w:ascii="Times New Roman" w:hAnsi="Times New Roman" w:cs="Times New Roman"/>
                <w:sz w:val="28"/>
                <w:szCs w:val="28"/>
              </w:rPr>
              <w:t>(Ф.И.О)</w:t>
            </w:r>
          </w:p>
        </w:tc>
      </w:tr>
      <w:tr w:rsidR="00E60419" w:rsidRPr="002943C8" w14:paraId="336D8469" w14:textId="77777777" w:rsidTr="002943C8">
        <w:trPr>
          <w:gridAfter w:val="3"/>
          <w:wAfter w:w="257" w:type="dxa"/>
        </w:trPr>
        <w:tc>
          <w:tcPr>
            <w:tcW w:w="3220" w:type="dxa"/>
            <w:gridSpan w:val="13"/>
            <w:tcBorders>
              <w:top w:val="single" w:sz="4" w:space="0" w:color="auto"/>
              <w:left w:val="nil"/>
              <w:bottom w:val="nil"/>
              <w:right w:val="nil"/>
            </w:tcBorders>
          </w:tcPr>
          <w:p w14:paraId="496F9AE1" w14:textId="77777777" w:rsidR="00E60419" w:rsidRPr="00F66097" w:rsidRDefault="00E60419" w:rsidP="00582BBD">
            <w:pPr>
              <w:spacing w:after="0" w:line="240" w:lineRule="auto"/>
              <w:jc w:val="both"/>
              <w:rPr>
                <w:rFonts w:ascii="Times New Roman" w:hAnsi="Times New Roman" w:cs="Times New Roman"/>
                <w:sz w:val="28"/>
                <w:szCs w:val="28"/>
                <w:vertAlign w:val="superscript"/>
              </w:rPr>
            </w:pPr>
            <w:r w:rsidRPr="00F66097">
              <w:rPr>
                <w:rFonts w:ascii="Times New Roman" w:hAnsi="Times New Roman" w:cs="Times New Roman"/>
                <w:sz w:val="28"/>
                <w:szCs w:val="28"/>
                <w:vertAlign w:val="superscript"/>
              </w:rPr>
              <w:t>(подпись) М.П.</w:t>
            </w:r>
          </w:p>
        </w:tc>
        <w:tc>
          <w:tcPr>
            <w:tcW w:w="1540" w:type="dxa"/>
            <w:gridSpan w:val="5"/>
            <w:tcBorders>
              <w:top w:val="nil"/>
              <w:left w:val="nil"/>
              <w:bottom w:val="nil"/>
              <w:right w:val="nil"/>
            </w:tcBorders>
          </w:tcPr>
          <w:p w14:paraId="599593FC" w14:textId="77777777" w:rsidR="00E60419" w:rsidRPr="002943C8" w:rsidRDefault="00E60419" w:rsidP="00582BBD">
            <w:pPr>
              <w:spacing w:after="0" w:line="240" w:lineRule="auto"/>
              <w:jc w:val="both"/>
              <w:rPr>
                <w:rFonts w:ascii="Times New Roman" w:hAnsi="Times New Roman" w:cs="Times New Roman"/>
                <w:sz w:val="28"/>
                <w:szCs w:val="28"/>
              </w:rPr>
            </w:pPr>
          </w:p>
        </w:tc>
        <w:tc>
          <w:tcPr>
            <w:tcW w:w="700" w:type="dxa"/>
            <w:gridSpan w:val="2"/>
            <w:tcBorders>
              <w:top w:val="nil"/>
              <w:left w:val="nil"/>
              <w:bottom w:val="nil"/>
              <w:right w:val="nil"/>
            </w:tcBorders>
          </w:tcPr>
          <w:p w14:paraId="5A5B1A1D" w14:textId="77777777" w:rsidR="00E60419" w:rsidRPr="002943C8" w:rsidRDefault="00E60419" w:rsidP="00582BBD">
            <w:pPr>
              <w:spacing w:after="0" w:line="240" w:lineRule="auto"/>
              <w:jc w:val="both"/>
              <w:rPr>
                <w:rFonts w:ascii="Times New Roman" w:hAnsi="Times New Roman" w:cs="Times New Roman"/>
                <w:sz w:val="28"/>
                <w:szCs w:val="28"/>
              </w:rPr>
            </w:pPr>
          </w:p>
        </w:tc>
        <w:tc>
          <w:tcPr>
            <w:tcW w:w="3220" w:type="dxa"/>
            <w:gridSpan w:val="9"/>
            <w:tcBorders>
              <w:top w:val="single" w:sz="4" w:space="0" w:color="auto"/>
              <w:left w:val="nil"/>
              <w:bottom w:val="nil"/>
              <w:right w:val="nil"/>
            </w:tcBorders>
          </w:tcPr>
          <w:p w14:paraId="7405B621" w14:textId="77777777" w:rsidR="00E60419" w:rsidRPr="002943C8" w:rsidRDefault="00E60419" w:rsidP="00582BBD">
            <w:pPr>
              <w:spacing w:after="0" w:line="240" w:lineRule="auto"/>
              <w:jc w:val="both"/>
              <w:rPr>
                <w:rFonts w:ascii="Times New Roman" w:hAnsi="Times New Roman" w:cs="Times New Roman"/>
                <w:sz w:val="28"/>
                <w:szCs w:val="28"/>
              </w:rPr>
            </w:pPr>
            <w:r w:rsidRPr="00F66097">
              <w:rPr>
                <w:rFonts w:ascii="Times New Roman" w:hAnsi="Times New Roman" w:cs="Times New Roman"/>
                <w:sz w:val="28"/>
                <w:szCs w:val="28"/>
                <w:vertAlign w:val="superscript"/>
              </w:rPr>
              <w:t>(подпись) М.П</w:t>
            </w:r>
            <w:r w:rsidRPr="002943C8">
              <w:rPr>
                <w:rFonts w:ascii="Times New Roman" w:hAnsi="Times New Roman" w:cs="Times New Roman"/>
                <w:sz w:val="28"/>
                <w:szCs w:val="28"/>
              </w:rPr>
              <w:t>.</w:t>
            </w:r>
          </w:p>
        </w:tc>
        <w:tc>
          <w:tcPr>
            <w:tcW w:w="959" w:type="dxa"/>
            <w:gridSpan w:val="2"/>
            <w:tcBorders>
              <w:top w:val="nil"/>
              <w:left w:val="nil"/>
              <w:bottom w:val="nil"/>
              <w:right w:val="nil"/>
            </w:tcBorders>
          </w:tcPr>
          <w:p w14:paraId="1A2909E6" w14:textId="77777777" w:rsidR="00E60419" w:rsidRPr="002943C8" w:rsidRDefault="00E60419" w:rsidP="00582BBD">
            <w:pPr>
              <w:spacing w:after="0" w:line="240" w:lineRule="auto"/>
              <w:jc w:val="both"/>
              <w:rPr>
                <w:rFonts w:ascii="Times New Roman" w:hAnsi="Times New Roman" w:cs="Times New Roman"/>
                <w:sz w:val="28"/>
                <w:szCs w:val="28"/>
              </w:rPr>
            </w:pPr>
          </w:p>
        </w:tc>
      </w:tr>
    </w:tbl>
    <w:p w14:paraId="341CD09D" w14:textId="77777777" w:rsidR="00E60419" w:rsidRPr="002943C8" w:rsidRDefault="00E60419" w:rsidP="00506A0A">
      <w:pPr>
        <w:pStyle w:val="ConsPlusNormal"/>
        <w:jc w:val="both"/>
        <w:rPr>
          <w:rFonts w:ascii="Times New Roman" w:hAnsi="Times New Roman" w:cs="Times New Roman"/>
          <w:sz w:val="28"/>
          <w:szCs w:val="28"/>
        </w:rPr>
      </w:pPr>
    </w:p>
    <w:sectPr w:rsidR="00E60419" w:rsidRPr="002943C8" w:rsidSect="002943C8">
      <w:headerReference w:type="default" r:id="rId2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ADE138" w14:textId="77777777" w:rsidR="00822DEA" w:rsidRDefault="00822DEA" w:rsidP="00967D10">
      <w:pPr>
        <w:spacing w:after="0" w:line="240" w:lineRule="auto"/>
      </w:pPr>
      <w:r>
        <w:separator/>
      </w:r>
    </w:p>
  </w:endnote>
  <w:endnote w:type="continuationSeparator" w:id="0">
    <w:p w14:paraId="2BA494C0" w14:textId="77777777" w:rsidR="00822DEA" w:rsidRDefault="00822DEA" w:rsidP="00967D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DA5B4C" w14:textId="77777777" w:rsidR="00822DEA" w:rsidRDefault="00822DEA" w:rsidP="00967D10">
      <w:pPr>
        <w:spacing w:after="0" w:line="240" w:lineRule="auto"/>
      </w:pPr>
      <w:r>
        <w:separator/>
      </w:r>
    </w:p>
  </w:footnote>
  <w:footnote w:type="continuationSeparator" w:id="0">
    <w:p w14:paraId="6C229CEB" w14:textId="77777777" w:rsidR="00822DEA" w:rsidRDefault="00822DEA" w:rsidP="00967D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6137565"/>
      <w:docPartObj>
        <w:docPartGallery w:val="Page Numbers (Top of Page)"/>
        <w:docPartUnique/>
      </w:docPartObj>
    </w:sdtPr>
    <w:sdtEndPr/>
    <w:sdtContent>
      <w:p w14:paraId="2BFD714F" w14:textId="0FFAE775" w:rsidR="00134764" w:rsidRDefault="00134764">
        <w:pPr>
          <w:pStyle w:val="a3"/>
          <w:jc w:val="center"/>
        </w:pPr>
        <w:r>
          <w:fldChar w:fldCharType="begin"/>
        </w:r>
        <w:r>
          <w:instrText>PAGE   \* MERGEFORMAT</w:instrText>
        </w:r>
        <w:r>
          <w:fldChar w:fldCharType="separate"/>
        </w:r>
        <w:r w:rsidR="00627FC3">
          <w:rPr>
            <w:noProof/>
          </w:rPr>
          <w:t>2</w:t>
        </w:r>
        <w:r>
          <w:fldChar w:fldCharType="end"/>
        </w:r>
      </w:p>
    </w:sdtContent>
  </w:sdt>
  <w:p w14:paraId="5CABE78D" w14:textId="77777777" w:rsidR="00134764" w:rsidRDefault="0013476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F51"/>
    <w:rsid w:val="00017BB0"/>
    <w:rsid w:val="00036901"/>
    <w:rsid w:val="000664C7"/>
    <w:rsid w:val="000D61E2"/>
    <w:rsid w:val="000E5F12"/>
    <w:rsid w:val="00122A0A"/>
    <w:rsid w:val="00134764"/>
    <w:rsid w:val="00135F51"/>
    <w:rsid w:val="00171809"/>
    <w:rsid w:val="0017688A"/>
    <w:rsid w:val="00185F4A"/>
    <w:rsid w:val="001E638D"/>
    <w:rsid w:val="00234E8E"/>
    <w:rsid w:val="00287991"/>
    <w:rsid w:val="002943C8"/>
    <w:rsid w:val="00337EF9"/>
    <w:rsid w:val="0034491D"/>
    <w:rsid w:val="00392107"/>
    <w:rsid w:val="00464232"/>
    <w:rsid w:val="00471EC3"/>
    <w:rsid w:val="004B4D9B"/>
    <w:rsid w:val="00506A0A"/>
    <w:rsid w:val="00521F2E"/>
    <w:rsid w:val="00523C2F"/>
    <w:rsid w:val="00565F5E"/>
    <w:rsid w:val="00582BBD"/>
    <w:rsid w:val="005A2954"/>
    <w:rsid w:val="00627FC3"/>
    <w:rsid w:val="006737A6"/>
    <w:rsid w:val="00700269"/>
    <w:rsid w:val="007E71F2"/>
    <w:rsid w:val="007F5FBC"/>
    <w:rsid w:val="007F7005"/>
    <w:rsid w:val="00822DEA"/>
    <w:rsid w:val="00845EC6"/>
    <w:rsid w:val="008F69D7"/>
    <w:rsid w:val="00912743"/>
    <w:rsid w:val="00922F46"/>
    <w:rsid w:val="00967D10"/>
    <w:rsid w:val="0099622A"/>
    <w:rsid w:val="009E34E0"/>
    <w:rsid w:val="00AB3C26"/>
    <w:rsid w:val="00B42D38"/>
    <w:rsid w:val="00B95655"/>
    <w:rsid w:val="00BA49D6"/>
    <w:rsid w:val="00BF73EA"/>
    <w:rsid w:val="00CE0307"/>
    <w:rsid w:val="00D2372A"/>
    <w:rsid w:val="00D411CA"/>
    <w:rsid w:val="00DB70FA"/>
    <w:rsid w:val="00DF38D9"/>
    <w:rsid w:val="00E60419"/>
    <w:rsid w:val="00EA179C"/>
    <w:rsid w:val="00EB10C4"/>
    <w:rsid w:val="00EB18D1"/>
    <w:rsid w:val="00F31872"/>
    <w:rsid w:val="00F66097"/>
    <w:rsid w:val="00FC1E0B"/>
    <w:rsid w:val="00FC52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D3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135F51"/>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135F51"/>
    <w:pPr>
      <w:widowControl w:val="0"/>
      <w:autoSpaceDE w:val="0"/>
      <w:autoSpaceDN w:val="0"/>
      <w:spacing w:after="0" w:line="240" w:lineRule="auto"/>
    </w:pPr>
    <w:rPr>
      <w:rFonts w:ascii="Calibri" w:eastAsia="Times New Roman" w:hAnsi="Calibri" w:cs="Calibri"/>
      <w:b/>
      <w:szCs w:val="20"/>
    </w:rPr>
  </w:style>
  <w:style w:type="paragraph" w:customStyle="1" w:styleId="ConsPlusTitlePage">
    <w:name w:val="ConsPlusTitlePage"/>
    <w:rsid w:val="00135F51"/>
    <w:pPr>
      <w:widowControl w:val="0"/>
      <w:autoSpaceDE w:val="0"/>
      <w:autoSpaceDN w:val="0"/>
      <w:spacing w:after="0" w:line="240" w:lineRule="auto"/>
    </w:pPr>
    <w:rPr>
      <w:rFonts w:ascii="Tahoma" w:eastAsia="Times New Roman" w:hAnsi="Tahoma" w:cs="Tahoma"/>
      <w:sz w:val="20"/>
      <w:szCs w:val="20"/>
    </w:rPr>
  </w:style>
  <w:style w:type="paragraph" w:styleId="a3">
    <w:name w:val="header"/>
    <w:basedOn w:val="a"/>
    <w:link w:val="a4"/>
    <w:uiPriority w:val="99"/>
    <w:unhideWhenUsed/>
    <w:rsid w:val="00967D1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67D10"/>
  </w:style>
  <w:style w:type="paragraph" w:styleId="a5">
    <w:name w:val="footer"/>
    <w:basedOn w:val="a"/>
    <w:link w:val="a6"/>
    <w:uiPriority w:val="99"/>
    <w:unhideWhenUsed/>
    <w:rsid w:val="00967D1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67D10"/>
  </w:style>
  <w:style w:type="paragraph" w:styleId="a7">
    <w:name w:val="Balloon Text"/>
    <w:basedOn w:val="a"/>
    <w:link w:val="a8"/>
    <w:uiPriority w:val="99"/>
    <w:semiHidden/>
    <w:unhideWhenUsed/>
    <w:rsid w:val="00122A0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22A0A"/>
    <w:rPr>
      <w:rFonts w:ascii="Tahoma" w:hAnsi="Tahoma" w:cs="Tahoma"/>
      <w:sz w:val="16"/>
      <w:szCs w:val="16"/>
    </w:rPr>
  </w:style>
  <w:style w:type="character" w:customStyle="1" w:styleId="a9">
    <w:name w:val="Цветовое выделение для Нормальный"/>
    <w:rsid w:val="00E60419"/>
  </w:style>
  <w:style w:type="character" w:styleId="aa">
    <w:name w:val="Hyperlink"/>
    <w:rsid w:val="00E60419"/>
    <w:rPr>
      <w:color w:val="0000FF"/>
      <w:u w:val="single"/>
    </w:rPr>
  </w:style>
  <w:style w:type="paragraph" w:styleId="ab">
    <w:name w:val="No Spacing"/>
    <w:link w:val="ac"/>
    <w:qFormat/>
    <w:rsid w:val="00E60419"/>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c">
    <w:name w:val="Без интервала Знак"/>
    <w:link w:val="ab"/>
    <w:rsid w:val="00E60419"/>
    <w:rPr>
      <w:rFonts w:ascii="Times New Roman" w:eastAsia="Times New Roman" w:hAnsi="Times New Roman" w:cs="Times New Roman"/>
      <w:sz w:val="20"/>
      <w:szCs w:val="20"/>
    </w:rPr>
  </w:style>
  <w:style w:type="character" w:customStyle="1" w:styleId="ConsPlusNormal0">
    <w:name w:val="ConsPlusNormal Знак"/>
    <w:link w:val="ConsPlusNormal"/>
    <w:locked/>
    <w:rsid w:val="00471EC3"/>
    <w:rPr>
      <w:rFonts w:ascii="Calibri" w:eastAsia="Times New Roman" w:hAnsi="Calibri" w:cs="Calibri"/>
      <w:szCs w:val="20"/>
    </w:rPr>
  </w:style>
  <w:style w:type="paragraph" w:customStyle="1" w:styleId="pboth">
    <w:name w:val="pboth"/>
    <w:basedOn w:val="a"/>
    <w:rsid w:val="00471EC3"/>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List Paragraph"/>
    <w:basedOn w:val="a"/>
    <w:uiPriority w:val="34"/>
    <w:qFormat/>
    <w:rsid w:val="00EB10C4"/>
    <w:pPr>
      <w:spacing w:after="0" w:line="240" w:lineRule="auto"/>
      <w:ind w:left="720"/>
      <w:contextualSpacing/>
    </w:pPr>
    <w:rPr>
      <w:rFonts w:ascii="Times New Roman" w:eastAsia="Times New Roman" w:hAnsi="Times New Roman" w:cs="Times New Roman"/>
      <w:sz w:val="24"/>
      <w:szCs w:val="24"/>
    </w:rPr>
  </w:style>
  <w:style w:type="paragraph" w:customStyle="1" w:styleId="s1">
    <w:name w:val="s_1"/>
    <w:basedOn w:val="a"/>
    <w:rsid w:val="00845EC6"/>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135F51"/>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135F51"/>
    <w:pPr>
      <w:widowControl w:val="0"/>
      <w:autoSpaceDE w:val="0"/>
      <w:autoSpaceDN w:val="0"/>
      <w:spacing w:after="0" w:line="240" w:lineRule="auto"/>
    </w:pPr>
    <w:rPr>
      <w:rFonts w:ascii="Calibri" w:eastAsia="Times New Roman" w:hAnsi="Calibri" w:cs="Calibri"/>
      <w:b/>
      <w:szCs w:val="20"/>
    </w:rPr>
  </w:style>
  <w:style w:type="paragraph" w:customStyle="1" w:styleId="ConsPlusTitlePage">
    <w:name w:val="ConsPlusTitlePage"/>
    <w:rsid w:val="00135F51"/>
    <w:pPr>
      <w:widowControl w:val="0"/>
      <w:autoSpaceDE w:val="0"/>
      <w:autoSpaceDN w:val="0"/>
      <w:spacing w:after="0" w:line="240" w:lineRule="auto"/>
    </w:pPr>
    <w:rPr>
      <w:rFonts w:ascii="Tahoma" w:eastAsia="Times New Roman" w:hAnsi="Tahoma" w:cs="Tahoma"/>
      <w:sz w:val="20"/>
      <w:szCs w:val="20"/>
    </w:rPr>
  </w:style>
  <w:style w:type="paragraph" w:styleId="a3">
    <w:name w:val="header"/>
    <w:basedOn w:val="a"/>
    <w:link w:val="a4"/>
    <w:uiPriority w:val="99"/>
    <w:unhideWhenUsed/>
    <w:rsid w:val="00967D1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67D10"/>
  </w:style>
  <w:style w:type="paragraph" w:styleId="a5">
    <w:name w:val="footer"/>
    <w:basedOn w:val="a"/>
    <w:link w:val="a6"/>
    <w:uiPriority w:val="99"/>
    <w:unhideWhenUsed/>
    <w:rsid w:val="00967D1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67D10"/>
  </w:style>
  <w:style w:type="paragraph" w:styleId="a7">
    <w:name w:val="Balloon Text"/>
    <w:basedOn w:val="a"/>
    <w:link w:val="a8"/>
    <w:uiPriority w:val="99"/>
    <w:semiHidden/>
    <w:unhideWhenUsed/>
    <w:rsid w:val="00122A0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22A0A"/>
    <w:rPr>
      <w:rFonts w:ascii="Tahoma" w:hAnsi="Tahoma" w:cs="Tahoma"/>
      <w:sz w:val="16"/>
      <w:szCs w:val="16"/>
    </w:rPr>
  </w:style>
  <w:style w:type="character" w:customStyle="1" w:styleId="a9">
    <w:name w:val="Цветовое выделение для Нормальный"/>
    <w:rsid w:val="00E60419"/>
  </w:style>
  <w:style w:type="character" w:styleId="aa">
    <w:name w:val="Hyperlink"/>
    <w:rsid w:val="00E60419"/>
    <w:rPr>
      <w:color w:val="0000FF"/>
      <w:u w:val="single"/>
    </w:rPr>
  </w:style>
  <w:style w:type="paragraph" w:styleId="ab">
    <w:name w:val="No Spacing"/>
    <w:link w:val="ac"/>
    <w:qFormat/>
    <w:rsid w:val="00E60419"/>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c">
    <w:name w:val="Без интервала Знак"/>
    <w:link w:val="ab"/>
    <w:rsid w:val="00E60419"/>
    <w:rPr>
      <w:rFonts w:ascii="Times New Roman" w:eastAsia="Times New Roman" w:hAnsi="Times New Roman" w:cs="Times New Roman"/>
      <w:sz w:val="20"/>
      <w:szCs w:val="20"/>
    </w:rPr>
  </w:style>
  <w:style w:type="character" w:customStyle="1" w:styleId="ConsPlusNormal0">
    <w:name w:val="ConsPlusNormal Знак"/>
    <w:link w:val="ConsPlusNormal"/>
    <w:locked/>
    <w:rsid w:val="00471EC3"/>
    <w:rPr>
      <w:rFonts w:ascii="Calibri" w:eastAsia="Times New Roman" w:hAnsi="Calibri" w:cs="Calibri"/>
      <w:szCs w:val="20"/>
    </w:rPr>
  </w:style>
  <w:style w:type="paragraph" w:customStyle="1" w:styleId="pboth">
    <w:name w:val="pboth"/>
    <w:basedOn w:val="a"/>
    <w:rsid w:val="00471EC3"/>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List Paragraph"/>
    <w:basedOn w:val="a"/>
    <w:uiPriority w:val="34"/>
    <w:qFormat/>
    <w:rsid w:val="00EB10C4"/>
    <w:pPr>
      <w:spacing w:after="0" w:line="240" w:lineRule="auto"/>
      <w:ind w:left="720"/>
      <w:contextualSpacing/>
    </w:pPr>
    <w:rPr>
      <w:rFonts w:ascii="Times New Roman" w:eastAsia="Times New Roman" w:hAnsi="Times New Roman" w:cs="Times New Roman"/>
      <w:sz w:val="24"/>
      <w:szCs w:val="24"/>
    </w:rPr>
  </w:style>
  <w:style w:type="paragraph" w:customStyle="1" w:styleId="s1">
    <w:name w:val="s_1"/>
    <w:basedOn w:val="a"/>
    <w:rsid w:val="00845EC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364997">
      <w:bodyDiv w:val="1"/>
      <w:marLeft w:val="0"/>
      <w:marRight w:val="0"/>
      <w:marTop w:val="0"/>
      <w:marBottom w:val="0"/>
      <w:divBdr>
        <w:top w:val="none" w:sz="0" w:space="0" w:color="auto"/>
        <w:left w:val="none" w:sz="0" w:space="0" w:color="auto"/>
        <w:bottom w:val="none" w:sz="0" w:space="0" w:color="auto"/>
        <w:right w:val="none" w:sz="0" w:space="0" w:color="auto"/>
      </w:divBdr>
    </w:div>
    <w:div w:id="500706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alacts.ru/doc/FZ-ob-organizacii-predostavlenija-gosudar-i-municipal-uslug/" TargetMode="External"/><Relationship Id="rId13" Type="http://schemas.openxmlformats.org/officeDocument/2006/relationships/hyperlink" Target="https://legalacts.ru/doc/FZ-ob-organizacii-predostavlenija-gosudar-i-municipal-uslug/" TargetMode="External"/><Relationship Id="rId18" Type="http://schemas.openxmlformats.org/officeDocument/2006/relationships/hyperlink" Target="https://legalacts.ru/doc/FZ-ob-organizacii-predostavlenija-gosudar-i-municipal-uslug/"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legalacts.ru/doc/FZ-ob-organizacii-predostavlenija-gosudar-i-municipal-uslug/" TargetMode="External"/><Relationship Id="rId12" Type="http://schemas.openxmlformats.org/officeDocument/2006/relationships/hyperlink" Target="https://legalacts.ru/doc/FZ-ob-organizacii-predostavlenija-gosudar-i-municipal-uslug/" TargetMode="External"/><Relationship Id="rId17" Type="http://schemas.openxmlformats.org/officeDocument/2006/relationships/hyperlink" Target="https://legalacts.ru/doc/FZ-ob-organizacii-predostavlenija-gosudar-i-municipal-uslug/" TargetMode="External"/><Relationship Id="rId2" Type="http://schemas.microsoft.com/office/2007/relationships/stylesWithEffects" Target="stylesWithEffects.xml"/><Relationship Id="rId16" Type="http://schemas.openxmlformats.org/officeDocument/2006/relationships/hyperlink" Target="https://legalacts.ru/doc/FZ-ob-organizacii-predostavlenija-gosudar-i-municipal-uslug/" TargetMode="External"/><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legalacts.ru/doc/FZ-ob-organizacii-predostavlenija-gosudar-i-municipal-uslug/" TargetMode="External"/><Relationship Id="rId5" Type="http://schemas.openxmlformats.org/officeDocument/2006/relationships/footnotes" Target="footnotes.xml"/><Relationship Id="rId15" Type="http://schemas.openxmlformats.org/officeDocument/2006/relationships/hyperlink" Target="https://legalacts.ru/doc/FZ-ob-organizacii-predostavlenija-gosudar-i-municipal-uslug/" TargetMode="External"/><Relationship Id="rId10" Type="http://schemas.openxmlformats.org/officeDocument/2006/relationships/hyperlink" Target="https://legalacts.ru/doc/FZ-ob-organizacii-predostavlenija-gosudar-i-municipal-uslug/" TargetMode="External"/><Relationship Id="rId19" Type="http://schemas.openxmlformats.org/officeDocument/2006/relationships/hyperlink" Target="http://home.garant.ru/document?id=70308460&amp;sub=100000" TargetMode="External"/><Relationship Id="rId4" Type="http://schemas.openxmlformats.org/officeDocument/2006/relationships/webSettings" Target="webSettings.xml"/><Relationship Id="rId9" Type="http://schemas.openxmlformats.org/officeDocument/2006/relationships/hyperlink" Target="https://legalacts.ru/doc/FZ-ob-organizacii-predostavlenija-gosudar-i-municipal-uslug/" TargetMode="External"/><Relationship Id="rId14" Type="http://schemas.openxmlformats.org/officeDocument/2006/relationships/hyperlink" Target="https://legalacts.ru/doc/FZ-ob-organizacii-predostavlenija-gosudar-i-municipal-uslug/"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228</TotalTime>
  <Pages>53</Pages>
  <Words>18363</Words>
  <Characters>104671</Characters>
  <Application>Microsoft Office Word</Application>
  <DocSecurity>0</DocSecurity>
  <Lines>872</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122789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Игнатенко С.А.</dc:creator>
  <cp:keywords/>
  <dc:description/>
  <cp:lastModifiedBy>user</cp:lastModifiedBy>
  <cp:revision>31</cp:revision>
  <cp:lastPrinted>2022-02-24T09:11:00Z</cp:lastPrinted>
  <dcterms:created xsi:type="dcterms:W3CDTF">2022-01-21T10:13:00Z</dcterms:created>
  <dcterms:modified xsi:type="dcterms:W3CDTF">2023-03-22T05:40:00Z</dcterms:modified>
</cp:coreProperties>
</file>