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E9C" w:rsidRPr="00FF15FF" w:rsidRDefault="00826E9C" w:rsidP="00826E9C">
      <w:pPr>
        <w:pStyle w:val="11"/>
        <w:spacing w:before="69"/>
        <w:ind w:left="0" w:right="239"/>
        <w:rPr>
          <w:sz w:val="26"/>
          <w:szCs w:val="26"/>
          <w:lang w:val="ru-RU"/>
        </w:rPr>
      </w:pPr>
      <w:r w:rsidRPr="00FF15FF">
        <w:rPr>
          <w:sz w:val="26"/>
          <w:szCs w:val="26"/>
          <w:lang w:val="ru-RU"/>
        </w:rPr>
        <w:t>АДМИНИСТРАЦИЯ СОРОЧИНСКОГО  СЕЛЬСКОГО ПОСЕЛЕНИЯ  КАЛАЧИНСКОГО МУНИЦИПАЛЬНОГО РАЙОНА</w:t>
      </w:r>
    </w:p>
    <w:p w:rsidR="00826E9C" w:rsidRPr="00FF15FF" w:rsidRDefault="00826E9C" w:rsidP="00826E9C">
      <w:pPr>
        <w:spacing w:line="321" w:lineRule="exact"/>
        <w:ind w:left="391" w:right="238"/>
        <w:jc w:val="center"/>
        <w:rPr>
          <w:b/>
          <w:sz w:val="26"/>
          <w:szCs w:val="26"/>
          <w:lang w:val="ru-RU"/>
        </w:rPr>
      </w:pPr>
      <w:r w:rsidRPr="00FF15FF">
        <w:rPr>
          <w:b/>
          <w:sz w:val="26"/>
          <w:szCs w:val="26"/>
          <w:lang w:val="ru-RU"/>
        </w:rPr>
        <w:t>ОМСКОЙ ОБЛАСТИ</w:t>
      </w:r>
    </w:p>
    <w:p w:rsidR="00826E9C" w:rsidRPr="00FF15FF" w:rsidRDefault="00826E9C" w:rsidP="00826E9C">
      <w:pPr>
        <w:pStyle w:val="a4"/>
        <w:spacing w:before="4"/>
        <w:rPr>
          <w:b/>
          <w:sz w:val="26"/>
          <w:szCs w:val="26"/>
          <w:lang w:val="ru-RU"/>
        </w:rPr>
      </w:pPr>
    </w:p>
    <w:p w:rsidR="00826E9C" w:rsidRDefault="00826E9C" w:rsidP="00826E9C">
      <w:pPr>
        <w:ind w:left="391" w:right="239"/>
        <w:jc w:val="center"/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П</w:t>
      </w:r>
      <w:proofErr w:type="gramEnd"/>
      <w:r>
        <w:rPr>
          <w:b/>
          <w:sz w:val="28"/>
          <w:szCs w:val="28"/>
          <w:lang w:val="ru-RU"/>
        </w:rPr>
        <w:t xml:space="preserve"> О С Т А Н О В Л Е Н И Е</w:t>
      </w:r>
    </w:p>
    <w:p w:rsidR="00826E9C" w:rsidRDefault="00826E9C" w:rsidP="00826E9C">
      <w:pPr>
        <w:pStyle w:val="a4"/>
        <w:spacing w:before="6"/>
        <w:rPr>
          <w:b/>
          <w:lang w:val="ru-RU"/>
        </w:rPr>
      </w:pPr>
    </w:p>
    <w:p w:rsidR="00826E9C" w:rsidRDefault="00826E9C" w:rsidP="00826E9C">
      <w:pPr>
        <w:pStyle w:val="a4"/>
        <w:tabs>
          <w:tab w:val="left" w:pos="7777"/>
        </w:tabs>
        <w:spacing w:line="322" w:lineRule="exact"/>
        <w:rPr>
          <w:spacing w:val="3"/>
          <w:lang w:val="ru-RU"/>
        </w:rPr>
      </w:pPr>
      <w:r>
        <w:rPr>
          <w:lang w:val="ru-RU"/>
        </w:rPr>
        <w:t>12.12. 2022</w:t>
      </w:r>
      <w:r>
        <w:rPr>
          <w:lang w:val="ru-RU"/>
        </w:rPr>
        <w:tab/>
        <w:t>№ 80-п</w:t>
      </w:r>
    </w:p>
    <w:p w:rsidR="00826E9C" w:rsidRDefault="00826E9C" w:rsidP="00826E9C">
      <w:pPr>
        <w:pStyle w:val="a4"/>
        <w:spacing w:before="10"/>
        <w:rPr>
          <w:lang w:val="ru-RU"/>
        </w:rPr>
      </w:pPr>
    </w:p>
    <w:p w:rsidR="00826E9C" w:rsidRDefault="00826E9C" w:rsidP="00826E9C">
      <w:pPr>
        <w:pStyle w:val="a4"/>
        <w:spacing w:before="10"/>
        <w:jc w:val="center"/>
        <w:rPr>
          <w:bCs/>
          <w:lang w:val="ru-RU"/>
        </w:rPr>
      </w:pPr>
      <w:r>
        <w:rPr>
          <w:lang w:val="ru-RU"/>
        </w:rPr>
        <w:t xml:space="preserve">О внесении изменений и дополнений в постановление администрации Сорочинского сельского поселения от 28.06.2021  № 32-п «Об утверждении Положения </w:t>
      </w:r>
      <w:r>
        <w:rPr>
          <w:bCs/>
          <w:lang w:val="ru-RU"/>
        </w:rPr>
        <w:t>о требованиях к размещению и наполнению раздела, посвященного вопросам противодействия коррупции, официального сайта Сорочинского сельского поселения Калачинского муниципального района Омской области»</w:t>
      </w:r>
    </w:p>
    <w:p w:rsidR="00826E9C" w:rsidRDefault="00826E9C" w:rsidP="00826E9C">
      <w:pPr>
        <w:pStyle w:val="a4"/>
        <w:spacing w:before="10"/>
        <w:rPr>
          <w:lang w:val="ru-RU"/>
        </w:rPr>
      </w:pPr>
    </w:p>
    <w:p w:rsidR="00826E9C" w:rsidRDefault="00826E9C" w:rsidP="00826E9C">
      <w:pPr>
        <w:adjustRightInd w:val="0"/>
        <w:ind w:firstLine="709"/>
        <w:jc w:val="both"/>
        <w:rPr>
          <w:b/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В соответствии с положения федеральных законов от 06.10.2003 № 131-ФЗ «Об общих </w:t>
      </w:r>
      <w:r>
        <w:rPr>
          <w:spacing w:val="-2"/>
          <w:sz w:val="28"/>
          <w:szCs w:val="28"/>
          <w:lang w:val="ru-RU"/>
        </w:rPr>
        <w:t xml:space="preserve">принципах организации местного самоуправления в Российской Федерации», </w:t>
      </w:r>
      <w:r>
        <w:rPr>
          <w:sz w:val="28"/>
          <w:szCs w:val="28"/>
          <w:lang w:val="ru-RU"/>
        </w:rPr>
        <w:t xml:space="preserve">от 09.02.2009 № 8-ФЗ «Об обеспечении доступа к информации о деятельности государственных органов и органов местного самоуправления», </w:t>
      </w:r>
      <w:r>
        <w:rPr>
          <w:color w:val="000000"/>
          <w:sz w:val="28"/>
          <w:szCs w:val="28"/>
          <w:lang w:val="ru-RU"/>
        </w:rPr>
        <w:t>Указа Губернатора Омской области от 20.01.2015 № 5 «Об утверждении Положения о требованиях к размещению и наполнению разделов, посвященных вопросам противодействия коррупции, официальных сайтов Правительства Омской области</w:t>
      </w:r>
      <w:proofErr w:type="gramEnd"/>
      <w:r>
        <w:rPr>
          <w:color w:val="000000"/>
          <w:sz w:val="28"/>
          <w:szCs w:val="28"/>
          <w:lang w:val="ru-RU"/>
        </w:rPr>
        <w:t xml:space="preserve">, иных органов исполнительной власти Омской области», </w:t>
      </w:r>
      <w:r>
        <w:rPr>
          <w:sz w:val="28"/>
          <w:szCs w:val="28"/>
          <w:lang w:val="ru-RU"/>
        </w:rPr>
        <w:t xml:space="preserve">Устава Сорочинского сельского поселения  Калачинского муниципального района Омской области, </w:t>
      </w:r>
      <w:r>
        <w:rPr>
          <w:b/>
          <w:sz w:val="28"/>
          <w:szCs w:val="28"/>
          <w:lang w:val="ru-RU"/>
        </w:rPr>
        <w:t>ПОСТАНОВЛЯЮ:</w:t>
      </w:r>
    </w:p>
    <w:p w:rsidR="00826E9C" w:rsidRDefault="00826E9C" w:rsidP="00826E9C">
      <w:pPr>
        <w:adjustRightInd w:val="0"/>
        <w:ind w:left="600" w:firstLine="534"/>
        <w:jc w:val="both"/>
        <w:rPr>
          <w:sz w:val="28"/>
          <w:szCs w:val="28"/>
          <w:lang w:val="ru-RU"/>
        </w:rPr>
      </w:pPr>
    </w:p>
    <w:p w:rsidR="00826E9C" w:rsidRDefault="00826E9C" w:rsidP="00826E9C">
      <w:pPr>
        <w:ind w:right="-5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1. Внести в </w:t>
      </w:r>
      <w:r>
        <w:rPr>
          <w:sz w:val="28"/>
          <w:szCs w:val="28"/>
          <w:lang w:val="ru-RU"/>
        </w:rPr>
        <w:t xml:space="preserve">постановление администрации Сорочинского сельского поселения от 28.06.2021г. № 32-п «Об утверждении Положения </w:t>
      </w:r>
      <w:r>
        <w:rPr>
          <w:bCs/>
          <w:sz w:val="28"/>
          <w:szCs w:val="28"/>
          <w:lang w:val="ru-RU"/>
        </w:rPr>
        <w:t xml:space="preserve">о требованиях к размещению и наполнению раздела, посвященного вопросам противодействия коррупции, официального сайта Сорочинского сельского поселения Калачинского муниципального района Омской области» </w:t>
      </w:r>
      <w:r>
        <w:rPr>
          <w:sz w:val="28"/>
          <w:szCs w:val="28"/>
          <w:lang w:val="ru-RU"/>
        </w:rPr>
        <w:t>следующие изменения:</w:t>
      </w:r>
    </w:p>
    <w:p w:rsidR="00826E9C" w:rsidRDefault="00826E9C" w:rsidP="00826E9C">
      <w:pPr>
        <w:ind w:right="-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proofErr w:type="gramStart"/>
      <w:r>
        <w:rPr>
          <w:sz w:val="28"/>
          <w:szCs w:val="28"/>
          <w:lang w:val="ru-RU"/>
        </w:rPr>
        <w:t>1.1. в пункте 1 Положения слова «во всплывающих» заменить на слова «в выпадающих»;</w:t>
      </w:r>
      <w:proofErr w:type="gramEnd"/>
    </w:p>
    <w:p w:rsidR="00826E9C" w:rsidRDefault="00826E9C" w:rsidP="00826E9C">
      <w:pPr>
        <w:ind w:right="-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1.2. в пункте 2 Положения слова «не более одного» дополнить словами «, в том числе в мобильной версии сайтов»;</w:t>
      </w:r>
    </w:p>
    <w:p w:rsidR="00826E9C" w:rsidRDefault="00826E9C" w:rsidP="00826E9C">
      <w:pPr>
        <w:ind w:right="-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1.3. в пункте 8  подпункт 1 Положения изложить в следующей редакции:</w:t>
      </w:r>
    </w:p>
    <w:p w:rsidR="00826E9C" w:rsidRDefault="00826E9C" w:rsidP="00826E9C">
      <w:pPr>
        <w:ind w:right="-5"/>
        <w:jc w:val="both"/>
        <w:rPr>
          <w:color w:val="000000" w:themeColor="text1"/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lang w:val="ru-RU"/>
        </w:rPr>
        <w:t xml:space="preserve">    </w:t>
      </w:r>
      <w:proofErr w:type="gramStart"/>
      <w:r>
        <w:rPr>
          <w:sz w:val="28"/>
          <w:szCs w:val="28"/>
          <w:lang w:val="ru-RU"/>
        </w:rPr>
        <w:t>«1) об</w:t>
      </w:r>
      <w:r>
        <w:rPr>
          <w:color w:val="000000" w:themeColor="text1"/>
          <w:sz w:val="28"/>
          <w:szCs w:val="28"/>
          <w:shd w:val="clear" w:color="auto" w:fill="FFFFFF"/>
          <w:lang w:val="ru-RU"/>
        </w:rPr>
        <w:t>ращение гражданина, замещавшего в органе государственной власти Омской области должность гражданской службы, включенную в перечень должностей, утвержденный нормативным правовым актом Российской Федерации (статья 12</w:t>
      </w:r>
      <w:r>
        <w:rPr>
          <w:color w:val="000000" w:themeColor="text1"/>
          <w:sz w:val="28"/>
          <w:szCs w:val="28"/>
          <w:shd w:val="clear" w:color="auto" w:fill="FFFFFF"/>
        </w:rPr>
        <w:t> </w:t>
      </w:r>
      <w:hyperlink r:id="rId5" w:anchor="7D20K3" w:history="1">
        <w:r>
          <w:rPr>
            <w:rStyle w:val="a3"/>
            <w:color w:val="000000" w:themeColor="text1"/>
            <w:sz w:val="28"/>
            <w:szCs w:val="28"/>
            <w:shd w:val="clear" w:color="auto" w:fill="FFFFFF"/>
            <w:lang w:val="ru-RU"/>
          </w:rPr>
          <w:t xml:space="preserve">Федерального закона от 25 декабря 2008 года </w:t>
        </w:r>
        <w:r>
          <w:rPr>
            <w:rStyle w:val="a3"/>
            <w:color w:val="000000" w:themeColor="text1"/>
            <w:sz w:val="28"/>
            <w:szCs w:val="28"/>
            <w:shd w:val="clear" w:color="auto" w:fill="FFFFFF"/>
          </w:rPr>
          <w:t>N</w:t>
        </w:r>
        <w:r>
          <w:rPr>
            <w:rStyle w:val="a3"/>
            <w:color w:val="000000" w:themeColor="text1"/>
            <w:sz w:val="28"/>
            <w:szCs w:val="28"/>
            <w:shd w:val="clear" w:color="auto" w:fill="FFFFFF"/>
            <w:lang w:val="ru-RU"/>
          </w:rPr>
          <w:t xml:space="preserve"> 273-ФЗ "О противодействии коррупции"</w:t>
        </w:r>
      </w:hyperlink>
      <w:r>
        <w:rPr>
          <w:color w:val="000000" w:themeColor="text1"/>
          <w:sz w:val="28"/>
          <w:szCs w:val="28"/>
          <w:shd w:val="clear" w:color="auto" w:fill="FFFFFF"/>
          <w:lang w:val="ru-RU"/>
        </w:rPr>
        <w:t>), о даче согласия на замещение на условиях трудового договора должности в коммерческой или некоммерческой организации либо на выполнение работы на условиях гражданско-правового договора</w:t>
      </w:r>
      <w:proofErr w:type="gramEnd"/>
      <w:r>
        <w:rPr>
          <w:color w:val="000000" w:themeColor="text1"/>
          <w:sz w:val="28"/>
          <w:szCs w:val="28"/>
          <w:shd w:val="clear" w:color="auto" w:fill="FFFFFF"/>
          <w:lang w:val="ru-RU"/>
        </w:rPr>
        <w:t xml:space="preserve"> в коммерческой или некоммерческой организации, если отдельные </w:t>
      </w:r>
      <w:r>
        <w:rPr>
          <w:color w:val="000000" w:themeColor="text1"/>
          <w:sz w:val="28"/>
          <w:szCs w:val="28"/>
          <w:shd w:val="clear" w:color="auto" w:fill="FFFFFF"/>
          <w:lang w:val="ru-RU"/>
        </w:rPr>
        <w:lastRenderedPageBreak/>
        <w:t>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гражданской службы;</w:t>
      </w:r>
    </w:p>
    <w:p w:rsidR="00826E9C" w:rsidRDefault="00826E9C" w:rsidP="00826E9C">
      <w:pPr>
        <w:ind w:right="-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1.4. пункт 8 Положения дополнить абзацем следующего содержания:</w:t>
      </w:r>
    </w:p>
    <w:p w:rsidR="00826E9C" w:rsidRDefault="00826E9C" w:rsidP="00826E9C">
      <w:pPr>
        <w:jc w:val="both"/>
        <w:rPr>
          <w:color w:val="000000" w:themeColor="text1"/>
          <w:sz w:val="28"/>
          <w:szCs w:val="28"/>
          <w:shd w:val="clear" w:color="auto" w:fill="FFFFFF"/>
          <w:lang w:val="ru-RU"/>
        </w:rPr>
      </w:pPr>
      <w:r>
        <w:rPr>
          <w:color w:val="000000" w:themeColor="text1"/>
          <w:sz w:val="28"/>
          <w:szCs w:val="28"/>
          <w:shd w:val="clear" w:color="auto" w:fill="FFFFFF"/>
          <w:lang w:val="ru-RU"/>
        </w:rPr>
        <w:t xml:space="preserve">  «Также данный подраздел должен содержать гиперссылку, перекрестную с гиперссылкой, при переходе по которой осуществляется доступ к специальному программному обеспечению "Справки БК", размещенному на официальном сайте Президента Российской Федерации или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"Интернет".</w:t>
      </w:r>
    </w:p>
    <w:p w:rsidR="00826E9C" w:rsidRDefault="00826E9C" w:rsidP="00826E9C">
      <w:pPr>
        <w:ind w:right="-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1.5. пункт 14  Положения изложить в следующей редакции:</w:t>
      </w:r>
    </w:p>
    <w:p w:rsidR="00826E9C" w:rsidRDefault="00826E9C" w:rsidP="00826E9C">
      <w:pPr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«14. Размещенные на сайте сведения  о доходах, расходах, об имуществе и обязательствах имущественного характера, в том числе за предшествующие годы, находится в открытом доступе и не подлежат удалению</w:t>
      </w:r>
      <w:proofErr w:type="gramStart"/>
      <w:r>
        <w:rPr>
          <w:sz w:val="28"/>
          <w:szCs w:val="28"/>
          <w:lang w:val="ru-RU"/>
        </w:rPr>
        <w:t>.»</w:t>
      </w:r>
      <w:proofErr w:type="gramEnd"/>
    </w:p>
    <w:p w:rsidR="00826E9C" w:rsidRDefault="00826E9C" w:rsidP="00826E9C">
      <w:pPr>
        <w:ind w:right="-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1.6. подпункт 3 пункта 16 Положения  изложить в следующей редакции:</w:t>
      </w:r>
    </w:p>
    <w:p w:rsidR="00826E9C" w:rsidRDefault="00826E9C" w:rsidP="00826E9C">
      <w:pPr>
        <w:ind w:right="-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« 3) сведения о состоявшемся заседании комиссии, принятых решениях.</w:t>
      </w:r>
    </w:p>
    <w:p w:rsidR="00826E9C" w:rsidRDefault="00826E9C" w:rsidP="00826E9C">
      <w:pPr>
        <w:ind w:right="-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1.7. подпункт 4 пункта 16 Положения  исключить.</w:t>
      </w:r>
    </w:p>
    <w:p w:rsidR="00826E9C" w:rsidRPr="00B10B26" w:rsidRDefault="003B7823" w:rsidP="003B7823">
      <w:pPr>
        <w:jc w:val="both"/>
        <w:rPr>
          <w:rStyle w:val="FontStyle25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bookmarkStart w:id="0" w:name="_GoBack"/>
      <w:bookmarkEnd w:id="0"/>
      <w:r w:rsidR="00826E9C">
        <w:rPr>
          <w:rStyle w:val="FontStyle25"/>
          <w:sz w:val="28"/>
          <w:szCs w:val="28"/>
          <w:lang w:val="ru-RU"/>
        </w:rPr>
        <w:t>2. Настоящее постановление подлежит официальному опубликованию (обнародованию) и вступает в силу после</w:t>
      </w:r>
      <w:r w:rsidR="00826E9C">
        <w:rPr>
          <w:sz w:val="28"/>
          <w:szCs w:val="28"/>
          <w:lang w:val="ru-RU"/>
        </w:rPr>
        <w:t xml:space="preserve"> его </w:t>
      </w:r>
      <w:r w:rsidR="00826E9C">
        <w:rPr>
          <w:rStyle w:val="FontStyle25"/>
          <w:sz w:val="28"/>
          <w:szCs w:val="28"/>
          <w:lang w:val="ru-RU"/>
        </w:rPr>
        <w:t>официального опубликования (обнародования).</w:t>
      </w:r>
    </w:p>
    <w:p w:rsidR="00826E9C" w:rsidRDefault="00826E9C" w:rsidP="00826E9C">
      <w:pPr>
        <w:pStyle w:val="a7"/>
        <w:ind w:firstLine="709"/>
        <w:jc w:val="both"/>
        <w:rPr>
          <w:rFonts w:ascii="Times New Roman" w:hAnsi="Times New Roman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826E9C" w:rsidRDefault="00826E9C" w:rsidP="00826E9C">
      <w:pPr>
        <w:adjustRightInd w:val="0"/>
        <w:ind w:left="600" w:firstLine="534"/>
        <w:jc w:val="both"/>
        <w:rPr>
          <w:rStyle w:val="FontStyle25"/>
          <w:sz w:val="28"/>
          <w:szCs w:val="28"/>
          <w:lang w:val="ru-RU"/>
        </w:rPr>
      </w:pPr>
    </w:p>
    <w:p w:rsidR="00826E9C" w:rsidRPr="00B10B26" w:rsidRDefault="00826E9C" w:rsidP="00826E9C">
      <w:pPr>
        <w:adjustRightInd w:val="0"/>
        <w:ind w:left="600" w:firstLine="534"/>
        <w:jc w:val="both"/>
        <w:rPr>
          <w:lang w:val="ru-RU"/>
        </w:rPr>
      </w:pPr>
    </w:p>
    <w:p w:rsidR="00826E9C" w:rsidRDefault="00826E9C" w:rsidP="00826E9C">
      <w:pPr>
        <w:pStyle w:val="1"/>
        <w:ind w:left="600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26E9C" w:rsidRDefault="00826E9C" w:rsidP="00826E9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сельского поселения                                                  </w:t>
      </w:r>
      <w:proofErr w:type="spellStart"/>
      <w:r>
        <w:rPr>
          <w:sz w:val="28"/>
          <w:szCs w:val="28"/>
          <w:lang w:val="ru-RU"/>
        </w:rPr>
        <w:t>А.П.Комиссаров</w:t>
      </w:r>
      <w:proofErr w:type="spellEnd"/>
    </w:p>
    <w:p w:rsidR="00826E9C" w:rsidRDefault="00826E9C" w:rsidP="00826E9C">
      <w:pPr>
        <w:rPr>
          <w:lang w:val="ru-RU"/>
        </w:rPr>
      </w:pPr>
    </w:p>
    <w:p w:rsidR="00826E9C" w:rsidRDefault="00826E9C" w:rsidP="00826E9C">
      <w:pPr>
        <w:rPr>
          <w:lang w:val="ru-RU"/>
        </w:rPr>
      </w:pPr>
    </w:p>
    <w:p w:rsidR="00826E9C" w:rsidRDefault="00826E9C" w:rsidP="00826E9C">
      <w:pPr>
        <w:rPr>
          <w:lang w:val="ru-RU"/>
        </w:rPr>
      </w:pPr>
    </w:p>
    <w:p w:rsidR="00826E9C" w:rsidRDefault="00826E9C" w:rsidP="00826E9C">
      <w:pPr>
        <w:rPr>
          <w:lang w:val="ru-RU"/>
        </w:rPr>
      </w:pPr>
    </w:p>
    <w:p w:rsidR="00826E9C" w:rsidRDefault="00826E9C" w:rsidP="00826E9C">
      <w:pPr>
        <w:rPr>
          <w:lang w:val="ru-RU"/>
        </w:rPr>
      </w:pPr>
    </w:p>
    <w:p w:rsidR="00826E9C" w:rsidRDefault="00826E9C" w:rsidP="00826E9C">
      <w:pPr>
        <w:rPr>
          <w:lang w:val="ru-RU"/>
        </w:rPr>
      </w:pPr>
    </w:p>
    <w:p w:rsidR="00826E9C" w:rsidRDefault="00826E9C" w:rsidP="00826E9C">
      <w:pPr>
        <w:rPr>
          <w:lang w:val="ru-RU"/>
        </w:rPr>
      </w:pPr>
    </w:p>
    <w:p w:rsidR="002A421F" w:rsidRPr="00826E9C" w:rsidRDefault="002A421F">
      <w:pPr>
        <w:rPr>
          <w:lang w:val="ru-RU"/>
        </w:rPr>
      </w:pPr>
    </w:p>
    <w:sectPr w:rsidR="002A421F" w:rsidRPr="00826E9C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B9"/>
    <w:rsid w:val="0012775C"/>
    <w:rsid w:val="002A421F"/>
    <w:rsid w:val="003B7823"/>
    <w:rsid w:val="00826E9C"/>
    <w:rsid w:val="00A1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6E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6E9C"/>
    <w:rPr>
      <w:color w:val="0000FF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826E9C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semiHidden/>
    <w:rsid w:val="00826E9C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6">
    <w:name w:val="Без интервала Знак"/>
    <w:link w:val="a7"/>
    <w:uiPriority w:val="99"/>
    <w:locked/>
    <w:rsid w:val="00826E9C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uiPriority w:val="99"/>
    <w:qFormat/>
    <w:rsid w:val="00826E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Заголовок 11"/>
    <w:basedOn w:val="a"/>
    <w:uiPriority w:val="1"/>
    <w:qFormat/>
    <w:rsid w:val="00826E9C"/>
    <w:pPr>
      <w:ind w:left="391"/>
      <w:jc w:val="center"/>
      <w:outlineLvl w:val="1"/>
    </w:pPr>
    <w:rPr>
      <w:b/>
      <w:bCs/>
      <w:sz w:val="28"/>
      <w:szCs w:val="28"/>
    </w:rPr>
  </w:style>
  <w:style w:type="character" w:customStyle="1" w:styleId="NoSpacingChar">
    <w:name w:val="No Spacing Char"/>
    <w:link w:val="1"/>
    <w:uiPriority w:val="99"/>
    <w:locked/>
    <w:rsid w:val="00826E9C"/>
  </w:style>
  <w:style w:type="paragraph" w:customStyle="1" w:styleId="1">
    <w:name w:val="Без интервала1"/>
    <w:link w:val="NoSpacingChar"/>
    <w:uiPriority w:val="99"/>
    <w:rsid w:val="00826E9C"/>
    <w:pPr>
      <w:spacing w:after="0" w:line="240" w:lineRule="auto"/>
    </w:pPr>
  </w:style>
  <w:style w:type="character" w:customStyle="1" w:styleId="FontStyle25">
    <w:name w:val="Font Style25"/>
    <w:basedOn w:val="a0"/>
    <w:uiPriority w:val="99"/>
    <w:rsid w:val="00826E9C"/>
    <w:rPr>
      <w:rFonts w:ascii="Sylfaen" w:hAnsi="Sylfaen" w:cs="Sylfae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6E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6E9C"/>
    <w:rPr>
      <w:color w:val="0000FF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826E9C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semiHidden/>
    <w:rsid w:val="00826E9C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6">
    <w:name w:val="Без интервала Знак"/>
    <w:link w:val="a7"/>
    <w:uiPriority w:val="99"/>
    <w:locked/>
    <w:rsid w:val="00826E9C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uiPriority w:val="99"/>
    <w:qFormat/>
    <w:rsid w:val="00826E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Заголовок 11"/>
    <w:basedOn w:val="a"/>
    <w:uiPriority w:val="1"/>
    <w:qFormat/>
    <w:rsid w:val="00826E9C"/>
    <w:pPr>
      <w:ind w:left="391"/>
      <w:jc w:val="center"/>
      <w:outlineLvl w:val="1"/>
    </w:pPr>
    <w:rPr>
      <w:b/>
      <w:bCs/>
      <w:sz w:val="28"/>
      <w:szCs w:val="28"/>
    </w:rPr>
  </w:style>
  <w:style w:type="character" w:customStyle="1" w:styleId="NoSpacingChar">
    <w:name w:val="No Spacing Char"/>
    <w:link w:val="1"/>
    <w:uiPriority w:val="99"/>
    <w:locked/>
    <w:rsid w:val="00826E9C"/>
  </w:style>
  <w:style w:type="paragraph" w:customStyle="1" w:styleId="1">
    <w:name w:val="Без интервала1"/>
    <w:link w:val="NoSpacingChar"/>
    <w:uiPriority w:val="99"/>
    <w:rsid w:val="00826E9C"/>
    <w:pPr>
      <w:spacing w:after="0" w:line="240" w:lineRule="auto"/>
    </w:pPr>
  </w:style>
  <w:style w:type="character" w:customStyle="1" w:styleId="FontStyle25">
    <w:name w:val="Font Style25"/>
    <w:basedOn w:val="a0"/>
    <w:uiPriority w:val="99"/>
    <w:rsid w:val="00826E9C"/>
    <w:rPr>
      <w:rFonts w:ascii="Sylfaen" w:hAnsi="Sylfaen" w:cs="Sylfae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9021352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2022-12-09T02:27:00Z</dcterms:created>
  <dcterms:modified xsi:type="dcterms:W3CDTF">2022-12-09T02:28:00Z</dcterms:modified>
</cp:coreProperties>
</file>