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AC" w:rsidRDefault="002F2CAC" w:rsidP="002F2CAC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2F2CAC" w:rsidRDefault="002F2CAC" w:rsidP="002F2CAC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СОРОЧИНСКОГО СЕЛЬСКОГО ПОСЕЛЕНИЯ</w:t>
      </w:r>
    </w:p>
    <w:p w:rsidR="002F2CAC" w:rsidRDefault="002F2CAC" w:rsidP="002F2CAC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2F2CAC" w:rsidRDefault="002F2CAC" w:rsidP="002F2CAC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2F2CAC" w:rsidRDefault="002F2CAC" w:rsidP="002F2CAC">
      <w:pPr>
        <w:shd w:val="clear" w:color="auto" w:fill="FFFFFF"/>
        <w:spacing w:before="317" w:line="317" w:lineRule="exact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  <w:r>
        <w:rPr>
          <w:b/>
        </w:rPr>
        <w:tab/>
      </w:r>
    </w:p>
    <w:p w:rsidR="002F2CAC" w:rsidRDefault="002F2CAC" w:rsidP="002F2CAC">
      <w:pPr>
        <w:shd w:val="clear" w:color="auto" w:fill="FFFFFF"/>
        <w:spacing w:before="317" w:line="317" w:lineRule="exact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15.12.2022 г.  № 83 -</w:t>
      </w:r>
      <w:proofErr w:type="gramStart"/>
      <w:r>
        <w:rPr>
          <w:color w:val="000000"/>
          <w:spacing w:val="-1"/>
          <w:w w:val="106"/>
        </w:rPr>
        <w:t>п</w:t>
      </w:r>
      <w:proofErr w:type="gramEnd"/>
    </w:p>
    <w:p w:rsidR="002F2CAC" w:rsidRDefault="002F2CAC" w:rsidP="002F2CAC">
      <w:pPr>
        <w:shd w:val="clear" w:color="auto" w:fill="FFFFFF"/>
        <w:spacing w:before="317" w:line="80" w:lineRule="exact"/>
        <w:ind w:right="-6"/>
        <w:rPr>
          <w:color w:val="000000"/>
          <w:spacing w:val="-1"/>
          <w:w w:val="106"/>
        </w:rPr>
      </w:pPr>
    </w:p>
    <w:p w:rsidR="002F2CAC" w:rsidRDefault="002F2CAC" w:rsidP="002F2CAC">
      <w:r>
        <w:t>О среднесрочном</w:t>
      </w:r>
    </w:p>
    <w:p w:rsidR="002F2CAC" w:rsidRDefault="002F2CAC" w:rsidP="002F2CAC">
      <w:r>
        <w:t xml:space="preserve">финансовом </w:t>
      </w:r>
      <w:proofErr w:type="gramStart"/>
      <w:r>
        <w:t>плане</w:t>
      </w:r>
      <w:proofErr w:type="gramEnd"/>
    </w:p>
    <w:p w:rsidR="002F2CAC" w:rsidRDefault="002F2CAC" w:rsidP="002F2CAC">
      <w:r>
        <w:t>Сорочинского сельского поселения</w:t>
      </w:r>
    </w:p>
    <w:p w:rsidR="002F2CAC" w:rsidRDefault="002F2CAC" w:rsidP="002F2CAC">
      <w:r>
        <w:t>на 2023 – 2025 годы</w:t>
      </w:r>
    </w:p>
    <w:p w:rsidR="002F2CAC" w:rsidRDefault="002F2CAC" w:rsidP="002F2CAC"/>
    <w:p w:rsidR="002F2CAC" w:rsidRDefault="002F2CAC" w:rsidP="002F2CAC"/>
    <w:p w:rsidR="002F2CAC" w:rsidRDefault="002F2CAC" w:rsidP="002F2CAC"/>
    <w:p w:rsidR="002F2CAC" w:rsidRDefault="002F2CAC" w:rsidP="002F2CAC"/>
    <w:p w:rsidR="002F2CAC" w:rsidRDefault="002F2CAC" w:rsidP="002F2CAC"/>
    <w:p w:rsidR="002F2CAC" w:rsidRDefault="002F2CAC" w:rsidP="002F2CAC">
      <w:pPr>
        <w:ind w:firstLine="709"/>
      </w:pPr>
      <w:r>
        <w:t xml:space="preserve">В соответствии со ст. 174 Бюджетного Кодекса Российской Федерации и со ст. 8 Положения «О бюджетном процессе  </w:t>
      </w: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Калачинского муниципального района Омской области», ПОСТАНОВЛЯЮ:</w:t>
      </w:r>
    </w:p>
    <w:p w:rsidR="002F2CAC" w:rsidRDefault="002F2CAC" w:rsidP="002F2CAC">
      <w:pPr>
        <w:ind w:firstLine="709"/>
      </w:pPr>
      <w:r>
        <w:t>1. Утвердить прилагаемый среднесрочный финансовый план Сорочинского сельского поселения на 2023-2025  годы согласно Приложению № 1.</w:t>
      </w: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</w:p>
    <w:p w:rsidR="002F2CAC" w:rsidRDefault="002F2CAC" w:rsidP="002F2CAC">
      <w:pPr>
        <w:ind w:firstLine="709"/>
      </w:pPr>
      <w:r>
        <w:t xml:space="preserve">Глава  сельского поселения                                                </w:t>
      </w:r>
      <w:proofErr w:type="spellStart"/>
      <w:r>
        <w:t>А.П.Комиссаров</w:t>
      </w:r>
      <w:proofErr w:type="spellEnd"/>
    </w:p>
    <w:p w:rsidR="002F2CAC" w:rsidRDefault="002F2CAC" w:rsidP="002F2CAC"/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77"/>
    <w:rsid w:val="0012775C"/>
    <w:rsid w:val="002A421F"/>
    <w:rsid w:val="002F2CAC"/>
    <w:rsid w:val="0041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2022-12-23T03:57:00Z</dcterms:created>
  <dcterms:modified xsi:type="dcterms:W3CDTF">2022-12-23T03:57:00Z</dcterms:modified>
</cp:coreProperties>
</file>