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FC9" w:rsidRPr="007765D7" w:rsidRDefault="00AB4FC9" w:rsidP="00AB4FC9">
      <w:pPr>
        <w:spacing w:after="0" w:line="240" w:lineRule="auto"/>
        <w:rPr>
          <w:rFonts w:ascii="Times New Roman" w:hAnsi="Times New Roman"/>
          <w:b/>
          <w:sz w:val="28"/>
          <w:szCs w:val="24"/>
          <w:lang w:val="de-LU"/>
        </w:rPr>
      </w:pPr>
      <w:r w:rsidRPr="007765D7">
        <w:rPr>
          <w:rFonts w:ascii="Times New Roman" w:hAnsi="Times New Roman"/>
          <w:b/>
          <w:sz w:val="28"/>
          <w:szCs w:val="24"/>
          <w:lang w:val="de-LU"/>
        </w:rPr>
        <w:t xml:space="preserve">АДМИНИСТРАЦИЯ </w:t>
      </w:r>
      <w:r>
        <w:rPr>
          <w:rFonts w:ascii="Times New Roman" w:hAnsi="Times New Roman"/>
          <w:b/>
          <w:sz w:val="28"/>
          <w:szCs w:val="24"/>
          <w:lang w:val="de-LU"/>
        </w:rPr>
        <w:t>СОРОЧИНСКОГО</w:t>
      </w:r>
      <w:r w:rsidRPr="007765D7">
        <w:rPr>
          <w:rFonts w:ascii="Times New Roman" w:hAnsi="Times New Roman"/>
          <w:b/>
          <w:sz w:val="28"/>
          <w:szCs w:val="24"/>
          <w:lang w:val="de-LU"/>
        </w:rPr>
        <w:t xml:space="preserve"> СЕЛЬСКОГО ПОСЕЛЕНИЯ</w:t>
      </w:r>
    </w:p>
    <w:p w:rsidR="00AB4FC9" w:rsidRPr="007765D7" w:rsidRDefault="00AB4FC9" w:rsidP="00AB4FC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de-LU"/>
        </w:rPr>
      </w:pPr>
      <w:r w:rsidRPr="007765D7">
        <w:rPr>
          <w:rFonts w:ascii="Times New Roman" w:hAnsi="Times New Roman"/>
          <w:b/>
          <w:sz w:val="28"/>
          <w:szCs w:val="24"/>
          <w:lang w:val="de-LU"/>
        </w:rPr>
        <w:t>КАЛАЧИНСКОГО МУНИЦИПАЛЬНОГО РАЙОНА</w:t>
      </w:r>
    </w:p>
    <w:p w:rsidR="00AB4FC9" w:rsidRPr="007765D7" w:rsidRDefault="00AB4FC9" w:rsidP="00AB4FC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de-LU"/>
        </w:rPr>
      </w:pPr>
      <w:r w:rsidRPr="007765D7">
        <w:rPr>
          <w:rFonts w:ascii="Times New Roman" w:hAnsi="Times New Roman"/>
          <w:b/>
          <w:sz w:val="28"/>
          <w:szCs w:val="24"/>
          <w:lang w:val="de-LU"/>
        </w:rPr>
        <w:t>ОМСКОЙ ОБЛАСТИ</w:t>
      </w:r>
    </w:p>
    <w:p w:rsidR="00AB4FC9" w:rsidRPr="00616BC2" w:rsidRDefault="00AB4FC9" w:rsidP="00AB4FC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B4FC9" w:rsidRPr="007765D7" w:rsidRDefault="00AB4FC9" w:rsidP="00AB4FC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de-LU"/>
        </w:rPr>
      </w:pPr>
    </w:p>
    <w:p w:rsidR="00AB4FC9" w:rsidRPr="007765D7" w:rsidRDefault="00AB4FC9" w:rsidP="00AB4FC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de-LU"/>
        </w:rPr>
      </w:pPr>
      <w:r w:rsidRPr="007765D7">
        <w:rPr>
          <w:rFonts w:ascii="Times New Roman" w:hAnsi="Times New Roman"/>
          <w:b/>
          <w:sz w:val="28"/>
          <w:szCs w:val="24"/>
          <w:lang w:val="de-LU"/>
        </w:rPr>
        <w:t>ПОСТАНОВЛЕНИЕ</w:t>
      </w:r>
    </w:p>
    <w:p w:rsidR="00AB4FC9" w:rsidRPr="007765D7" w:rsidRDefault="00AB4FC9" w:rsidP="00AB4FC9">
      <w:pPr>
        <w:tabs>
          <w:tab w:val="left" w:pos="3380"/>
          <w:tab w:val="left" w:pos="8320"/>
        </w:tabs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B4FC9" w:rsidRPr="007765D7" w:rsidRDefault="00AB4FC9" w:rsidP="00AB4FC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06.07</w:t>
      </w:r>
      <w:r>
        <w:rPr>
          <w:rFonts w:ascii="Times New Roman" w:hAnsi="Times New Roman"/>
          <w:sz w:val="28"/>
          <w:szCs w:val="24"/>
        </w:rPr>
        <w:t>.2022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  <w:t xml:space="preserve">       </w:t>
      </w:r>
      <w:r>
        <w:rPr>
          <w:rFonts w:ascii="Times New Roman" w:hAnsi="Times New Roman"/>
          <w:sz w:val="28"/>
          <w:szCs w:val="24"/>
        </w:rPr>
        <w:tab/>
        <w:t xml:space="preserve">              № </w:t>
      </w:r>
      <w:r>
        <w:rPr>
          <w:rFonts w:ascii="Times New Roman" w:hAnsi="Times New Roman"/>
          <w:sz w:val="28"/>
          <w:szCs w:val="24"/>
        </w:rPr>
        <w:t>52</w:t>
      </w:r>
      <w:r>
        <w:rPr>
          <w:rFonts w:ascii="Times New Roman" w:hAnsi="Times New Roman"/>
          <w:sz w:val="28"/>
          <w:szCs w:val="24"/>
        </w:rPr>
        <w:t>-п</w:t>
      </w:r>
    </w:p>
    <w:p w:rsidR="00AB4FC9" w:rsidRPr="007765D7" w:rsidRDefault="00AB4FC9" w:rsidP="00AB4FC9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B4FC9" w:rsidRPr="00656C5F" w:rsidRDefault="00AB4FC9" w:rsidP="00AB4FC9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 отмене постановления Администрации Сорочинского сельского поселения   от 28.03.2022 № 17-п «</w:t>
      </w:r>
      <w:r w:rsidRPr="00656C5F">
        <w:rPr>
          <w:rFonts w:ascii="Times New Roman" w:hAnsi="Times New Roman"/>
          <w:sz w:val="28"/>
        </w:rPr>
        <w:t>Об утверждении перечня видов муниципального контроля и органов местного самоуправления, уполномоченных на их осуществление, на территории</w:t>
      </w:r>
      <w:r w:rsidRPr="00656C5F"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</w:rPr>
        <w:t>Сорочинского</w:t>
      </w:r>
      <w:r w:rsidRPr="00656C5F">
        <w:rPr>
          <w:rFonts w:ascii="Times New Roman" w:hAnsi="Times New Roman"/>
          <w:sz w:val="28"/>
        </w:rPr>
        <w:t xml:space="preserve"> сельского поселения Калачинского муниципального района Омской области</w:t>
      </w:r>
      <w:r>
        <w:rPr>
          <w:rFonts w:ascii="Times New Roman" w:hAnsi="Times New Roman"/>
          <w:sz w:val="28"/>
        </w:rPr>
        <w:t>»</w:t>
      </w:r>
    </w:p>
    <w:p w:rsidR="00AB4FC9" w:rsidRPr="007765D7" w:rsidRDefault="00AB4FC9" w:rsidP="00AB4FC9">
      <w:pPr>
        <w:pStyle w:val="a3"/>
        <w:jc w:val="both"/>
        <w:rPr>
          <w:rFonts w:ascii="Times New Roman" w:hAnsi="Times New Roman"/>
          <w:color w:val="000000"/>
          <w:spacing w:val="5"/>
          <w:sz w:val="28"/>
          <w:szCs w:val="24"/>
        </w:rPr>
      </w:pPr>
    </w:p>
    <w:p w:rsidR="00AB4FC9" w:rsidRPr="007765D7" w:rsidRDefault="00AB4FC9" w:rsidP="00AB4FC9">
      <w:pPr>
        <w:pStyle w:val="a4"/>
        <w:jc w:val="both"/>
        <w:rPr>
          <w:szCs w:val="24"/>
          <w:lang w:val="ru-RU"/>
        </w:rPr>
      </w:pPr>
      <w:r w:rsidRPr="007765D7">
        <w:rPr>
          <w:szCs w:val="24"/>
          <w:lang w:val="ru-RU"/>
        </w:rPr>
        <w:t xml:space="preserve">В соответствии с Федеральными законами от 06.10.2003 № 131-ФЗ «Об </w:t>
      </w:r>
      <w:r w:rsidRPr="007765D7">
        <w:rPr>
          <w:spacing w:val="4"/>
          <w:szCs w:val="24"/>
          <w:lang w:val="ru-RU"/>
        </w:rPr>
        <w:t xml:space="preserve">общих принципах организации местного самоуправления в Российской </w:t>
      </w:r>
      <w:r w:rsidRPr="007765D7">
        <w:rPr>
          <w:spacing w:val="-3"/>
          <w:szCs w:val="24"/>
          <w:lang w:val="ru-RU"/>
        </w:rPr>
        <w:t>Федерации»</w:t>
      </w:r>
      <w:r>
        <w:rPr>
          <w:spacing w:val="-3"/>
          <w:szCs w:val="24"/>
          <w:lang w:val="ru-RU"/>
        </w:rPr>
        <w:t xml:space="preserve"> и</w:t>
      </w:r>
      <w:r w:rsidR="009404D5">
        <w:rPr>
          <w:spacing w:val="-3"/>
          <w:szCs w:val="24"/>
          <w:lang w:val="ru-RU"/>
        </w:rPr>
        <w:t xml:space="preserve"> </w:t>
      </w:r>
      <w:bookmarkStart w:id="0" w:name="_GoBack"/>
      <w:bookmarkEnd w:id="0"/>
      <w:r>
        <w:rPr>
          <w:spacing w:val="-3"/>
          <w:szCs w:val="24"/>
          <w:lang w:val="ru-RU"/>
        </w:rPr>
        <w:t xml:space="preserve"> в  связи с  Протестом </w:t>
      </w:r>
      <w:proofErr w:type="spellStart"/>
      <w:r>
        <w:rPr>
          <w:spacing w:val="-3"/>
          <w:szCs w:val="24"/>
          <w:lang w:val="ru-RU"/>
        </w:rPr>
        <w:t>Калачинской</w:t>
      </w:r>
      <w:proofErr w:type="spellEnd"/>
      <w:r>
        <w:rPr>
          <w:spacing w:val="-3"/>
          <w:szCs w:val="24"/>
          <w:lang w:val="ru-RU"/>
        </w:rPr>
        <w:t xml:space="preserve"> межрайонной  прокуратуры от 24.06.2022 </w:t>
      </w:r>
      <w:r w:rsidRPr="007765D7">
        <w:rPr>
          <w:spacing w:val="-3"/>
          <w:szCs w:val="24"/>
          <w:lang w:val="ru-RU"/>
        </w:rPr>
        <w:t xml:space="preserve">, </w:t>
      </w:r>
      <w:r w:rsidRPr="007765D7">
        <w:rPr>
          <w:color w:val="000000"/>
          <w:spacing w:val="5"/>
          <w:szCs w:val="24"/>
          <w:lang w:val="ru-RU"/>
        </w:rPr>
        <w:t>ПОСТАНОВЛЯЕТ:</w:t>
      </w:r>
    </w:p>
    <w:p w:rsidR="00AB4FC9" w:rsidRPr="00656C5F" w:rsidRDefault="00AB4FC9" w:rsidP="00AB4FC9">
      <w:pPr>
        <w:pStyle w:val="a3"/>
        <w:jc w:val="both"/>
        <w:rPr>
          <w:rFonts w:ascii="Times New Roman" w:hAnsi="Times New Roman"/>
          <w:sz w:val="28"/>
        </w:rPr>
      </w:pPr>
      <w:r w:rsidRPr="007765D7">
        <w:rPr>
          <w:rFonts w:ascii="Times New Roman" w:hAnsi="Times New Roman"/>
          <w:color w:val="000000"/>
          <w:spacing w:val="5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8"/>
          <w:szCs w:val="24"/>
        </w:rPr>
        <w:t xml:space="preserve">      </w:t>
      </w:r>
      <w:r w:rsidRPr="007765D7">
        <w:rPr>
          <w:rFonts w:ascii="Times New Roman" w:hAnsi="Times New Roman"/>
          <w:color w:val="000000"/>
          <w:spacing w:val="5"/>
          <w:sz w:val="28"/>
          <w:szCs w:val="24"/>
        </w:rPr>
        <w:t xml:space="preserve">1.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Администрации Сорочинского сельского поселения   от 28.03.2022 № 17-п «</w:t>
      </w:r>
      <w:r w:rsidRPr="00656C5F">
        <w:rPr>
          <w:rFonts w:ascii="Times New Roman" w:hAnsi="Times New Roman"/>
          <w:sz w:val="28"/>
        </w:rPr>
        <w:t>Об утверждении перечня видов муниципального контроля и органов местного самоуправления, уполномоченных на их осуществление, на территории</w:t>
      </w:r>
      <w:r w:rsidRPr="00656C5F"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</w:rPr>
        <w:t>Сорочинского</w:t>
      </w:r>
      <w:r w:rsidRPr="00656C5F">
        <w:rPr>
          <w:rFonts w:ascii="Times New Roman" w:hAnsi="Times New Roman"/>
          <w:sz w:val="28"/>
        </w:rPr>
        <w:t xml:space="preserve"> сельского поселения Калачинского муниципального района Омской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отменить.</w:t>
      </w:r>
    </w:p>
    <w:p w:rsidR="00AB4FC9" w:rsidRPr="007765D7" w:rsidRDefault="00AB4FC9" w:rsidP="00AB4FC9">
      <w:pPr>
        <w:pStyle w:val="a3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Pr="007765D7">
        <w:rPr>
          <w:rFonts w:ascii="Times New Roman" w:hAnsi="Times New Roman"/>
          <w:sz w:val="28"/>
          <w:szCs w:val="24"/>
        </w:rPr>
        <w:t>. Настоящее постановление подлежит опу</w:t>
      </w:r>
      <w:r>
        <w:rPr>
          <w:rFonts w:ascii="Times New Roman" w:hAnsi="Times New Roman"/>
          <w:sz w:val="28"/>
          <w:szCs w:val="24"/>
        </w:rPr>
        <w:t>бликованию в газете «</w:t>
      </w:r>
      <w:proofErr w:type="spellStart"/>
      <w:r>
        <w:rPr>
          <w:rFonts w:ascii="Times New Roman" w:hAnsi="Times New Roman"/>
          <w:sz w:val="28"/>
          <w:szCs w:val="24"/>
        </w:rPr>
        <w:t>Сорочинский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r w:rsidRPr="007765D7">
        <w:rPr>
          <w:rFonts w:ascii="Times New Roman" w:hAnsi="Times New Roman"/>
          <w:sz w:val="28"/>
          <w:szCs w:val="24"/>
        </w:rPr>
        <w:t>муниципальный вестник» и размещению на официальном сайте Калачинского муниципального района.</w:t>
      </w:r>
    </w:p>
    <w:p w:rsidR="00AB4FC9" w:rsidRPr="007765D7" w:rsidRDefault="00AB4FC9" w:rsidP="00AB4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3. Контроль исполнения </w:t>
      </w:r>
      <w:r w:rsidRPr="007765D7">
        <w:rPr>
          <w:rFonts w:ascii="Times New Roman" w:hAnsi="Times New Roman"/>
          <w:color w:val="000000"/>
          <w:sz w:val="28"/>
          <w:szCs w:val="24"/>
        </w:rPr>
        <w:t xml:space="preserve"> настоящего постановления оставляю за собой.</w:t>
      </w:r>
    </w:p>
    <w:p w:rsidR="00AB4FC9" w:rsidRPr="007765D7" w:rsidRDefault="00AB4FC9" w:rsidP="00AB4FC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404D5" w:rsidRDefault="009404D5" w:rsidP="00AB4FC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404D5" w:rsidRDefault="009404D5" w:rsidP="00AB4FC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404D5" w:rsidRDefault="009404D5" w:rsidP="00AB4FC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AB4FC9" w:rsidRPr="007765D7" w:rsidRDefault="00AB4FC9" w:rsidP="00AB4FC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765D7">
        <w:rPr>
          <w:rFonts w:ascii="Times New Roman" w:hAnsi="Times New Roman"/>
          <w:sz w:val="28"/>
          <w:szCs w:val="24"/>
        </w:rPr>
        <w:t>Глава сельск</w:t>
      </w:r>
      <w:r>
        <w:rPr>
          <w:rFonts w:ascii="Times New Roman" w:hAnsi="Times New Roman"/>
          <w:sz w:val="28"/>
          <w:szCs w:val="24"/>
        </w:rPr>
        <w:t>ого поселения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А.П.Комиссаров</w:t>
      </w:r>
      <w:proofErr w:type="spellEnd"/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DA"/>
    <w:rsid w:val="0012775C"/>
    <w:rsid w:val="002A421F"/>
    <w:rsid w:val="009404D5"/>
    <w:rsid w:val="00AB4FC9"/>
    <w:rsid w:val="00D6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B4FC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next w:val="a"/>
    <w:link w:val="a5"/>
    <w:qFormat/>
    <w:rsid w:val="00AB4FC9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  <w:lang w:val="en-US" w:eastAsia="ar-SA"/>
    </w:rPr>
  </w:style>
  <w:style w:type="character" w:customStyle="1" w:styleId="a5">
    <w:name w:val="Название Знак"/>
    <w:basedOn w:val="a0"/>
    <w:link w:val="a4"/>
    <w:rsid w:val="00AB4FC9"/>
    <w:rPr>
      <w:rFonts w:ascii="Times New Roman" w:eastAsia="Times New Roman" w:hAnsi="Times New Roman" w:cs="Times New Roman"/>
      <w:sz w:val="28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B4FC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next w:val="a"/>
    <w:link w:val="a5"/>
    <w:qFormat/>
    <w:rsid w:val="00AB4FC9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  <w:lang w:val="en-US" w:eastAsia="ar-SA"/>
    </w:rPr>
  </w:style>
  <w:style w:type="character" w:customStyle="1" w:styleId="a5">
    <w:name w:val="Название Знак"/>
    <w:basedOn w:val="a0"/>
    <w:link w:val="a4"/>
    <w:rsid w:val="00AB4FC9"/>
    <w:rPr>
      <w:rFonts w:ascii="Times New Roman" w:eastAsia="Times New Roman" w:hAnsi="Times New Roman" w:cs="Times New Roman"/>
      <w:sz w:val="28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2022-07-06T04:23:00Z</dcterms:created>
  <dcterms:modified xsi:type="dcterms:W3CDTF">2022-07-06T04:29:00Z</dcterms:modified>
</cp:coreProperties>
</file>