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CDA" w:rsidRDefault="00252CDA" w:rsidP="00252CD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АМИНИСТРАЦИЯ СОРОЧИНСКОГО СЕЛЬСКОГО ПОСЕЛЕНИЯ</w:t>
      </w:r>
    </w:p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252CDA" w:rsidRDefault="00252CDA" w:rsidP="00252CDA">
      <w:pPr>
        <w:rPr>
          <w:b/>
          <w:sz w:val="28"/>
          <w:szCs w:val="28"/>
        </w:rPr>
      </w:pPr>
    </w:p>
    <w:p w:rsidR="00252CDA" w:rsidRDefault="00252CDA" w:rsidP="00252CDA">
      <w:pPr>
        <w:keepNext/>
        <w:jc w:val="center"/>
        <w:outlineLvl w:val="1"/>
        <w:rPr>
          <w:b/>
          <w:sz w:val="40"/>
          <w:szCs w:val="20"/>
        </w:rPr>
      </w:pPr>
      <w:r>
        <w:rPr>
          <w:b/>
          <w:sz w:val="40"/>
          <w:szCs w:val="20"/>
        </w:rPr>
        <w:t>ПОСТАНОВЛЕНИЕ</w:t>
      </w:r>
    </w:p>
    <w:p w:rsidR="00252CDA" w:rsidRDefault="00252CDA" w:rsidP="00252CDA">
      <w:pPr>
        <w:ind w:left="-426" w:firstLine="426"/>
        <w:rPr>
          <w:b/>
        </w:rPr>
      </w:pPr>
    </w:p>
    <w:p w:rsidR="00252CDA" w:rsidRPr="005B048C" w:rsidRDefault="00252CDA" w:rsidP="00252CDA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от   10.11.2020 г.                                                                                            № 50-п</w:t>
      </w:r>
    </w:p>
    <w:p w:rsidR="00252CDA" w:rsidRDefault="00252CDA" w:rsidP="00252CDA">
      <w:pPr>
        <w:shd w:val="clear" w:color="auto" w:fill="FFFFFF"/>
        <w:ind w:right="-99"/>
        <w:jc w:val="center"/>
        <w:rPr>
          <w:spacing w:val="12"/>
          <w:sz w:val="28"/>
          <w:szCs w:val="28"/>
        </w:rPr>
      </w:pPr>
    </w:p>
    <w:p w:rsidR="00252CDA" w:rsidRPr="00C33B40" w:rsidRDefault="00252CDA" w:rsidP="00252CDA">
      <w:pPr>
        <w:shd w:val="clear" w:color="auto" w:fill="FFFFFF"/>
        <w:ind w:right="-99"/>
        <w:jc w:val="center"/>
        <w:rPr>
          <w:spacing w:val="12"/>
          <w:sz w:val="28"/>
          <w:szCs w:val="28"/>
        </w:rPr>
      </w:pPr>
    </w:p>
    <w:p w:rsidR="00252CDA" w:rsidRDefault="00252CDA" w:rsidP="00252CD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Сорочинского сельского поселения Калачинского муниципального района Омской области от 16.12.2019 г. № 68-п  «Об утверждении бюджетного прогноза Сорочинского сельского поселения Калачинского муниципального района Омской области на долгосрочный период»</w:t>
      </w:r>
    </w:p>
    <w:p w:rsidR="00252CDA" w:rsidRDefault="00252CDA" w:rsidP="00252CDA"/>
    <w:p w:rsidR="00252CDA" w:rsidRDefault="00252CDA" w:rsidP="00252CDA"/>
    <w:p w:rsidR="00252CDA" w:rsidRDefault="00252CDA" w:rsidP="0025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6 статьи 170.1 Бюджетного кодекса Российской Федерации,  пунктом 8 статьи 7 Положения 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Сорочинском</w:t>
      </w:r>
      <w:proofErr w:type="gramEnd"/>
      <w:r>
        <w:rPr>
          <w:sz w:val="28"/>
          <w:szCs w:val="28"/>
        </w:rPr>
        <w:t xml:space="preserve"> сельском поселении Калачинского муниципального района Омской области, руководствуясь Уставом Сорочинского сельского поселения Калачинского муниципального района Омской области, постановляет: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Сорочинского сельского поселения Калачинского муниципального района Омской области  от 16.12.2019 г. № 68-п «Об утверждении бюджетного прогноза Сорочинского сельского поселения Калачинского муниципального района Омской области на долгосрочный период»: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Приложение № 1 изложить в новой редакции согласно приложению № 1 к настоящему постановлению.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разместить на официальном портале Правительства Омской области </w:t>
      </w:r>
      <w:proofErr w:type="spellStart"/>
      <w:r>
        <w:rPr>
          <w:sz w:val="28"/>
          <w:szCs w:val="28"/>
          <w:lang w:val="en-US"/>
        </w:rPr>
        <w:t>htt</w:t>
      </w:r>
      <w:proofErr w:type="spellEnd"/>
      <w:r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kalach</w:t>
      </w:r>
      <w:proofErr w:type="spellEnd"/>
      <w:r w:rsidRPr="005E593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omskportal</w:t>
      </w:r>
      <w:proofErr w:type="spellEnd"/>
      <w:r w:rsidRPr="005E593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E5939">
        <w:rPr>
          <w:sz w:val="28"/>
          <w:szCs w:val="28"/>
        </w:rPr>
        <w:t>/</w:t>
      </w:r>
      <w:r>
        <w:rPr>
          <w:sz w:val="28"/>
          <w:szCs w:val="28"/>
        </w:rPr>
        <w:t>.</w:t>
      </w:r>
    </w:p>
    <w:p w:rsidR="00252CDA" w:rsidRPr="00D212CD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возложить на ведущего специалиста администрации сельского поселения Мартынову Е.А.</w:t>
      </w:r>
    </w:p>
    <w:p w:rsidR="00252CDA" w:rsidRDefault="00252CDA" w:rsidP="00252CDA"/>
    <w:p w:rsidR="00252CDA" w:rsidRDefault="00252CDA" w:rsidP="00252CDA"/>
    <w:p w:rsidR="00252CDA" w:rsidRDefault="00252CDA" w:rsidP="00252CDA"/>
    <w:p w:rsidR="00252CDA" w:rsidRDefault="00252CDA" w:rsidP="00252CDA">
      <w:pPr>
        <w:jc w:val="both"/>
        <w:rPr>
          <w:sz w:val="28"/>
          <w:szCs w:val="28"/>
        </w:rPr>
      </w:pPr>
    </w:p>
    <w:p w:rsidR="00252CDA" w:rsidRDefault="00252CDA" w:rsidP="0025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252CDA" w:rsidRDefault="00252CDA" w:rsidP="00252CDA">
      <w:pPr>
        <w:jc w:val="both"/>
        <w:rPr>
          <w:sz w:val="28"/>
          <w:szCs w:val="28"/>
        </w:rPr>
      </w:pPr>
    </w:p>
    <w:p w:rsidR="002A421F" w:rsidRDefault="002A421F"/>
    <w:sectPr w:rsidR="002A421F" w:rsidSect="006E6880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7F"/>
    <w:rsid w:val="0012775C"/>
    <w:rsid w:val="00167A49"/>
    <w:rsid w:val="00252CDA"/>
    <w:rsid w:val="002A421F"/>
    <w:rsid w:val="00AD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2020-11-13T03:42:00Z</cp:lastPrinted>
  <dcterms:created xsi:type="dcterms:W3CDTF">2020-11-12T10:41:00Z</dcterms:created>
  <dcterms:modified xsi:type="dcterms:W3CDTF">2020-11-13T03:42:00Z</dcterms:modified>
</cp:coreProperties>
</file>