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D05" w:rsidRPr="009D0DA5" w:rsidRDefault="004E1D05" w:rsidP="004E1D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0DA5">
        <w:rPr>
          <w:rFonts w:ascii="Times New Roman" w:eastAsia="Times New Roman" w:hAnsi="Times New Roman"/>
          <w:b/>
          <w:sz w:val="28"/>
          <w:szCs w:val="28"/>
          <w:lang w:eastAsia="ru-RU"/>
        </w:rPr>
        <w:t>АМИНИСТРАЦИЯ СОРОЧИНСКОГО СЕЛЬСКОГО ПОСЕЛЕНИЯ</w:t>
      </w:r>
    </w:p>
    <w:p w:rsidR="004E1D05" w:rsidRPr="009D0DA5" w:rsidRDefault="004E1D05" w:rsidP="004E1D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0DA5">
        <w:rPr>
          <w:rFonts w:ascii="Times New Roman" w:eastAsia="Times New Roman" w:hAnsi="Times New Roman"/>
          <w:b/>
          <w:sz w:val="28"/>
          <w:szCs w:val="28"/>
          <w:lang w:eastAsia="ru-RU"/>
        </w:rPr>
        <w:t>КАЛАЧИНСКОГО МУНИЦИПАЛЬНОГО РАЙОНА</w:t>
      </w:r>
    </w:p>
    <w:p w:rsidR="004E1D05" w:rsidRPr="009D0DA5" w:rsidRDefault="004E1D05" w:rsidP="004E1D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0DA5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4E1D05" w:rsidRPr="009D0DA5" w:rsidRDefault="004E1D05" w:rsidP="004E1D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1D05" w:rsidRPr="009D0DA5" w:rsidRDefault="004E1D05" w:rsidP="004E1D0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0"/>
          <w:szCs w:val="20"/>
          <w:lang w:eastAsia="ru-RU"/>
        </w:rPr>
      </w:pPr>
      <w:r w:rsidRPr="009D0DA5">
        <w:rPr>
          <w:rFonts w:ascii="Times New Roman" w:eastAsia="Times New Roman" w:hAnsi="Times New Roman"/>
          <w:b/>
          <w:sz w:val="40"/>
          <w:szCs w:val="20"/>
          <w:lang w:eastAsia="ru-RU"/>
        </w:rPr>
        <w:t>ПОСТАНОВЛЕНИЕ</w:t>
      </w:r>
    </w:p>
    <w:p w:rsidR="004E1D05" w:rsidRPr="00382F12" w:rsidRDefault="004E1D05" w:rsidP="004E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E1D05" w:rsidRPr="00382F12" w:rsidRDefault="004E1D05" w:rsidP="004E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E1D05" w:rsidRPr="00382F12" w:rsidRDefault="004E1D05" w:rsidP="004E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82F12">
        <w:rPr>
          <w:rFonts w:ascii="Times New Roman" w:hAnsi="Times New Roman"/>
          <w:sz w:val="28"/>
          <w:szCs w:val="28"/>
        </w:rPr>
        <w:t xml:space="preserve">28.04.2020 </w:t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</w:r>
      <w:r w:rsidRPr="00382F12">
        <w:rPr>
          <w:rFonts w:ascii="Times New Roman" w:hAnsi="Times New Roman"/>
          <w:sz w:val="28"/>
          <w:szCs w:val="28"/>
        </w:rPr>
        <w:tab/>
        <w:t xml:space="preserve">№ 21 - </w:t>
      </w:r>
      <w:proofErr w:type="gramStart"/>
      <w:r w:rsidRPr="00382F12">
        <w:rPr>
          <w:rFonts w:ascii="Times New Roman" w:hAnsi="Times New Roman"/>
          <w:sz w:val="28"/>
          <w:szCs w:val="28"/>
        </w:rPr>
        <w:t>п</w:t>
      </w:r>
      <w:proofErr w:type="gramEnd"/>
    </w:p>
    <w:p w:rsidR="004E1D05" w:rsidRPr="00382F12" w:rsidRDefault="004E1D05" w:rsidP="004E1D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E1D05" w:rsidRPr="00A066F4" w:rsidRDefault="004E1D05" w:rsidP="004E1D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прекращении действия постановлений Администрации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Сорочинского сельского поселения 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Калачинского муниципального района </w:t>
      </w:r>
    </w:p>
    <w:p w:rsidR="004E1D05" w:rsidRPr="00A066F4" w:rsidRDefault="004E1D05" w:rsidP="004E1D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05" w:rsidRPr="00A066F4" w:rsidRDefault="004E1D05" w:rsidP="004E1D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05" w:rsidRPr="00A066F4" w:rsidRDefault="004E1D05" w:rsidP="004E1D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66F4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разработкой и принятием муниципальных программ на 2020 -2025 годы и в соответствии со статьей 179 Бюджетного кодекса Российской Федерации, постановлением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Сорочинского сельского поселения </w:t>
      </w:r>
      <w:r w:rsidRPr="00A066F4">
        <w:rPr>
          <w:rFonts w:ascii="Times New Roman" w:eastAsia="Times New Roman" w:hAnsi="Times New Roman"/>
          <w:sz w:val="28"/>
          <w:szCs w:val="28"/>
          <w:lang w:eastAsia="ru-RU"/>
        </w:rPr>
        <w:t xml:space="preserve">Калачинского муниципального района Омской области 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09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</w:t>
      </w:r>
      <w:r w:rsidRPr="00A066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Сорочинского сельского поселения </w:t>
      </w:r>
      <w:r w:rsidRPr="00A066F4">
        <w:rPr>
          <w:rFonts w:ascii="Times New Roman" w:eastAsia="Times New Roman" w:hAnsi="Times New Roman"/>
          <w:sz w:val="28"/>
          <w:szCs w:val="28"/>
          <w:lang w:eastAsia="ru-RU"/>
        </w:rPr>
        <w:t xml:space="preserve">Калачинского муниципального района Омской области, их формирования и реализации», Администрация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 сельского поселения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66F4">
        <w:rPr>
          <w:rFonts w:ascii="Times New Roman" w:eastAsia="Times New Roman" w:hAnsi="Times New Roman"/>
          <w:sz w:val="28"/>
          <w:szCs w:val="28"/>
          <w:lang w:eastAsia="ru-RU"/>
        </w:rPr>
        <w:t>Калачинского муниципального района постановляет:</w:t>
      </w:r>
    </w:p>
    <w:p w:rsidR="004E1D05" w:rsidRDefault="004E1D05" w:rsidP="004E1D05">
      <w:pPr>
        <w:numPr>
          <w:ilvl w:val="0"/>
          <w:numId w:val="1"/>
        </w:num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Отменить</w:t>
      </w:r>
      <w:r w:rsidRPr="00A066F4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действие П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остановления Администрации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Сорочинского сельского поселения 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Калачинского муниципального района Омской области от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.2013 № 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 «Об утверждении Муниципальной программы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Сорочинского сельского поселения 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Калачинского муниципального района Омской области «Развитие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местного самоуправления и решение вопросов местного значения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Сорочинском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сельском поселении 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Калачинского муниципального района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Омской области </w:t>
      </w:r>
      <w:r w:rsidRPr="00A066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2014-2019 годы»</w:t>
      </w:r>
      <w:r w:rsidRPr="00A066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1D05" w:rsidRDefault="004E1D05" w:rsidP="004E1D05">
      <w:pPr>
        <w:numPr>
          <w:ilvl w:val="0"/>
          <w:numId w:val="1"/>
        </w:num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на официальном сайте Сорочинского сельского поселения в информационной сети Интернет.</w:t>
      </w:r>
    </w:p>
    <w:p w:rsidR="004E1D05" w:rsidRDefault="004E1D05" w:rsidP="004E1D05">
      <w:pPr>
        <w:numPr>
          <w:ilvl w:val="0"/>
          <w:numId w:val="1"/>
        </w:num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 w:rsidR="004E1D05" w:rsidRDefault="004E1D05" w:rsidP="004E1D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05" w:rsidRDefault="004E1D05" w:rsidP="004E1D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05" w:rsidRDefault="004E1D05" w:rsidP="004E1D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05" w:rsidRDefault="004E1D05" w:rsidP="004E1D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D05" w:rsidRDefault="004E1D05" w:rsidP="004E1D0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4E1D05" w:rsidRDefault="004E1D05" w:rsidP="004E1D05">
      <w:pPr>
        <w:pStyle w:val="a3"/>
        <w:jc w:val="right"/>
        <w:rPr>
          <w:sz w:val="28"/>
          <w:szCs w:val="28"/>
        </w:rPr>
      </w:pPr>
    </w:p>
    <w:p w:rsidR="004E1D05" w:rsidRDefault="004E1D05" w:rsidP="004E1D05"/>
    <w:p w:rsidR="002A421F" w:rsidRDefault="002A421F">
      <w:bookmarkStart w:id="0" w:name="_GoBack"/>
      <w:bookmarkEnd w:id="0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13E10"/>
    <w:multiLevelType w:val="hybridMultilevel"/>
    <w:tmpl w:val="1D3AA482"/>
    <w:lvl w:ilvl="0" w:tplc="12A6CC8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27"/>
    <w:rsid w:val="0012775C"/>
    <w:rsid w:val="002A421F"/>
    <w:rsid w:val="004E1D05"/>
    <w:rsid w:val="0065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1D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1D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2020-04-19T05:36:00Z</dcterms:created>
  <dcterms:modified xsi:type="dcterms:W3CDTF">2020-04-19T05:36:00Z</dcterms:modified>
</cp:coreProperties>
</file>