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F2C" w:rsidRDefault="00352F2C" w:rsidP="00352F2C">
      <w:pPr>
        <w:spacing w:line="360" w:lineRule="auto"/>
        <w:jc w:val="center"/>
        <w:rPr>
          <w:b/>
          <w:sz w:val="28"/>
          <w:szCs w:val="28"/>
        </w:rPr>
      </w:pPr>
    </w:p>
    <w:p w:rsidR="00352F2C" w:rsidRDefault="00352F2C" w:rsidP="00352F2C">
      <w:pPr>
        <w:spacing w:line="360" w:lineRule="auto"/>
        <w:ind w:right="-97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352F2C" w:rsidRDefault="00352F2C" w:rsidP="00352F2C">
      <w:pPr>
        <w:spacing w:line="360" w:lineRule="auto"/>
        <w:ind w:right="-97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СОРОЧИНСКОГО СЕЛЬСКОГО ПОСЕЛЕНИЯ</w:t>
      </w:r>
    </w:p>
    <w:p w:rsidR="00352F2C" w:rsidRDefault="00352F2C" w:rsidP="00352F2C">
      <w:pPr>
        <w:spacing w:line="360" w:lineRule="auto"/>
        <w:ind w:right="-97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Калачинского  муниципального района</w:t>
      </w:r>
    </w:p>
    <w:p w:rsidR="00352F2C" w:rsidRDefault="00352F2C" w:rsidP="00352F2C">
      <w:pPr>
        <w:spacing w:line="360" w:lineRule="auto"/>
        <w:ind w:right="-97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Омской  области</w:t>
      </w:r>
    </w:p>
    <w:p w:rsidR="00352F2C" w:rsidRDefault="00352F2C" w:rsidP="00352F2C">
      <w:pPr>
        <w:shd w:val="clear" w:color="auto" w:fill="FFFFFF"/>
        <w:spacing w:before="317" w:line="360" w:lineRule="auto"/>
        <w:ind w:left="739" w:right="-548"/>
        <w:jc w:val="center"/>
        <w:rPr>
          <w:color w:val="000000"/>
          <w:spacing w:val="-1"/>
          <w:w w:val="106"/>
        </w:rPr>
      </w:pPr>
      <w:r>
        <w:rPr>
          <w:b/>
          <w:bCs/>
          <w:sz w:val="28"/>
          <w:szCs w:val="28"/>
        </w:rPr>
        <w:t>ПОСТАНОВЛЕНИЕ</w:t>
      </w:r>
    </w:p>
    <w:p w:rsidR="00352F2C" w:rsidRDefault="00352F2C" w:rsidP="00352F2C">
      <w:pPr>
        <w:shd w:val="clear" w:color="auto" w:fill="FFFFFF"/>
        <w:spacing w:before="317" w:line="360" w:lineRule="auto"/>
        <w:ind w:right="-406"/>
        <w:rPr>
          <w:color w:val="000000"/>
          <w:spacing w:val="-1"/>
          <w:w w:val="106"/>
        </w:rPr>
      </w:pPr>
      <w:r>
        <w:rPr>
          <w:color w:val="000000"/>
          <w:spacing w:val="-1"/>
          <w:w w:val="106"/>
        </w:rPr>
        <w:t>11.11.2019 г.  № 52-п</w:t>
      </w:r>
    </w:p>
    <w:p w:rsidR="00352F2C" w:rsidRDefault="00352F2C" w:rsidP="00352F2C">
      <w:pPr>
        <w:spacing w:line="360" w:lineRule="auto"/>
        <w:ind w:right="-5"/>
        <w:jc w:val="both"/>
        <w:rPr>
          <w:color w:val="000000"/>
          <w:sz w:val="28"/>
          <w:szCs w:val="28"/>
        </w:rPr>
      </w:pPr>
    </w:p>
    <w:p w:rsidR="00352F2C" w:rsidRPr="00191B50" w:rsidRDefault="00352F2C" w:rsidP="00352F2C">
      <w:pPr>
        <w:spacing w:line="360" w:lineRule="auto"/>
        <w:ind w:right="-5"/>
        <w:jc w:val="both"/>
        <w:rPr>
          <w:color w:val="000000"/>
        </w:rPr>
      </w:pPr>
      <w:r w:rsidRPr="00191B50">
        <w:rPr>
          <w:color w:val="000000"/>
        </w:rPr>
        <w:t>О прогнозе социально-экономического развития</w:t>
      </w:r>
    </w:p>
    <w:p w:rsidR="00352F2C" w:rsidRDefault="00352F2C" w:rsidP="00352F2C">
      <w:pPr>
        <w:spacing w:line="360" w:lineRule="auto"/>
        <w:ind w:right="-5"/>
        <w:jc w:val="both"/>
        <w:rPr>
          <w:color w:val="000000"/>
        </w:rPr>
      </w:pPr>
      <w:r>
        <w:rPr>
          <w:color w:val="000000"/>
        </w:rPr>
        <w:t>Сорочинского сельского поселения</w:t>
      </w:r>
    </w:p>
    <w:p w:rsidR="00352F2C" w:rsidRPr="00191B50" w:rsidRDefault="00352F2C" w:rsidP="00352F2C">
      <w:pPr>
        <w:spacing w:line="360" w:lineRule="auto"/>
        <w:ind w:right="-5"/>
        <w:jc w:val="both"/>
        <w:rPr>
          <w:color w:val="000000"/>
        </w:rPr>
      </w:pPr>
      <w:r w:rsidRPr="00191B50">
        <w:rPr>
          <w:color w:val="000000"/>
        </w:rPr>
        <w:t>Калачинского муниципального района на 20</w:t>
      </w:r>
      <w:r>
        <w:rPr>
          <w:color w:val="000000"/>
        </w:rPr>
        <w:t>21</w:t>
      </w:r>
      <w:r w:rsidRPr="00191B50">
        <w:rPr>
          <w:color w:val="000000"/>
        </w:rPr>
        <w:t xml:space="preserve"> год</w:t>
      </w:r>
    </w:p>
    <w:p w:rsidR="00352F2C" w:rsidRPr="00191B50" w:rsidRDefault="00352F2C" w:rsidP="00352F2C">
      <w:pPr>
        <w:spacing w:line="360" w:lineRule="auto"/>
        <w:ind w:right="-5"/>
        <w:jc w:val="both"/>
        <w:rPr>
          <w:color w:val="000000"/>
        </w:rPr>
      </w:pPr>
      <w:r>
        <w:rPr>
          <w:color w:val="000000"/>
        </w:rPr>
        <w:t>и на период до 2023</w:t>
      </w:r>
      <w:r w:rsidRPr="00191B50">
        <w:rPr>
          <w:color w:val="000000"/>
        </w:rPr>
        <w:t xml:space="preserve"> года</w:t>
      </w:r>
    </w:p>
    <w:p w:rsidR="00352F2C" w:rsidRPr="00191B50" w:rsidRDefault="00352F2C" w:rsidP="00352F2C">
      <w:pPr>
        <w:spacing w:line="360" w:lineRule="auto"/>
        <w:ind w:right="-5" w:firstLine="1080"/>
        <w:jc w:val="both"/>
        <w:rPr>
          <w:color w:val="000000"/>
        </w:rPr>
      </w:pPr>
    </w:p>
    <w:p w:rsidR="00352F2C" w:rsidRPr="00191B50" w:rsidRDefault="00352F2C" w:rsidP="00352F2C">
      <w:pPr>
        <w:spacing w:line="360" w:lineRule="auto"/>
        <w:ind w:right="-5" w:firstLine="1080"/>
        <w:jc w:val="both"/>
        <w:rPr>
          <w:color w:val="000000"/>
        </w:rPr>
      </w:pPr>
      <w:r w:rsidRPr="00191B50">
        <w:rPr>
          <w:color w:val="000000"/>
        </w:rPr>
        <w:t xml:space="preserve">В соответствии со статьей 173 Бюджетного кодекса Российской Федерации и  статьей 6 Положения о бюджетном  процессе и межбюджетных отношениях </w:t>
      </w:r>
      <w:proofErr w:type="gramStart"/>
      <w:r w:rsidRPr="00191B50">
        <w:rPr>
          <w:color w:val="000000"/>
        </w:rPr>
        <w:t>в</w:t>
      </w:r>
      <w:proofErr w:type="gramEnd"/>
      <w:r w:rsidRPr="00191B50">
        <w:rPr>
          <w:color w:val="000000"/>
        </w:rPr>
        <w:t xml:space="preserve"> </w:t>
      </w:r>
      <w:proofErr w:type="gramStart"/>
      <w:r>
        <w:rPr>
          <w:color w:val="000000"/>
        </w:rPr>
        <w:t>Сорочинском</w:t>
      </w:r>
      <w:proofErr w:type="gramEnd"/>
      <w:r>
        <w:rPr>
          <w:color w:val="000000"/>
        </w:rPr>
        <w:t xml:space="preserve"> сельском поселении Калачинского муниципального района</w:t>
      </w:r>
      <w:r w:rsidRPr="00191B50">
        <w:rPr>
          <w:color w:val="000000"/>
        </w:rPr>
        <w:t xml:space="preserve"> Омской области, ПОСТАНОВЛЯЮ:</w:t>
      </w:r>
    </w:p>
    <w:p w:rsidR="00352F2C" w:rsidRPr="00191B50" w:rsidRDefault="00352F2C" w:rsidP="00352F2C">
      <w:pPr>
        <w:spacing w:line="360" w:lineRule="auto"/>
        <w:ind w:right="-5" w:firstLine="1080"/>
        <w:jc w:val="both"/>
        <w:rPr>
          <w:color w:val="000000"/>
        </w:rPr>
      </w:pPr>
      <w:r>
        <w:rPr>
          <w:color w:val="000000"/>
        </w:rPr>
        <w:t>1.</w:t>
      </w:r>
      <w:r w:rsidRPr="00191B50">
        <w:rPr>
          <w:color w:val="000000"/>
        </w:rPr>
        <w:t xml:space="preserve">Одобрить Прогноз социально - экономического развития </w:t>
      </w:r>
      <w:r>
        <w:rPr>
          <w:color w:val="000000"/>
        </w:rPr>
        <w:t xml:space="preserve">Сорочинского сельского поселения </w:t>
      </w:r>
      <w:r w:rsidRPr="00191B50">
        <w:rPr>
          <w:color w:val="000000"/>
        </w:rPr>
        <w:t xml:space="preserve">Калачинского муниципального района </w:t>
      </w:r>
      <w:r>
        <w:rPr>
          <w:color w:val="000000"/>
        </w:rPr>
        <w:t xml:space="preserve"> Омской области </w:t>
      </w:r>
      <w:r w:rsidRPr="00191B50">
        <w:rPr>
          <w:color w:val="000000"/>
        </w:rPr>
        <w:t>на 20</w:t>
      </w:r>
      <w:r>
        <w:rPr>
          <w:color w:val="000000"/>
        </w:rPr>
        <w:t>21 год и на период до 2023 года</w:t>
      </w:r>
      <w:r w:rsidRPr="00191B50">
        <w:rPr>
          <w:color w:val="000000"/>
        </w:rPr>
        <w:t xml:space="preserve"> согласно приложени</w:t>
      </w:r>
      <w:r>
        <w:rPr>
          <w:color w:val="000000"/>
        </w:rPr>
        <w:t>ю</w:t>
      </w:r>
      <w:r w:rsidRPr="00191B50">
        <w:rPr>
          <w:color w:val="000000"/>
        </w:rPr>
        <w:t xml:space="preserve"> к настоящему постановлению.</w:t>
      </w:r>
    </w:p>
    <w:p w:rsidR="00352F2C" w:rsidRDefault="00352F2C" w:rsidP="00352F2C">
      <w:pPr>
        <w:spacing w:line="360" w:lineRule="auto"/>
        <w:ind w:right="-5"/>
        <w:jc w:val="both"/>
        <w:rPr>
          <w:color w:val="000000"/>
          <w:sz w:val="28"/>
          <w:szCs w:val="28"/>
        </w:rPr>
      </w:pPr>
    </w:p>
    <w:p w:rsidR="00352F2C" w:rsidRDefault="00352F2C" w:rsidP="00352F2C">
      <w:pPr>
        <w:spacing w:line="360" w:lineRule="auto"/>
        <w:ind w:right="-5" w:firstLine="1080"/>
        <w:jc w:val="both"/>
        <w:rPr>
          <w:color w:val="000000"/>
          <w:sz w:val="28"/>
          <w:szCs w:val="28"/>
        </w:rPr>
      </w:pPr>
    </w:p>
    <w:p w:rsidR="00352F2C" w:rsidRDefault="00352F2C" w:rsidP="00352F2C">
      <w:pPr>
        <w:spacing w:line="360" w:lineRule="auto"/>
        <w:ind w:right="-5" w:firstLine="1080"/>
        <w:jc w:val="both"/>
        <w:rPr>
          <w:color w:val="000000"/>
          <w:sz w:val="28"/>
          <w:szCs w:val="28"/>
        </w:rPr>
      </w:pPr>
    </w:p>
    <w:p w:rsidR="00352F2C" w:rsidRDefault="0068650E" w:rsidP="0068650E">
      <w:pPr>
        <w:spacing w:line="360" w:lineRule="auto"/>
        <w:ind w:right="-5" w:firstLine="1080"/>
        <w:jc w:val="both"/>
        <w:rPr>
          <w:color w:val="000000"/>
        </w:rPr>
      </w:pPr>
      <w:r>
        <w:rPr>
          <w:color w:val="000000"/>
        </w:rPr>
        <w:t xml:space="preserve">Глава </w:t>
      </w:r>
      <w:r w:rsidR="00352F2C" w:rsidRPr="00191B50">
        <w:rPr>
          <w:color w:val="000000"/>
        </w:rPr>
        <w:t xml:space="preserve"> </w:t>
      </w:r>
      <w:r w:rsidR="00352F2C">
        <w:rPr>
          <w:color w:val="000000"/>
        </w:rPr>
        <w:t>с</w:t>
      </w:r>
      <w:r w:rsidR="00352F2C" w:rsidRPr="00191B50">
        <w:rPr>
          <w:color w:val="000000"/>
        </w:rPr>
        <w:t xml:space="preserve">ельского поселения             </w:t>
      </w:r>
      <w:r w:rsidR="00352F2C">
        <w:rPr>
          <w:color w:val="000000"/>
        </w:rPr>
        <w:t xml:space="preserve">                 </w:t>
      </w:r>
      <w:r w:rsidR="00352F2C" w:rsidRPr="00191B50">
        <w:rPr>
          <w:color w:val="000000"/>
        </w:rPr>
        <w:t xml:space="preserve">                                 </w:t>
      </w:r>
      <w:proofErr w:type="spellStart"/>
      <w:r w:rsidR="00352F2C">
        <w:rPr>
          <w:color w:val="000000"/>
        </w:rPr>
        <w:t>А.П.Комиссаров</w:t>
      </w:r>
      <w:proofErr w:type="spellEnd"/>
    </w:p>
    <w:p w:rsidR="00352F2C" w:rsidRDefault="00352F2C" w:rsidP="00352F2C">
      <w:pPr>
        <w:spacing w:line="360" w:lineRule="auto"/>
        <w:ind w:right="-5" w:firstLine="1080"/>
        <w:jc w:val="both"/>
        <w:rPr>
          <w:color w:val="000000"/>
        </w:rPr>
      </w:pPr>
    </w:p>
    <w:p w:rsidR="00352F2C" w:rsidRDefault="00352F2C" w:rsidP="00352F2C">
      <w:pPr>
        <w:spacing w:line="360" w:lineRule="auto"/>
        <w:ind w:right="-5" w:firstLine="1080"/>
        <w:jc w:val="both"/>
        <w:rPr>
          <w:color w:val="000000"/>
        </w:rPr>
      </w:pPr>
    </w:p>
    <w:p w:rsidR="00352F2C" w:rsidRDefault="00352F2C" w:rsidP="00352F2C">
      <w:pPr>
        <w:spacing w:line="360" w:lineRule="auto"/>
        <w:ind w:right="-5" w:firstLine="1080"/>
        <w:jc w:val="both"/>
        <w:rPr>
          <w:color w:val="000000"/>
        </w:rPr>
      </w:pPr>
    </w:p>
    <w:p w:rsidR="00352F2C" w:rsidRDefault="00352F2C" w:rsidP="00352F2C">
      <w:pPr>
        <w:spacing w:line="360" w:lineRule="auto"/>
        <w:ind w:right="-5" w:firstLine="1080"/>
        <w:jc w:val="both"/>
        <w:rPr>
          <w:color w:val="000000"/>
        </w:rPr>
      </w:pPr>
    </w:p>
    <w:p w:rsidR="00352F2C" w:rsidRDefault="00352F2C" w:rsidP="00352F2C">
      <w:pPr>
        <w:spacing w:line="360" w:lineRule="auto"/>
        <w:ind w:right="-5"/>
        <w:jc w:val="both"/>
        <w:rPr>
          <w:color w:val="000000"/>
        </w:rPr>
      </w:pPr>
    </w:p>
    <w:p w:rsidR="00352F2C" w:rsidRDefault="00352F2C" w:rsidP="00352F2C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</w:p>
    <w:p w:rsidR="0068650E" w:rsidRDefault="0068650E" w:rsidP="00352F2C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</w:p>
    <w:p w:rsidR="00352F2C" w:rsidRDefault="00352F2C" w:rsidP="00352F2C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</w:p>
    <w:p w:rsidR="00324A2F" w:rsidRDefault="00324A2F" w:rsidP="00352F2C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</w:p>
    <w:p w:rsidR="00352F2C" w:rsidRDefault="00352F2C" w:rsidP="00352F2C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7"/>
        </w:rPr>
      </w:pPr>
      <w:bookmarkStart w:id="0" w:name="_GoBack"/>
      <w:bookmarkEnd w:id="0"/>
      <w:r>
        <w:rPr>
          <w:b/>
          <w:bCs/>
          <w:color w:val="212121"/>
          <w:spacing w:val="-7"/>
        </w:rPr>
        <w:lastRenderedPageBreak/>
        <w:t>Прогноз социально-экономического развития</w:t>
      </w:r>
    </w:p>
    <w:p w:rsidR="00352F2C" w:rsidRDefault="00352F2C" w:rsidP="00352F2C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8"/>
        </w:rPr>
      </w:pPr>
      <w:r>
        <w:rPr>
          <w:b/>
          <w:bCs/>
          <w:color w:val="212121"/>
          <w:spacing w:val="-7"/>
        </w:rPr>
        <w:t xml:space="preserve"> </w:t>
      </w:r>
      <w:r>
        <w:rPr>
          <w:b/>
          <w:bCs/>
          <w:color w:val="212121"/>
          <w:spacing w:val="-8"/>
        </w:rPr>
        <w:t xml:space="preserve">Сорочинского сельского поселения </w:t>
      </w:r>
    </w:p>
    <w:p w:rsidR="00352F2C" w:rsidRDefault="00352F2C" w:rsidP="00352F2C">
      <w:pPr>
        <w:shd w:val="clear" w:color="auto" w:fill="FFFFFF"/>
        <w:tabs>
          <w:tab w:val="left" w:pos="9498"/>
        </w:tabs>
        <w:spacing w:line="360" w:lineRule="auto"/>
        <w:ind w:left="1147" w:right="461" w:hanging="1005"/>
        <w:jc w:val="center"/>
        <w:rPr>
          <w:b/>
          <w:bCs/>
          <w:color w:val="212121"/>
          <w:spacing w:val="-8"/>
        </w:rPr>
      </w:pPr>
      <w:r>
        <w:rPr>
          <w:b/>
          <w:bCs/>
          <w:color w:val="212121"/>
          <w:spacing w:val="-8"/>
        </w:rPr>
        <w:t>Калачинского  муниципального района Омской области на 2021 год и на период до 2023 года.</w:t>
      </w:r>
    </w:p>
    <w:p w:rsidR="00352F2C" w:rsidRDefault="00352F2C" w:rsidP="00352F2C">
      <w:pPr>
        <w:shd w:val="clear" w:color="auto" w:fill="FFFFFF"/>
        <w:spacing w:before="264" w:line="360" w:lineRule="auto"/>
        <w:ind w:left="115" w:right="125" w:firstLine="562"/>
        <w:jc w:val="both"/>
        <w:rPr>
          <w:sz w:val="20"/>
          <w:szCs w:val="20"/>
        </w:rPr>
      </w:pPr>
      <w:r>
        <w:rPr>
          <w:color w:val="212121"/>
          <w:spacing w:val="-4"/>
        </w:rPr>
        <w:t xml:space="preserve">В 2021 году экономическая политика поселения будет направлена на продолжение </w:t>
      </w:r>
      <w:r>
        <w:rPr>
          <w:color w:val="212121"/>
          <w:spacing w:val="-7"/>
        </w:rPr>
        <w:t xml:space="preserve">реализации Федерального закона от 16.10.2003 года № 131-ФЗ «Об общих принципах местного </w:t>
      </w:r>
      <w:r>
        <w:rPr>
          <w:color w:val="212121"/>
          <w:spacing w:val="4"/>
        </w:rPr>
        <w:t xml:space="preserve">самоуправления в РФ». Основные направления в работе обусловлены созданием </w:t>
      </w:r>
      <w:r>
        <w:rPr>
          <w:color w:val="212121"/>
          <w:spacing w:val="-5"/>
        </w:rPr>
        <w:t xml:space="preserve">благоприятных условий для развития эффективных производств, предприятий малого бизнеса </w:t>
      </w:r>
      <w:r>
        <w:rPr>
          <w:color w:val="212121"/>
          <w:spacing w:val="-6"/>
        </w:rPr>
        <w:t xml:space="preserve">и предпринимательской деятельности, в целях улучшения уровня жизни населения поселения, </w:t>
      </w:r>
      <w:r>
        <w:rPr>
          <w:color w:val="212121"/>
          <w:spacing w:val="-7"/>
        </w:rPr>
        <w:t>создания новых рабочих мест и развития территории.</w:t>
      </w:r>
    </w:p>
    <w:p w:rsidR="00352F2C" w:rsidRDefault="00352F2C" w:rsidP="00352F2C">
      <w:pPr>
        <w:shd w:val="clear" w:color="auto" w:fill="FFFFFF"/>
        <w:spacing w:line="360" w:lineRule="auto"/>
        <w:ind w:left="125" w:right="134" w:firstLine="557"/>
        <w:jc w:val="both"/>
      </w:pPr>
      <w:r>
        <w:rPr>
          <w:spacing w:val="-5"/>
        </w:rPr>
        <w:t>На территории поселения 6</w:t>
      </w:r>
      <w:r w:rsidRPr="00A57108">
        <w:rPr>
          <w:spacing w:val="-5"/>
        </w:rPr>
        <w:t xml:space="preserve"> организаций осуществляют с</w:t>
      </w:r>
      <w:r>
        <w:rPr>
          <w:spacing w:val="-5"/>
        </w:rPr>
        <w:t>вою деятельность</w:t>
      </w:r>
      <w:r w:rsidRPr="00A57108">
        <w:rPr>
          <w:spacing w:val="-5"/>
        </w:rPr>
        <w:t xml:space="preserve">, в том числе </w:t>
      </w:r>
      <w:r>
        <w:rPr>
          <w:spacing w:val="-5"/>
        </w:rPr>
        <w:t>4 учреждения</w:t>
      </w:r>
      <w:r w:rsidRPr="00A57108">
        <w:rPr>
          <w:spacing w:val="-5"/>
        </w:rPr>
        <w:t xml:space="preserve"> </w:t>
      </w:r>
      <w:r w:rsidRPr="00A57108">
        <w:rPr>
          <w:spacing w:val="-6"/>
        </w:rPr>
        <w:t>муниципальной формы собственности, 2 частных  предприятия, 2</w:t>
      </w:r>
      <w:r>
        <w:rPr>
          <w:spacing w:val="-6"/>
        </w:rPr>
        <w:t>2</w:t>
      </w:r>
      <w:r w:rsidRPr="00A57108">
        <w:rPr>
          <w:spacing w:val="-6"/>
        </w:rPr>
        <w:t xml:space="preserve"> субъект</w:t>
      </w:r>
      <w:r>
        <w:rPr>
          <w:spacing w:val="-6"/>
        </w:rPr>
        <w:t xml:space="preserve">а </w:t>
      </w:r>
      <w:r w:rsidRPr="00A57108">
        <w:rPr>
          <w:spacing w:val="-6"/>
        </w:rPr>
        <w:t xml:space="preserve"> малого предпринимательства также осуществляют свою деятельность, </w:t>
      </w:r>
    </w:p>
    <w:p w:rsidR="00352F2C" w:rsidRDefault="00352F2C" w:rsidP="00352F2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83" w:line="360" w:lineRule="auto"/>
        <w:rPr>
          <w:b/>
          <w:bCs/>
          <w:color w:val="212121"/>
          <w:spacing w:val="-4"/>
        </w:rPr>
      </w:pPr>
      <w:r>
        <w:rPr>
          <w:b/>
          <w:bCs/>
          <w:color w:val="212121"/>
          <w:spacing w:val="-4"/>
        </w:rPr>
        <w:t>Институциональная</w:t>
      </w:r>
      <w:r>
        <w:rPr>
          <w:color w:val="212121"/>
          <w:spacing w:val="-4"/>
        </w:rPr>
        <w:t xml:space="preserve"> </w:t>
      </w:r>
      <w:r>
        <w:rPr>
          <w:b/>
          <w:bCs/>
          <w:color w:val="212121"/>
          <w:spacing w:val="-4"/>
        </w:rPr>
        <w:t>структура Сорочинского сельского поселения.</w:t>
      </w:r>
    </w:p>
    <w:p w:rsidR="00352F2C" w:rsidRDefault="00352F2C" w:rsidP="00352F2C">
      <w:pPr>
        <w:shd w:val="clear" w:color="auto" w:fill="FFFFFF"/>
        <w:spacing w:before="259" w:line="360" w:lineRule="auto"/>
        <w:ind w:left="130" w:right="134" w:firstLine="533"/>
        <w:jc w:val="both"/>
        <w:rPr>
          <w:sz w:val="20"/>
          <w:szCs w:val="20"/>
        </w:rPr>
      </w:pPr>
      <w:r>
        <w:rPr>
          <w:color w:val="000000"/>
          <w:spacing w:val="-5"/>
        </w:rPr>
        <w:t xml:space="preserve">Устав Сорочинского сельского поселения принят Советом поселения 30 ноября 2005г. </w:t>
      </w:r>
      <w:r>
        <w:rPr>
          <w:color w:val="000000"/>
          <w:spacing w:val="-7"/>
        </w:rPr>
        <w:t>Решение №14.</w:t>
      </w:r>
    </w:p>
    <w:p w:rsidR="00352F2C" w:rsidRDefault="00352F2C" w:rsidP="00352F2C">
      <w:pPr>
        <w:shd w:val="clear" w:color="auto" w:fill="FFFFFF"/>
        <w:spacing w:line="360" w:lineRule="auto"/>
        <w:ind w:left="134" w:right="134" w:firstLine="528"/>
        <w:jc w:val="both"/>
      </w:pPr>
      <w:r>
        <w:rPr>
          <w:color w:val="000000"/>
          <w:spacing w:val="-5"/>
        </w:rPr>
        <w:t xml:space="preserve">Границы поселения определены Законом Омской области от 30.07.2004 года № 548-03   « </w:t>
      </w:r>
      <w:r>
        <w:rPr>
          <w:color w:val="000000"/>
          <w:spacing w:val="-6"/>
        </w:rPr>
        <w:t>О границах и статусе муниципальных образований Омской области».</w:t>
      </w:r>
    </w:p>
    <w:p w:rsidR="00352F2C" w:rsidRDefault="00352F2C" w:rsidP="00352F2C">
      <w:pPr>
        <w:shd w:val="clear" w:color="auto" w:fill="FFFFFF"/>
        <w:spacing w:before="100" w:beforeAutospacing="1" w:line="360" w:lineRule="auto"/>
        <w:ind w:firstLine="703"/>
        <w:jc w:val="both"/>
        <w:rPr>
          <w:color w:val="212121"/>
          <w:spacing w:val="-4"/>
        </w:rPr>
      </w:pPr>
      <w:r w:rsidRPr="00E17288">
        <w:rPr>
          <w:color w:val="000000"/>
          <w:spacing w:val="2"/>
        </w:rPr>
        <w:t xml:space="preserve">Общая площадь поселения составляет 36,4 </w:t>
      </w:r>
      <w:proofErr w:type="spellStart"/>
      <w:r w:rsidRPr="00E17288">
        <w:rPr>
          <w:color w:val="000000"/>
          <w:spacing w:val="2"/>
        </w:rPr>
        <w:t>тыс</w:t>
      </w:r>
      <w:proofErr w:type="gramStart"/>
      <w:r w:rsidRPr="00E17288">
        <w:rPr>
          <w:color w:val="000000"/>
          <w:spacing w:val="2"/>
        </w:rPr>
        <w:t>.г</w:t>
      </w:r>
      <w:proofErr w:type="gramEnd"/>
      <w:r w:rsidRPr="00E17288">
        <w:rPr>
          <w:color w:val="000000"/>
          <w:spacing w:val="2"/>
        </w:rPr>
        <w:t>а</w:t>
      </w:r>
      <w:proofErr w:type="spellEnd"/>
      <w:r w:rsidRPr="00E17288">
        <w:rPr>
          <w:color w:val="000000"/>
          <w:spacing w:val="2"/>
        </w:rPr>
        <w:t xml:space="preserve">, в том числе 22,2 </w:t>
      </w:r>
      <w:proofErr w:type="spellStart"/>
      <w:r w:rsidRPr="00E17288">
        <w:rPr>
          <w:color w:val="000000"/>
          <w:spacing w:val="2"/>
        </w:rPr>
        <w:t>тыс.га</w:t>
      </w:r>
      <w:proofErr w:type="spellEnd"/>
      <w:r w:rsidRPr="00E17288">
        <w:rPr>
          <w:color w:val="000000"/>
          <w:spacing w:val="2"/>
        </w:rPr>
        <w:t xml:space="preserve"> – сельхозугодия. Площадь застроенной территории составляет </w:t>
      </w:r>
      <w:smartTag w:uri="urn:schemas-microsoft-com:office:smarttags" w:element="metricconverter">
        <w:smartTagPr>
          <w:attr w:name="ProductID" w:val="192 га"/>
        </w:smartTagPr>
        <w:r w:rsidRPr="00E17288">
          <w:rPr>
            <w:color w:val="000000"/>
            <w:spacing w:val="2"/>
          </w:rPr>
          <w:t>192 га</w:t>
        </w:r>
      </w:smartTag>
      <w:r>
        <w:rPr>
          <w:color w:val="000000"/>
          <w:spacing w:val="2"/>
        </w:rPr>
        <w:t>. В состав поселения входит четыре</w:t>
      </w:r>
      <w:r w:rsidRPr="00E17288">
        <w:rPr>
          <w:color w:val="000000"/>
          <w:spacing w:val="2"/>
        </w:rPr>
        <w:t xml:space="preserve"> населённых пункт</w:t>
      </w:r>
      <w:r>
        <w:rPr>
          <w:color w:val="000000"/>
          <w:spacing w:val="2"/>
        </w:rPr>
        <w:t>а</w:t>
      </w:r>
      <w:r w:rsidRPr="00E17288">
        <w:rPr>
          <w:color w:val="000000"/>
          <w:spacing w:val="2"/>
        </w:rPr>
        <w:t>, с которыми налажено  автобусное сообщение, как с районным центром, так и с центральной усадьбой поселения</w:t>
      </w:r>
      <w:r>
        <w:rPr>
          <w:color w:val="212121"/>
          <w:spacing w:val="-4"/>
        </w:rPr>
        <w:t xml:space="preserve">. С районным центром и с. Сорочино населённые пункты связывают дороги с твёрдым покрытием. На асфальтовых дорогах ежегодно проводится ямочный ремонт. </w:t>
      </w:r>
    </w:p>
    <w:p w:rsidR="00352F2C" w:rsidRPr="00A57108" w:rsidRDefault="00352F2C" w:rsidP="00352F2C">
      <w:pPr>
        <w:shd w:val="clear" w:color="auto" w:fill="FFFFFF"/>
        <w:spacing w:before="283" w:line="360" w:lineRule="auto"/>
        <w:ind w:firstLine="701"/>
        <w:jc w:val="both"/>
        <w:rPr>
          <w:spacing w:val="-4"/>
        </w:rPr>
      </w:pPr>
      <w:r w:rsidRPr="00C107E6">
        <w:rPr>
          <w:spacing w:val="-4"/>
        </w:rPr>
        <w:t>По состоянию на 01.0</w:t>
      </w:r>
      <w:r>
        <w:rPr>
          <w:spacing w:val="-4"/>
        </w:rPr>
        <w:t>7</w:t>
      </w:r>
      <w:r w:rsidRPr="00C107E6">
        <w:rPr>
          <w:spacing w:val="-4"/>
        </w:rPr>
        <w:t>.20</w:t>
      </w:r>
      <w:r>
        <w:rPr>
          <w:spacing w:val="-4"/>
        </w:rPr>
        <w:t>20</w:t>
      </w:r>
      <w:r w:rsidRPr="00C107E6">
        <w:rPr>
          <w:spacing w:val="-4"/>
        </w:rPr>
        <w:t xml:space="preserve"> года в поселении </w:t>
      </w:r>
      <w:r w:rsidRPr="00F976EF">
        <w:rPr>
          <w:spacing w:val="-4"/>
        </w:rPr>
        <w:t>проживало 2</w:t>
      </w:r>
      <w:r>
        <w:rPr>
          <w:spacing w:val="-4"/>
        </w:rPr>
        <w:t>028</w:t>
      </w:r>
      <w:r w:rsidRPr="00C107E6">
        <w:rPr>
          <w:spacing w:val="-4"/>
        </w:rPr>
        <w:t xml:space="preserve"> человек, что на </w:t>
      </w:r>
      <w:r>
        <w:rPr>
          <w:spacing w:val="-4"/>
        </w:rPr>
        <w:t>152</w:t>
      </w:r>
      <w:r w:rsidRPr="00C107E6">
        <w:rPr>
          <w:spacing w:val="-4"/>
        </w:rPr>
        <w:t xml:space="preserve"> человек</w:t>
      </w:r>
      <w:r>
        <w:rPr>
          <w:spacing w:val="-4"/>
        </w:rPr>
        <w:t>а</w:t>
      </w:r>
      <w:r w:rsidRPr="00C107E6">
        <w:rPr>
          <w:spacing w:val="-4"/>
        </w:rPr>
        <w:t xml:space="preserve"> </w:t>
      </w:r>
      <w:r>
        <w:rPr>
          <w:spacing w:val="-4"/>
        </w:rPr>
        <w:t>меньш</w:t>
      </w:r>
      <w:r w:rsidRPr="00C107E6">
        <w:rPr>
          <w:spacing w:val="-4"/>
        </w:rPr>
        <w:t>е, чем  по состоянию на 01.0</w:t>
      </w:r>
      <w:r>
        <w:rPr>
          <w:spacing w:val="-4"/>
        </w:rPr>
        <w:t>7</w:t>
      </w:r>
      <w:r w:rsidRPr="00C107E6">
        <w:rPr>
          <w:spacing w:val="-4"/>
        </w:rPr>
        <w:t>.201</w:t>
      </w:r>
      <w:r>
        <w:rPr>
          <w:spacing w:val="-4"/>
        </w:rPr>
        <w:t>9</w:t>
      </w:r>
      <w:r w:rsidRPr="00C107E6">
        <w:rPr>
          <w:spacing w:val="-4"/>
        </w:rPr>
        <w:t xml:space="preserve"> года </w:t>
      </w:r>
      <w:r w:rsidRPr="0035376E">
        <w:rPr>
          <w:spacing w:val="-4"/>
        </w:rPr>
        <w:t>(2180 чел</w:t>
      </w:r>
      <w:r w:rsidRPr="00C107E6">
        <w:rPr>
          <w:spacing w:val="-4"/>
        </w:rPr>
        <w:t xml:space="preserve">). На территории поселения сохраняется тенденция </w:t>
      </w:r>
      <w:r>
        <w:rPr>
          <w:spacing w:val="-4"/>
        </w:rPr>
        <w:t xml:space="preserve">и </w:t>
      </w:r>
      <w:r w:rsidRPr="00C107E6">
        <w:rPr>
          <w:spacing w:val="-4"/>
        </w:rPr>
        <w:t>к естественной убыли</w:t>
      </w:r>
      <w:r>
        <w:rPr>
          <w:spacing w:val="-4"/>
        </w:rPr>
        <w:t xml:space="preserve"> населения, </w:t>
      </w:r>
      <w:proofErr w:type="gramStart"/>
      <w:r>
        <w:rPr>
          <w:spacing w:val="-4"/>
        </w:rPr>
        <w:t>кроме</w:t>
      </w:r>
      <w:proofErr w:type="gramEnd"/>
      <w:r>
        <w:rPr>
          <w:spacing w:val="-4"/>
        </w:rPr>
        <w:t xml:space="preserve"> миграционной.</w:t>
      </w:r>
      <w:r w:rsidRPr="00C107E6">
        <w:rPr>
          <w:spacing w:val="-4"/>
        </w:rPr>
        <w:t xml:space="preserve"> Так за 10 месяцев 20</w:t>
      </w:r>
      <w:r>
        <w:rPr>
          <w:spacing w:val="-4"/>
        </w:rPr>
        <w:t>20</w:t>
      </w:r>
      <w:r w:rsidRPr="00C107E6">
        <w:rPr>
          <w:spacing w:val="-4"/>
        </w:rPr>
        <w:t xml:space="preserve"> года родилось </w:t>
      </w:r>
      <w:r>
        <w:rPr>
          <w:spacing w:val="-4"/>
        </w:rPr>
        <w:t>11</w:t>
      </w:r>
      <w:r w:rsidRPr="00C107E6">
        <w:rPr>
          <w:spacing w:val="-4"/>
        </w:rPr>
        <w:t xml:space="preserve"> детей, а умер</w:t>
      </w:r>
      <w:r>
        <w:rPr>
          <w:spacing w:val="-4"/>
        </w:rPr>
        <w:t>ло</w:t>
      </w:r>
      <w:r w:rsidRPr="00C107E6">
        <w:rPr>
          <w:spacing w:val="-4"/>
        </w:rPr>
        <w:t xml:space="preserve"> </w:t>
      </w:r>
      <w:r>
        <w:rPr>
          <w:spacing w:val="-4"/>
        </w:rPr>
        <w:t>16</w:t>
      </w:r>
      <w:r w:rsidRPr="00C107E6">
        <w:rPr>
          <w:spacing w:val="-4"/>
        </w:rPr>
        <w:t xml:space="preserve"> человек</w:t>
      </w:r>
      <w:r>
        <w:rPr>
          <w:spacing w:val="-4"/>
        </w:rPr>
        <w:t>.</w:t>
      </w:r>
    </w:p>
    <w:p w:rsidR="00352F2C" w:rsidRDefault="00352F2C" w:rsidP="00352F2C">
      <w:pPr>
        <w:shd w:val="clear" w:color="auto" w:fill="FFFFFF"/>
        <w:spacing w:before="269" w:line="360" w:lineRule="auto"/>
        <w:ind w:left="682"/>
        <w:rPr>
          <w:color w:val="212121"/>
          <w:spacing w:val="-6"/>
        </w:rPr>
      </w:pPr>
    </w:p>
    <w:p w:rsidR="00352F2C" w:rsidRDefault="00352F2C" w:rsidP="00352F2C">
      <w:pPr>
        <w:shd w:val="clear" w:color="auto" w:fill="FFFFFF"/>
        <w:spacing w:before="269" w:line="360" w:lineRule="auto"/>
        <w:ind w:left="682"/>
        <w:rPr>
          <w:color w:val="212121"/>
          <w:spacing w:val="-6"/>
        </w:rPr>
      </w:pPr>
    </w:p>
    <w:p w:rsidR="00352F2C" w:rsidRDefault="00352F2C" w:rsidP="00352F2C">
      <w:pPr>
        <w:shd w:val="clear" w:color="auto" w:fill="FFFFFF"/>
        <w:spacing w:before="269" w:line="360" w:lineRule="auto"/>
        <w:ind w:left="682"/>
        <w:rPr>
          <w:color w:val="212121"/>
          <w:spacing w:val="-6"/>
        </w:rPr>
      </w:pPr>
    </w:p>
    <w:p w:rsidR="00352F2C" w:rsidRDefault="00352F2C" w:rsidP="00352F2C">
      <w:pPr>
        <w:shd w:val="clear" w:color="auto" w:fill="FFFFFF"/>
        <w:spacing w:before="269" w:line="360" w:lineRule="auto"/>
        <w:ind w:left="682"/>
        <w:rPr>
          <w:color w:val="212121"/>
          <w:spacing w:val="-6"/>
        </w:rPr>
      </w:pPr>
      <w:r>
        <w:rPr>
          <w:color w:val="212121"/>
          <w:spacing w:val="-6"/>
        </w:rPr>
        <w:lastRenderedPageBreak/>
        <w:t>Перечень населённых пунктов, входящих в состав Сорочинского сельского поселения:</w:t>
      </w:r>
    </w:p>
    <w:p w:rsidR="00352F2C" w:rsidRDefault="00352F2C" w:rsidP="00352F2C">
      <w:pPr>
        <w:spacing w:after="264" w:line="360" w:lineRule="auto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5558"/>
        <w:gridCol w:w="3197"/>
      </w:tblGrid>
      <w:tr w:rsidR="00352F2C" w:rsidTr="0085030B">
        <w:trPr>
          <w:trHeight w:hRule="exact" w:val="799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5"/>
            </w:pPr>
            <w:r>
              <w:rPr>
                <w:color w:val="000000"/>
                <w:spacing w:val="-7"/>
              </w:rPr>
              <w:t xml:space="preserve">№ </w:t>
            </w:r>
            <w:proofErr w:type="gramStart"/>
            <w:r>
              <w:rPr>
                <w:color w:val="000000"/>
                <w:spacing w:val="-7"/>
              </w:rPr>
              <w:t>п</w:t>
            </w:r>
            <w:proofErr w:type="gramEnd"/>
            <w:r>
              <w:rPr>
                <w:color w:val="000000"/>
                <w:spacing w:val="-7"/>
              </w:rPr>
              <w:t>/п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43"/>
            </w:pPr>
            <w:r>
              <w:rPr>
                <w:color w:val="212121"/>
                <w:spacing w:val="-8"/>
              </w:rPr>
              <w:t>Наименование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14" w:hanging="10"/>
            </w:pPr>
            <w:r>
              <w:rPr>
                <w:color w:val="212121"/>
                <w:spacing w:val="-5"/>
              </w:rPr>
              <w:t xml:space="preserve">Численность        постоянного </w:t>
            </w:r>
            <w:r>
              <w:rPr>
                <w:color w:val="212121"/>
                <w:spacing w:val="-7"/>
              </w:rPr>
              <w:t>населения на 01.07.20 г.</w:t>
            </w:r>
          </w:p>
        </w:tc>
      </w:tr>
      <w:tr w:rsidR="00352F2C" w:rsidTr="0085030B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38"/>
            </w:pPr>
            <w:r>
              <w:rPr>
                <w:color w:val="000000"/>
              </w:rPr>
              <w:t>1.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212121"/>
                <w:spacing w:val="-9"/>
              </w:rPr>
              <w:t>Сорочино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Pr="007D12EB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4"/>
            </w:pPr>
            <w:r>
              <w:t>1387</w:t>
            </w:r>
          </w:p>
        </w:tc>
      </w:tr>
      <w:tr w:rsidR="00352F2C" w:rsidTr="0085030B">
        <w:trPr>
          <w:trHeight w:hRule="exact" w:val="27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4"/>
            </w:pPr>
            <w:r>
              <w:rPr>
                <w:color w:val="000000"/>
              </w:rPr>
              <w:t>2.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212121"/>
                <w:spacing w:val="-8"/>
              </w:rPr>
              <w:t>Петровка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Pr="007D12EB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t>312</w:t>
            </w:r>
          </w:p>
        </w:tc>
      </w:tr>
      <w:tr w:rsidR="00352F2C" w:rsidTr="0085030B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9"/>
            </w:pPr>
            <w:r>
              <w:rPr>
                <w:color w:val="000000"/>
              </w:rPr>
              <w:t>3.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212121"/>
                <w:spacing w:val="-7"/>
              </w:rPr>
              <w:t>Докучаевка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Pr="007D12EB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t>187</w:t>
            </w:r>
          </w:p>
        </w:tc>
      </w:tr>
      <w:tr w:rsidR="00352F2C" w:rsidTr="0085030B">
        <w:trPr>
          <w:trHeight w:hRule="exact" w:val="27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4"/>
            </w:pPr>
            <w:r>
              <w:rPr>
                <w:color w:val="000000"/>
              </w:rPr>
              <w:t>4.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proofErr w:type="spellStart"/>
            <w:r>
              <w:rPr>
                <w:color w:val="212121"/>
                <w:spacing w:val="-7"/>
              </w:rPr>
              <w:t>Кирьяновка</w:t>
            </w:r>
            <w:proofErr w:type="spellEnd"/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Pr="007D12EB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t>19</w:t>
            </w:r>
          </w:p>
        </w:tc>
      </w:tr>
      <w:tr w:rsidR="00352F2C" w:rsidTr="0085030B">
        <w:trPr>
          <w:trHeight w:hRule="exact" w:val="29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9"/>
            </w:pPr>
            <w:r>
              <w:rPr>
                <w:color w:val="000000"/>
              </w:rPr>
              <w:t>5.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proofErr w:type="spellStart"/>
            <w:r>
              <w:rPr>
                <w:color w:val="212121"/>
                <w:spacing w:val="-8"/>
              </w:rPr>
              <w:t>Измайловка</w:t>
            </w:r>
            <w:proofErr w:type="spellEnd"/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Pr="007D12EB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9"/>
            </w:pPr>
            <w:r>
              <w:t>111</w:t>
            </w:r>
          </w:p>
        </w:tc>
      </w:tr>
      <w:tr w:rsidR="00352F2C" w:rsidTr="0085030B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4"/>
            </w:pPr>
            <w:r>
              <w:t>6.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proofErr w:type="spellStart"/>
            <w:r>
              <w:t>Большемитькино</w:t>
            </w:r>
            <w:proofErr w:type="spellEnd"/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Pr="007D12EB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t>12</w:t>
            </w:r>
          </w:p>
        </w:tc>
      </w:tr>
      <w:tr w:rsidR="00352F2C" w:rsidTr="0085030B">
        <w:trPr>
          <w:trHeight w:hRule="exact" w:val="30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color w:val="212121"/>
                <w:spacing w:val="-11"/>
              </w:rPr>
              <w:t>ВСЕГО: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2F2C" w:rsidRPr="007D12EB" w:rsidRDefault="00352F2C" w:rsidP="008503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  <w:r>
              <w:rPr>
                <w:spacing w:val="-8"/>
              </w:rPr>
              <w:t>2028</w:t>
            </w:r>
            <w:r w:rsidRPr="007D12EB">
              <w:rPr>
                <w:spacing w:val="-8"/>
              </w:rPr>
              <w:t xml:space="preserve"> человек</w:t>
            </w:r>
          </w:p>
        </w:tc>
      </w:tr>
    </w:tbl>
    <w:p w:rsidR="00352F2C" w:rsidRDefault="00352F2C" w:rsidP="00352F2C">
      <w:pPr>
        <w:shd w:val="clear" w:color="auto" w:fill="FFFFFF"/>
        <w:spacing w:before="278" w:line="360" w:lineRule="auto"/>
        <w:ind w:left="686"/>
        <w:rPr>
          <w:b/>
          <w:bCs/>
          <w:color w:val="000000"/>
          <w:spacing w:val="-6"/>
        </w:rPr>
      </w:pPr>
    </w:p>
    <w:p w:rsidR="00352F2C" w:rsidRDefault="00352F2C" w:rsidP="00352F2C">
      <w:pPr>
        <w:shd w:val="clear" w:color="auto" w:fill="FFFFFF"/>
        <w:spacing w:before="278" w:line="360" w:lineRule="auto"/>
        <w:rPr>
          <w:sz w:val="20"/>
          <w:szCs w:val="20"/>
        </w:rPr>
      </w:pPr>
      <w:r>
        <w:rPr>
          <w:b/>
          <w:bCs/>
          <w:color w:val="000000"/>
          <w:spacing w:val="-6"/>
        </w:rPr>
        <w:t xml:space="preserve">           П. Бюджет поселения.</w:t>
      </w:r>
    </w:p>
    <w:p w:rsidR="00352F2C" w:rsidRPr="00DD28A4" w:rsidRDefault="00352F2C" w:rsidP="00352F2C">
      <w:pPr>
        <w:shd w:val="clear" w:color="auto" w:fill="FFFFFF"/>
        <w:spacing w:line="360" w:lineRule="auto"/>
        <w:ind w:left="130" w:firstLine="709"/>
        <w:rPr>
          <w:spacing w:val="-6"/>
        </w:rPr>
      </w:pPr>
      <w:r w:rsidRPr="00DD28A4">
        <w:t xml:space="preserve">Доходы бюджета Сорочинского сельского поселения на </w:t>
      </w:r>
      <w:r>
        <w:t>2021</w:t>
      </w:r>
      <w:r w:rsidRPr="00DD28A4">
        <w:t xml:space="preserve"> год   прогнозируются в </w:t>
      </w:r>
      <w:r w:rsidRPr="00DD28A4">
        <w:rPr>
          <w:spacing w:val="-6"/>
        </w:rPr>
        <w:t xml:space="preserve">сумме </w:t>
      </w:r>
      <w:r>
        <w:rPr>
          <w:spacing w:val="-6"/>
        </w:rPr>
        <w:t>9305,2 тыс</w:t>
      </w:r>
      <w:r w:rsidRPr="00DD28A4">
        <w:rPr>
          <w:spacing w:val="-6"/>
        </w:rPr>
        <w:t>.</w:t>
      </w:r>
      <w:r>
        <w:rPr>
          <w:spacing w:val="-6"/>
        </w:rPr>
        <w:t xml:space="preserve"> </w:t>
      </w:r>
      <w:r w:rsidRPr="00DD28A4">
        <w:rPr>
          <w:spacing w:val="-6"/>
        </w:rPr>
        <w:t xml:space="preserve">руб. Из них собственные доходы – </w:t>
      </w:r>
      <w:r>
        <w:rPr>
          <w:spacing w:val="-6"/>
        </w:rPr>
        <w:t xml:space="preserve">4948,3 тыс. </w:t>
      </w:r>
      <w:r w:rsidRPr="00DD28A4">
        <w:rPr>
          <w:spacing w:val="-6"/>
        </w:rPr>
        <w:t>руб.</w:t>
      </w:r>
    </w:p>
    <w:p w:rsidR="00352F2C" w:rsidRPr="00DD28A4" w:rsidRDefault="00352F2C" w:rsidP="00352F2C">
      <w:pPr>
        <w:shd w:val="clear" w:color="auto" w:fill="FFFFFF"/>
        <w:spacing w:line="360" w:lineRule="auto"/>
        <w:ind w:left="130" w:firstLine="709"/>
        <w:rPr>
          <w:spacing w:val="-6"/>
        </w:rPr>
      </w:pPr>
      <w:r w:rsidRPr="00DD28A4">
        <w:rPr>
          <w:spacing w:val="-6"/>
        </w:rPr>
        <w:t xml:space="preserve"> Основные источники доходов:</w:t>
      </w:r>
    </w:p>
    <w:p w:rsidR="00352F2C" w:rsidRPr="00DD28A4" w:rsidRDefault="00352F2C" w:rsidP="00352F2C">
      <w:pPr>
        <w:shd w:val="clear" w:color="auto" w:fill="FFFFFF"/>
        <w:spacing w:line="360" w:lineRule="auto"/>
        <w:ind w:left="130" w:firstLine="709"/>
        <w:rPr>
          <w:spacing w:val="-5"/>
        </w:rPr>
      </w:pPr>
      <w:r w:rsidRPr="00DD28A4">
        <w:rPr>
          <w:spacing w:val="-6"/>
        </w:rPr>
        <w:t xml:space="preserve"> </w:t>
      </w:r>
      <w:r w:rsidRPr="00DD28A4">
        <w:rPr>
          <w:spacing w:val="-5"/>
        </w:rPr>
        <w:t xml:space="preserve">- налог на доходы физических лиц – </w:t>
      </w:r>
      <w:r>
        <w:rPr>
          <w:spacing w:val="-5"/>
        </w:rPr>
        <w:t>353,5 тыс.</w:t>
      </w:r>
      <w:r w:rsidRPr="00DD28A4">
        <w:rPr>
          <w:spacing w:val="-5"/>
        </w:rPr>
        <w:t xml:space="preserve"> руб.;</w:t>
      </w:r>
    </w:p>
    <w:p w:rsidR="00352F2C" w:rsidRPr="00DD28A4" w:rsidRDefault="00352F2C" w:rsidP="00352F2C">
      <w:pPr>
        <w:shd w:val="clear" w:color="auto" w:fill="FFFFFF"/>
        <w:spacing w:line="360" w:lineRule="auto"/>
        <w:ind w:left="130" w:firstLine="709"/>
        <w:rPr>
          <w:spacing w:val="-5"/>
        </w:rPr>
      </w:pPr>
      <w:r w:rsidRPr="00DD28A4">
        <w:rPr>
          <w:spacing w:val="-5"/>
        </w:rPr>
        <w:t xml:space="preserve"> -единый сельхозналог – </w:t>
      </w:r>
      <w:r>
        <w:rPr>
          <w:spacing w:val="-5"/>
        </w:rPr>
        <w:t>311,0 тыс.</w:t>
      </w:r>
      <w:r w:rsidRPr="00DD28A4">
        <w:rPr>
          <w:spacing w:val="-5"/>
        </w:rPr>
        <w:t xml:space="preserve"> руб.;</w:t>
      </w:r>
    </w:p>
    <w:p w:rsidR="00352F2C" w:rsidRPr="00DD28A4" w:rsidRDefault="00352F2C" w:rsidP="00352F2C">
      <w:pPr>
        <w:shd w:val="clear" w:color="auto" w:fill="FFFFFF"/>
        <w:spacing w:line="360" w:lineRule="auto"/>
        <w:ind w:left="130" w:firstLine="709"/>
        <w:rPr>
          <w:spacing w:val="-6"/>
        </w:rPr>
      </w:pPr>
      <w:r w:rsidRPr="00DD28A4">
        <w:rPr>
          <w:spacing w:val="-5"/>
        </w:rPr>
        <w:t xml:space="preserve"> </w:t>
      </w:r>
      <w:r w:rsidRPr="00DD28A4">
        <w:rPr>
          <w:spacing w:val="-6"/>
        </w:rPr>
        <w:t xml:space="preserve">-налог на имущество физических лиц – </w:t>
      </w:r>
      <w:r>
        <w:rPr>
          <w:spacing w:val="-6"/>
        </w:rPr>
        <w:t xml:space="preserve"> 1709,0 тыс.</w:t>
      </w:r>
      <w:r w:rsidRPr="00DD28A4">
        <w:rPr>
          <w:spacing w:val="-6"/>
        </w:rPr>
        <w:t xml:space="preserve"> руб.</w:t>
      </w:r>
    </w:p>
    <w:p w:rsidR="00352F2C" w:rsidRDefault="00352F2C" w:rsidP="00352F2C">
      <w:pPr>
        <w:shd w:val="clear" w:color="auto" w:fill="FFFFFF"/>
        <w:spacing w:line="360" w:lineRule="auto"/>
        <w:ind w:left="130" w:firstLine="709"/>
        <w:rPr>
          <w:spacing w:val="-6"/>
        </w:rPr>
      </w:pPr>
      <w:r w:rsidRPr="00DD28A4">
        <w:rPr>
          <w:spacing w:val="-6"/>
        </w:rPr>
        <w:t>- госу</w:t>
      </w:r>
      <w:r>
        <w:rPr>
          <w:spacing w:val="-6"/>
        </w:rPr>
        <w:t>дарственная пошлина – 10,0 тыс.</w:t>
      </w:r>
      <w:r w:rsidRPr="00DD28A4">
        <w:rPr>
          <w:spacing w:val="-6"/>
        </w:rPr>
        <w:t xml:space="preserve"> руб.; </w:t>
      </w:r>
    </w:p>
    <w:p w:rsidR="00352F2C" w:rsidRDefault="00352F2C" w:rsidP="00352F2C">
      <w:pPr>
        <w:shd w:val="clear" w:color="auto" w:fill="FFFFFF"/>
        <w:spacing w:line="360" w:lineRule="auto"/>
        <w:ind w:left="130" w:firstLine="709"/>
        <w:rPr>
          <w:spacing w:val="-6"/>
        </w:rPr>
      </w:pPr>
      <w:r>
        <w:rPr>
          <w:spacing w:val="-6"/>
        </w:rPr>
        <w:t xml:space="preserve">- доходы от имущества, находящегося в собственности поселения – 1659,4 </w:t>
      </w:r>
      <w:proofErr w:type="spellStart"/>
      <w:r>
        <w:rPr>
          <w:spacing w:val="-6"/>
        </w:rPr>
        <w:t>тыс</w:t>
      </w:r>
      <w:proofErr w:type="gramStart"/>
      <w:r>
        <w:rPr>
          <w:spacing w:val="-6"/>
        </w:rPr>
        <w:t>.р</w:t>
      </w:r>
      <w:proofErr w:type="gramEnd"/>
      <w:r>
        <w:rPr>
          <w:spacing w:val="-6"/>
        </w:rPr>
        <w:t>уб</w:t>
      </w:r>
      <w:proofErr w:type="spellEnd"/>
      <w:r>
        <w:rPr>
          <w:spacing w:val="-6"/>
        </w:rPr>
        <w:t>;</w:t>
      </w:r>
    </w:p>
    <w:p w:rsidR="00352F2C" w:rsidRPr="00DD28A4" w:rsidRDefault="00352F2C" w:rsidP="00352F2C">
      <w:pPr>
        <w:shd w:val="clear" w:color="auto" w:fill="FFFFFF"/>
        <w:spacing w:line="360" w:lineRule="auto"/>
        <w:ind w:left="130" w:firstLine="709"/>
        <w:rPr>
          <w:spacing w:val="-6"/>
        </w:rPr>
      </w:pPr>
      <w:r>
        <w:rPr>
          <w:spacing w:val="-6"/>
        </w:rPr>
        <w:t xml:space="preserve">- доходы от уплаты акцизов на бензин – 905,4 </w:t>
      </w:r>
      <w:proofErr w:type="spellStart"/>
      <w:r>
        <w:rPr>
          <w:spacing w:val="-6"/>
        </w:rPr>
        <w:t>тыс</w:t>
      </w:r>
      <w:proofErr w:type="gramStart"/>
      <w:r>
        <w:rPr>
          <w:spacing w:val="-6"/>
        </w:rPr>
        <w:t>.р</w:t>
      </w:r>
      <w:proofErr w:type="gramEnd"/>
      <w:r>
        <w:rPr>
          <w:spacing w:val="-6"/>
        </w:rPr>
        <w:t>уб</w:t>
      </w:r>
      <w:proofErr w:type="spellEnd"/>
      <w:r>
        <w:rPr>
          <w:spacing w:val="-6"/>
        </w:rPr>
        <w:t>.</w:t>
      </w:r>
    </w:p>
    <w:p w:rsidR="00352F2C" w:rsidRDefault="00352F2C" w:rsidP="00352F2C">
      <w:pPr>
        <w:shd w:val="clear" w:color="auto" w:fill="FFFFFF"/>
        <w:spacing w:line="360" w:lineRule="auto"/>
        <w:ind w:left="130" w:firstLine="709"/>
        <w:rPr>
          <w:spacing w:val="-6"/>
        </w:rPr>
      </w:pPr>
      <w:r w:rsidRPr="00DD28A4">
        <w:rPr>
          <w:spacing w:val="-6"/>
        </w:rPr>
        <w:t>Расходы муниципаль</w:t>
      </w:r>
      <w:r>
        <w:rPr>
          <w:spacing w:val="-6"/>
        </w:rPr>
        <w:t>ного бюджета на 2021</w:t>
      </w:r>
      <w:r w:rsidRPr="00DD28A4">
        <w:rPr>
          <w:spacing w:val="-6"/>
        </w:rPr>
        <w:t xml:space="preserve"> год спланированы в объёме </w:t>
      </w:r>
      <w:r>
        <w:rPr>
          <w:spacing w:val="-6"/>
        </w:rPr>
        <w:t xml:space="preserve">9305,2 тыс. </w:t>
      </w:r>
      <w:r w:rsidRPr="00DD28A4">
        <w:rPr>
          <w:spacing w:val="-6"/>
        </w:rPr>
        <w:t>руб.</w:t>
      </w:r>
    </w:p>
    <w:p w:rsidR="00352F2C" w:rsidRPr="00DD28A4" w:rsidRDefault="00352F2C" w:rsidP="00352F2C">
      <w:pPr>
        <w:shd w:val="clear" w:color="auto" w:fill="FFFFFF"/>
        <w:spacing w:line="360" w:lineRule="auto"/>
        <w:ind w:left="130" w:firstLine="709"/>
        <w:rPr>
          <w:sz w:val="20"/>
          <w:szCs w:val="20"/>
        </w:rPr>
      </w:pPr>
      <w:r>
        <w:rPr>
          <w:spacing w:val="-6"/>
        </w:rPr>
        <w:t xml:space="preserve">По прогнозам исполнения бюджет за 2020 год будет исполнен с дефицитом в  1023,5 </w:t>
      </w:r>
      <w:proofErr w:type="spellStart"/>
      <w:r>
        <w:rPr>
          <w:spacing w:val="-6"/>
        </w:rPr>
        <w:t>тыс</w:t>
      </w:r>
      <w:proofErr w:type="gramStart"/>
      <w:r>
        <w:rPr>
          <w:spacing w:val="-6"/>
        </w:rPr>
        <w:t>.р</w:t>
      </w:r>
      <w:proofErr w:type="gramEnd"/>
      <w:r>
        <w:rPr>
          <w:spacing w:val="-6"/>
        </w:rPr>
        <w:t>уб</w:t>
      </w:r>
      <w:proofErr w:type="spellEnd"/>
      <w:r>
        <w:rPr>
          <w:spacing w:val="-6"/>
        </w:rPr>
        <w:t>.</w:t>
      </w:r>
    </w:p>
    <w:p w:rsidR="00352F2C" w:rsidRDefault="00352F2C" w:rsidP="00352F2C">
      <w:pPr>
        <w:shd w:val="clear" w:color="auto" w:fill="FFFFFF"/>
        <w:spacing w:before="854" w:line="360" w:lineRule="auto"/>
        <w:ind w:left="692"/>
      </w:pPr>
      <w:r>
        <w:rPr>
          <w:b/>
          <w:bCs/>
          <w:color w:val="212121"/>
          <w:spacing w:val="-6"/>
          <w:lang w:val="en-US"/>
        </w:rPr>
        <w:t>III</w:t>
      </w:r>
      <w:r>
        <w:rPr>
          <w:b/>
          <w:bCs/>
          <w:color w:val="212121"/>
          <w:spacing w:val="-6"/>
        </w:rPr>
        <w:t>. Эффективность использования муниципальной собственности.</w:t>
      </w:r>
    </w:p>
    <w:p w:rsidR="00352F2C" w:rsidRDefault="00352F2C" w:rsidP="00352F2C">
      <w:pPr>
        <w:shd w:val="clear" w:color="auto" w:fill="FFFFFF"/>
        <w:spacing w:before="5" w:line="360" w:lineRule="auto"/>
        <w:ind w:left="125" w:right="120" w:firstLine="557"/>
        <w:jc w:val="both"/>
        <w:rPr>
          <w:color w:val="212121"/>
          <w:spacing w:val="-9"/>
        </w:rPr>
      </w:pPr>
      <w:r>
        <w:rPr>
          <w:color w:val="212121"/>
          <w:spacing w:val="-5"/>
        </w:rPr>
        <w:t xml:space="preserve">Одним из источников пополнения бюджета Сорочинского сельского поселения является эффективное использование муниципальной собственности. По прогнозу на 2021 </w:t>
      </w:r>
      <w:r w:rsidRPr="0091109A">
        <w:rPr>
          <w:spacing w:val="-5"/>
        </w:rPr>
        <w:t xml:space="preserve">год доходы </w:t>
      </w:r>
      <w:r w:rsidRPr="0091109A">
        <w:rPr>
          <w:spacing w:val="-4"/>
        </w:rPr>
        <w:t xml:space="preserve">от </w:t>
      </w:r>
      <w:r>
        <w:rPr>
          <w:spacing w:val="-4"/>
        </w:rPr>
        <w:t xml:space="preserve">использования </w:t>
      </w:r>
      <w:r w:rsidRPr="0091109A">
        <w:rPr>
          <w:spacing w:val="-4"/>
        </w:rPr>
        <w:t xml:space="preserve"> имущества, находящегося в собственности</w:t>
      </w:r>
      <w:r>
        <w:rPr>
          <w:spacing w:val="-4"/>
        </w:rPr>
        <w:t xml:space="preserve"> поселения, </w:t>
      </w:r>
      <w:r w:rsidRPr="0091109A">
        <w:rPr>
          <w:spacing w:val="-4"/>
        </w:rPr>
        <w:t xml:space="preserve"> составят </w:t>
      </w:r>
      <w:r>
        <w:rPr>
          <w:spacing w:val="-4"/>
        </w:rPr>
        <w:t xml:space="preserve">1659,4 </w:t>
      </w:r>
      <w:proofErr w:type="spellStart"/>
      <w:r>
        <w:rPr>
          <w:spacing w:val="-4"/>
        </w:rPr>
        <w:t>тыс</w:t>
      </w:r>
      <w:proofErr w:type="gramStart"/>
      <w:r>
        <w:rPr>
          <w:spacing w:val="-4"/>
        </w:rPr>
        <w:t>.р</w:t>
      </w:r>
      <w:proofErr w:type="gramEnd"/>
      <w:r>
        <w:rPr>
          <w:spacing w:val="-4"/>
        </w:rPr>
        <w:t>уб</w:t>
      </w:r>
      <w:proofErr w:type="spellEnd"/>
      <w:r w:rsidRPr="0091109A">
        <w:rPr>
          <w:spacing w:val="-5"/>
        </w:rPr>
        <w:t>, в том числе доходы от аренды земли в 20</w:t>
      </w:r>
      <w:r>
        <w:rPr>
          <w:spacing w:val="-5"/>
        </w:rPr>
        <w:t>21</w:t>
      </w:r>
      <w:r w:rsidRPr="0091109A">
        <w:rPr>
          <w:spacing w:val="-5"/>
        </w:rPr>
        <w:t xml:space="preserve"> году будут начислены в размере </w:t>
      </w:r>
      <w:r>
        <w:rPr>
          <w:spacing w:val="-5"/>
        </w:rPr>
        <w:t>1170,3</w:t>
      </w:r>
      <w:r>
        <w:rPr>
          <w:color w:val="212121"/>
          <w:spacing w:val="-5"/>
        </w:rPr>
        <w:t xml:space="preserve"> тыс</w:t>
      </w:r>
      <w:r>
        <w:rPr>
          <w:color w:val="212121"/>
          <w:spacing w:val="-9"/>
        </w:rPr>
        <w:t xml:space="preserve">. руб., доходы от аренды помещений составят 489,1 тыс. руб. </w:t>
      </w:r>
    </w:p>
    <w:p w:rsidR="00352F2C" w:rsidRDefault="00352F2C" w:rsidP="00352F2C">
      <w:pPr>
        <w:shd w:val="clear" w:color="auto" w:fill="FFFFFF"/>
        <w:spacing w:before="5" w:line="360" w:lineRule="auto"/>
        <w:ind w:left="125" w:right="120" w:firstLine="557"/>
        <w:jc w:val="both"/>
        <w:rPr>
          <w:color w:val="212121"/>
          <w:spacing w:val="-9"/>
        </w:rPr>
      </w:pPr>
      <w:r>
        <w:rPr>
          <w:color w:val="212121"/>
          <w:spacing w:val="-9"/>
        </w:rPr>
        <w:t xml:space="preserve">В 2020 году проводилась работа по выявлению невостребованных земельных участков земель </w:t>
      </w:r>
      <w:proofErr w:type="spellStart"/>
      <w:r>
        <w:rPr>
          <w:color w:val="212121"/>
          <w:spacing w:val="-9"/>
        </w:rPr>
        <w:t>сельхозназначения</w:t>
      </w:r>
      <w:proofErr w:type="spellEnd"/>
      <w:r>
        <w:rPr>
          <w:color w:val="212121"/>
          <w:spacing w:val="-9"/>
        </w:rPr>
        <w:t>, которые планируется оформить в собственность сельского поселения</w:t>
      </w:r>
      <w:proofErr w:type="gramStart"/>
      <w:r>
        <w:rPr>
          <w:color w:val="212121"/>
          <w:spacing w:val="-9"/>
        </w:rPr>
        <w:t>..</w:t>
      </w:r>
      <w:proofErr w:type="gramEnd"/>
    </w:p>
    <w:p w:rsidR="00352F2C" w:rsidRDefault="00352F2C" w:rsidP="00352F2C">
      <w:pPr>
        <w:shd w:val="clear" w:color="auto" w:fill="FFFFFF"/>
        <w:spacing w:before="5" w:line="360" w:lineRule="auto"/>
        <w:ind w:left="125" w:right="120" w:firstLine="557"/>
        <w:jc w:val="both"/>
        <w:rPr>
          <w:color w:val="212121"/>
          <w:spacing w:val="-9"/>
        </w:rPr>
      </w:pPr>
      <w:r>
        <w:rPr>
          <w:color w:val="212121"/>
          <w:spacing w:val="-9"/>
        </w:rPr>
        <w:lastRenderedPageBreak/>
        <w:t xml:space="preserve">В 2021 году в планах администрации сельского поселения дальнейшая работа по выявлению невостребованных земель сельскохозяйственного назначения и передача их в аренду </w:t>
      </w:r>
      <w:proofErr w:type="spellStart"/>
      <w:r>
        <w:rPr>
          <w:color w:val="212121"/>
          <w:spacing w:val="-9"/>
        </w:rPr>
        <w:t>сельхозтоваропризводителям</w:t>
      </w:r>
      <w:proofErr w:type="spellEnd"/>
      <w:r>
        <w:rPr>
          <w:color w:val="212121"/>
          <w:spacing w:val="-9"/>
        </w:rPr>
        <w:t>.</w:t>
      </w:r>
    </w:p>
    <w:p w:rsidR="00352F2C" w:rsidRDefault="00352F2C" w:rsidP="00352F2C">
      <w:pPr>
        <w:shd w:val="clear" w:color="auto" w:fill="FFFFFF"/>
        <w:spacing w:before="278" w:line="360" w:lineRule="auto"/>
        <w:ind w:left="571"/>
        <w:rPr>
          <w:b/>
          <w:bCs/>
          <w:spacing w:val="-6"/>
        </w:rPr>
      </w:pPr>
    </w:p>
    <w:p w:rsidR="00352F2C" w:rsidRPr="00EA5901" w:rsidRDefault="00352F2C" w:rsidP="00352F2C">
      <w:pPr>
        <w:shd w:val="clear" w:color="auto" w:fill="FFFFFF"/>
        <w:spacing w:before="278" w:line="360" w:lineRule="auto"/>
        <w:ind w:left="571"/>
        <w:rPr>
          <w:b/>
          <w:bCs/>
          <w:spacing w:val="-6"/>
        </w:rPr>
      </w:pPr>
      <w:r w:rsidRPr="00EA5901">
        <w:rPr>
          <w:b/>
          <w:bCs/>
          <w:spacing w:val="-6"/>
        </w:rPr>
        <w:t>Сельское хозяйство.</w:t>
      </w:r>
    </w:p>
    <w:p w:rsidR="00352F2C" w:rsidRPr="00E02DA0" w:rsidRDefault="00352F2C" w:rsidP="00352F2C">
      <w:pPr>
        <w:shd w:val="clear" w:color="auto" w:fill="FFFFFF"/>
        <w:spacing w:before="278" w:line="360" w:lineRule="auto"/>
        <w:ind w:left="571"/>
        <w:rPr>
          <w:color w:val="FF0000"/>
          <w:sz w:val="20"/>
          <w:szCs w:val="20"/>
        </w:rPr>
      </w:pPr>
    </w:p>
    <w:p w:rsidR="00352F2C" w:rsidRPr="00EA5901" w:rsidRDefault="00352F2C" w:rsidP="00352F2C">
      <w:pPr>
        <w:shd w:val="clear" w:color="auto" w:fill="FFFFFF"/>
        <w:spacing w:line="360" w:lineRule="auto"/>
        <w:ind w:left="5" w:firstLine="552"/>
        <w:jc w:val="both"/>
        <w:rPr>
          <w:b/>
          <w:bCs/>
          <w:spacing w:val="-11"/>
        </w:rPr>
      </w:pPr>
      <w:r w:rsidRPr="00C107E6">
        <w:rPr>
          <w:spacing w:val="-5"/>
        </w:rPr>
        <w:t>На территории поселения зарегистрированы</w:t>
      </w:r>
      <w:r w:rsidRPr="00C107E6">
        <w:rPr>
          <w:color w:val="000000"/>
          <w:spacing w:val="-5"/>
        </w:rPr>
        <w:t xml:space="preserve"> следующие сельхозпредприятия: ООО </w:t>
      </w:r>
      <w:r w:rsidRPr="00C107E6">
        <w:rPr>
          <w:color w:val="000000"/>
          <w:spacing w:val="-3"/>
        </w:rPr>
        <w:t>«Измайловское», ООО «Спарта», о</w:t>
      </w:r>
      <w:r>
        <w:rPr>
          <w:color w:val="000000"/>
          <w:spacing w:val="-3"/>
        </w:rPr>
        <w:t>существляют свою деятельность 8</w:t>
      </w:r>
      <w:r w:rsidRPr="00C107E6">
        <w:rPr>
          <w:color w:val="000000"/>
          <w:spacing w:val="-3"/>
        </w:rPr>
        <w:t xml:space="preserve"> КФХ, 2 ИП осуществляют обработку земель</w:t>
      </w:r>
      <w:r>
        <w:rPr>
          <w:color w:val="000000"/>
          <w:spacing w:val="-3"/>
        </w:rPr>
        <w:t>.</w:t>
      </w:r>
      <w:r w:rsidRPr="00C107E6">
        <w:rPr>
          <w:color w:val="000000"/>
          <w:spacing w:val="3"/>
        </w:rPr>
        <w:t xml:space="preserve"> Сельскохозяйственные предприятия занимаются в основном </w:t>
      </w:r>
      <w:r w:rsidRPr="00C107E6">
        <w:rPr>
          <w:color w:val="000000"/>
          <w:spacing w:val="-6"/>
        </w:rPr>
        <w:t xml:space="preserve">выращиванием зерновых, ООО «Измайловское» также занимается животноводством. </w:t>
      </w:r>
      <w:r w:rsidRPr="00EA5901">
        <w:rPr>
          <w:spacing w:val="-6"/>
        </w:rPr>
        <w:t xml:space="preserve">По состоянию на  01.10.2020 года в «Измайловском» произведено молока 1517 тонн, по сравнению с 2019годом надои молока снизились, </w:t>
      </w:r>
      <w:proofErr w:type="spellStart"/>
      <w:r w:rsidRPr="00EA5901">
        <w:rPr>
          <w:spacing w:val="-6"/>
        </w:rPr>
        <w:t>т</w:t>
      </w:r>
      <w:proofErr w:type="gramStart"/>
      <w:r w:rsidRPr="00EA5901">
        <w:rPr>
          <w:spacing w:val="-6"/>
        </w:rPr>
        <w:t>.к</w:t>
      </w:r>
      <w:proofErr w:type="spellEnd"/>
      <w:proofErr w:type="gramEnd"/>
      <w:r w:rsidRPr="00EA5901">
        <w:rPr>
          <w:spacing w:val="-6"/>
        </w:rPr>
        <w:t xml:space="preserve"> хозяйство не планирует в дальнейшем развития своей деятельности в этом направлении, среднесуточный привес составил 474 грамма на 1 голову КРС, что ниже, чем в 2019 году: привес составлял 583 грамма</w:t>
      </w:r>
      <w:r w:rsidRPr="0031307B">
        <w:rPr>
          <w:color w:val="FF0000"/>
          <w:spacing w:val="-6"/>
        </w:rPr>
        <w:t xml:space="preserve">. </w:t>
      </w:r>
      <w:r w:rsidRPr="00EA5901">
        <w:rPr>
          <w:spacing w:val="-6"/>
        </w:rPr>
        <w:t>Валовый сбор зерна в весе после доработки в 2020 году составил 144,2 тыс. тонн, тогда как в 2019 году было собрано 138,9 тыс. тонн</w:t>
      </w:r>
      <w:r w:rsidRPr="0031307B">
        <w:rPr>
          <w:color w:val="FF0000"/>
          <w:spacing w:val="-6"/>
        </w:rPr>
        <w:t xml:space="preserve">. </w:t>
      </w:r>
      <w:r w:rsidRPr="00EA5901">
        <w:rPr>
          <w:spacing w:val="-6"/>
        </w:rPr>
        <w:t>Урожайность зерновых в 2020 году составила 23,8 ц/га</w:t>
      </w:r>
      <w:r w:rsidRPr="0031307B">
        <w:rPr>
          <w:color w:val="FF0000"/>
          <w:spacing w:val="-6"/>
        </w:rPr>
        <w:t xml:space="preserve">. </w:t>
      </w:r>
      <w:r w:rsidRPr="00EA5901">
        <w:rPr>
          <w:spacing w:val="-6"/>
        </w:rPr>
        <w:t>Урожайность в 2020 году меньше, чем в 2019  на 15,6 %,</w:t>
      </w:r>
      <w:r w:rsidRPr="0031307B">
        <w:rPr>
          <w:color w:val="FF0000"/>
          <w:spacing w:val="-6"/>
        </w:rPr>
        <w:t xml:space="preserve"> </w:t>
      </w:r>
      <w:r w:rsidRPr="00EA5901">
        <w:rPr>
          <w:spacing w:val="-6"/>
        </w:rPr>
        <w:t xml:space="preserve">По сравнению с 2019 годом уменьшилось число </w:t>
      </w:r>
      <w:proofErr w:type="gramStart"/>
      <w:r w:rsidRPr="00EA5901">
        <w:rPr>
          <w:spacing w:val="-6"/>
        </w:rPr>
        <w:t>работающих</w:t>
      </w:r>
      <w:proofErr w:type="gramEnd"/>
      <w:r w:rsidRPr="00EA5901">
        <w:rPr>
          <w:spacing w:val="-6"/>
        </w:rPr>
        <w:t>. По состоянию на 01.10.2020 года  в «Измайловском» работало 150 человек, тогда как в 2019 году работающих 166 человек. Среднемесячная начисленная зарплата в 2020 году составила 22823 рубля, что по сравнению с 2019 годом выше на 18,6 %, в 2019 году среднемесячная зарплата составляла 19236 рублей.</w:t>
      </w:r>
    </w:p>
    <w:p w:rsidR="00352F2C" w:rsidRDefault="00352F2C" w:rsidP="00352F2C">
      <w:pPr>
        <w:shd w:val="clear" w:color="auto" w:fill="FFFFFF"/>
        <w:tabs>
          <w:tab w:val="left" w:pos="917"/>
        </w:tabs>
        <w:spacing w:before="278" w:line="360" w:lineRule="auto"/>
        <w:ind w:left="566"/>
      </w:pPr>
      <w:r>
        <w:rPr>
          <w:b/>
          <w:bCs/>
          <w:color w:val="000000"/>
          <w:spacing w:val="-11"/>
          <w:lang w:val="en-US"/>
        </w:rPr>
        <w:t>VI</w:t>
      </w:r>
      <w:r>
        <w:rPr>
          <w:b/>
          <w:bCs/>
          <w:color w:val="000000"/>
          <w:spacing w:val="-11"/>
        </w:rPr>
        <w:t>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6"/>
        </w:rPr>
        <w:t>Денежные доходы и расходы населения.</w:t>
      </w:r>
    </w:p>
    <w:p w:rsidR="00352F2C" w:rsidRPr="00EA5901" w:rsidRDefault="00352F2C" w:rsidP="00352F2C">
      <w:pPr>
        <w:shd w:val="clear" w:color="auto" w:fill="FFFFFF"/>
        <w:tabs>
          <w:tab w:val="left" w:pos="1008"/>
        </w:tabs>
        <w:spacing w:before="274" w:line="360" w:lineRule="auto"/>
        <w:ind w:firstLine="562"/>
        <w:jc w:val="both"/>
      </w:pPr>
      <w:r w:rsidRPr="00EA5901">
        <w:rPr>
          <w:spacing w:val="2"/>
        </w:rPr>
        <w:t xml:space="preserve">Доходы населения Сорочинского сельского поселения составят в 2020 году 287,5 </w:t>
      </w:r>
      <w:r w:rsidRPr="00EA5901">
        <w:rPr>
          <w:spacing w:val="-5"/>
        </w:rPr>
        <w:t xml:space="preserve">млн. руб. в том числе оплата труда 218,4 </w:t>
      </w:r>
      <w:proofErr w:type="spellStart"/>
      <w:r w:rsidRPr="00EA5901">
        <w:rPr>
          <w:spacing w:val="-5"/>
        </w:rPr>
        <w:t>млн</w:t>
      </w:r>
      <w:proofErr w:type="gramStart"/>
      <w:r w:rsidRPr="00EA5901">
        <w:rPr>
          <w:spacing w:val="-5"/>
        </w:rPr>
        <w:t>.р</w:t>
      </w:r>
      <w:proofErr w:type="gramEnd"/>
      <w:r w:rsidRPr="00EA5901">
        <w:rPr>
          <w:spacing w:val="-5"/>
        </w:rPr>
        <w:t>уб</w:t>
      </w:r>
      <w:proofErr w:type="spellEnd"/>
      <w:r w:rsidRPr="00EA5901">
        <w:rPr>
          <w:spacing w:val="-5"/>
        </w:rPr>
        <w:t xml:space="preserve">., пенсии и пособия 57,6 </w:t>
      </w:r>
      <w:proofErr w:type="spellStart"/>
      <w:r w:rsidRPr="00EA5901">
        <w:rPr>
          <w:spacing w:val="-5"/>
        </w:rPr>
        <w:t>млн.руб</w:t>
      </w:r>
      <w:proofErr w:type="spellEnd"/>
      <w:r w:rsidRPr="00EA5901">
        <w:rPr>
          <w:spacing w:val="-5"/>
        </w:rPr>
        <w:t xml:space="preserve">. На 2021 год </w:t>
      </w:r>
      <w:r w:rsidRPr="00EA5901">
        <w:rPr>
          <w:spacing w:val="-2"/>
        </w:rPr>
        <w:t xml:space="preserve">запланирован рост денежных доходов на 17,3 </w:t>
      </w:r>
      <w:proofErr w:type="spellStart"/>
      <w:r w:rsidRPr="00EA5901">
        <w:rPr>
          <w:spacing w:val="-2"/>
        </w:rPr>
        <w:t>млн.руб</w:t>
      </w:r>
      <w:proofErr w:type="spellEnd"/>
      <w:r w:rsidRPr="00EA5901">
        <w:rPr>
          <w:spacing w:val="-2"/>
        </w:rPr>
        <w:t xml:space="preserve">., в основном за счёт планируемого увеличения пенсий и за счёт увеличения минимального размера оплаты труда. Расходы населения Сорочинского </w:t>
      </w:r>
      <w:r w:rsidRPr="00EA5901">
        <w:rPr>
          <w:spacing w:val="-6"/>
        </w:rPr>
        <w:t xml:space="preserve">сельского поселения по предварительным оценкам в 2020 году составят 280,0 </w:t>
      </w:r>
      <w:proofErr w:type="spellStart"/>
      <w:r w:rsidRPr="00EA5901">
        <w:rPr>
          <w:spacing w:val="-6"/>
        </w:rPr>
        <w:t>млн</w:t>
      </w:r>
      <w:proofErr w:type="gramStart"/>
      <w:r w:rsidRPr="00EA5901">
        <w:rPr>
          <w:spacing w:val="-6"/>
        </w:rPr>
        <w:t>.р</w:t>
      </w:r>
      <w:proofErr w:type="gramEnd"/>
      <w:r w:rsidRPr="00EA5901">
        <w:rPr>
          <w:spacing w:val="-6"/>
        </w:rPr>
        <w:t>уб</w:t>
      </w:r>
      <w:proofErr w:type="spellEnd"/>
      <w:r w:rsidRPr="00EA5901">
        <w:rPr>
          <w:spacing w:val="-6"/>
        </w:rPr>
        <w:t xml:space="preserve">. В том </w:t>
      </w:r>
      <w:r w:rsidRPr="00EA5901">
        <w:rPr>
          <w:spacing w:val="-7"/>
        </w:rPr>
        <w:t xml:space="preserve">числе расходы на покупку продовольственных товаров составят по предварительной оценке 120,2 </w:t>
      </w:r>
      <w:proofErr w:type="spellStart"/>
      <w:r w:rsidRPr="00EA5901">
        <w:rPr>
          <w:spacing w:val="-5"/>
        </w:rPr>
        <w:t>млн.руб</w:t>
      </w:r>
      <w:proofErr w:type="spellEnd"/>
      <w:r w:rsidRPr="00EA5901">
        <w:rPr>
          <w:spacing w:val="-5"/>
        </w:rPr>
        <w:t xml:space="preserve">., на приобретение непродовольственных товаров 50,4 </w:t>
      </w:r>
      <w:proofErr w:type="spellStart"/>
      <w:r w:rsidRPr="00EA5901">
        <w:rPr>
          <w:spacing w:val="-5"/>
        </w:rPr>
        <w:t>млн.руб</w:t>
      </w:r>
      <w:proofErr w:type="spellEnd"/>
      <w:r w:rsidRPr="00EA5901">
        <w:rPr>
          <w:spacing w:val="-5"/>
        </w:rPr>
        <w:t xml:space="preserve">., на оплату жилья и коммунальных услуг 30,2 </w:t>
      </w:r>
      <w:proofErr w:type="spellStart"/>
      <w:r w:rsidRPr="00EA5901">
        <w:rPr>
          <w:spacing w:val="-5"/>
        </w:rPr>
        <w:t>млн.руб</w:t>
      </w:r>
      <w:proofErr w:type="spellEnd"/>
      <w:r w:rsidRPr="00EA5901">
        <w:rPr>
          <w:spacing w:val="-5"/>
        </w:rPr>
        <w:t xml:space="preserve">., расходы на транспорт 1,5 </w:t>
      </w:r>
      <w:proofErr w:type="spellStart"/>
      <w:r w:rsidRPr="00EA5901">
        <w:rPr>
          <w:spacing w:val="-5"/>
        </w:rPr>
        <w:t>млн.руб</w:t>
      </w:r>
      <w:proofErr w:type="spellEnd"/>
      <w:r w:rsidRPr="00EA5901">
        <w:rPr>
          <w:spacing w:val="-5"/>
        </w:rPr>
        <w:t xml:space="preserve">. В 2020 году в связи с предполагаемым увеличением цен на энергоносители, ростом цен на коммунальные услуги и т.д., предполагается и рост расходов населения. В целом уровень покупательной способности </w:t>
      </w:r>
      <w:r w:rsidRPr="00EA5901">
        <w:rPr>
          <w:spacing w:val="-6"/>
        </w:rPr>
        <w:t xml:space="preserve">на территории поселения можно охарактеризовать как средний, т.к. у </w:t>
      </w:r>
      <w:r w:rsidRPr="00EA5901">
        <w:rPr>
          <w:spacing w:val="-6"/>
        </w:rPr>
        <w:lastRenderedPageBreak/>
        <w:t xml:space="preserve">20 % населения денежные доходы ниже прожиточного минимума. На 2021 год предполагается уменьшение численности </w:t>
      </w:r>
      <w:r w:rsidRPr="00EA5901">
        <w:rPr>
          <w:spacing w:val="-5"/>
        </w:rPr>
        <w:t>населения с доходами ниже прожиточного минимума до 15 %, в связи с тем, что будут увеличены пенсии и МРОТ.</w:t>
      </w:r>
    </w:p>
    <w:p w:rsidR="00352F2C" w:rsidRPr="0043097D" w:rsidRDefault="00352F2C" w:rsidP="00352F2C">
      <w:pPr>
        <w:shd w:val="clear" w:color="auto" w:fill="FFFFFF"/>
        <w:spacing w:line="360" w:lineRule="auto"/>
        <w:ind w:right="5" w:firstLine="562"/>
        <w:jc w:val="both"/>
        <w:rPr>
          <w:color w:val="000000"/>
          <w:spacing w:val="-6"/>
        </w:rPr>
      </w:pPr>
      <w:r w:rsidRPr="00EA5901">
        <w:rPr>
          <w:spacing w:val="5"/>
        </w:rPr>
        <w:t>Потребительский рынок на территории поселения представлен</w:t>
      </w:r>
      <w:r>
        <w:rPr>
          <w:color w:val="000000"/>
          <w:spacing w:val="5"/>
        </w:rPr>
        <w:t xml:space="preserve"> в основном </w:t>
      </w:r>
      <w:r>
        <w:rPr>
          <w:color w:val="000000"/>
          <w:spacing w:val="-4"/>
        </w:rPr>
        <w:t xml:space="preserve">предприятиями торговли. На территории поселения осуществляют свою деятельность 8 частных предпринимателей, в </w:t>
      </w:r>
      <w:r w:rsidRPr="00133742">
        <w:rPr>
          <w:spacing w:val="-4"/>
        </w:rPr>
        <w:t>основном занимающихся торговлей</w:t>
      </w:r>
      <w:r w:rsidRPr="00444EA5">
        <w:rPr>
          <w:color w:val="FF6600"/>
          <w:spacing w:val="-4"/>
        </w:rPr>
        <w:t>.</w:t>
      </w:r>
      <w:r>
        <w:rPr>
          <w:color w:val="000000"/>
          <w:spacing w:val="-4"/>
        </w:rPr>
        <w:t xml:space="preserve"> Функционирует столовая </w:t>
      </w:r>
      <w:r>
        <w:rPr>
          <w:color w:val="000000"/>
          <w:spacing w:val="-6"/>
        </w:rPr>
        <w:t>на 40 посадочных мест, находящаяся на балансе ООО «Измайловское»,  столовая работает круглогодично. По прогнозам в 2021 году планируется увеличение объёма розничного товарооборота, в основном за счёт роста цен на товары.</w:t>
      </w:r>
      <w:r w:rsidRPr="002A4958">
        <w:rPr>
          <w:b/>
          <w:bCs/>
          <w:spacing w:val="-2"/>
        </w:rPr>
        <w:t xml:space="preserve">    </w:t>
      </w:r>
    </w:p>
    <w:p w:rsidR="00352F2C" w:rsidRDefault="00352F2C" w:rsidP="00352F2C">
      <w:pPr>
        <w:shd w:val="clear" w:color="auto" w:fill="FFFFFF"/>
        <w:spacing w:before="566" w:line="360" w:lineRule="auto"/>
        <w:rPr>
          <w:sz w:val="20"/>
          <w:szCs w:val="20"/>
        </w:rPr>
      </w:pPr>
      <w:r w:rsidRPr="002A4958">
        <w:rPr>
          <w:b/>
          <w:bCs/>
          <w:spacing w:val="-2"/>
        </w:rPr>
        <w:t xml:space="preserve"> </w:t>
      </w:r>
      <w:r w:rsidRPr="002A4958">
        <w:rPr>
          <w:b/>
          <w:bCs/>
          <w:spacing w:val="-2"/>
          <w:lang w:val="en-US"/>
        </w:rPr>
        <w:t>VIII</w:t>
      </w:r>
      <w:r w:rsidRPr="002A4958">
        <w:rPr>
          <w:b/>
          <w:bCs/>
          <w:spacing w:val="-2"/>
        </w:rPr>
        <w:t>. Рынок труда</w:t>
      </w:r>
      <w:r>
        <w:rPr>
          <w:b/>
          <w:bCs/>
          <w:color w:val="212121"/>
          <w:spacing w:val="-2"/>
        </w:rPr>
        <w:t>.</w:t>
      </w:r>
    </w:p>
    <w:p w:rsidR="00352F2C" w:rsidRDefault="00352F2C" w:rsidP="00352F2C">
      <w:pPr>
        <w:shd w:val="clear" w:color="auto" w:fill="FFFFFF"/>
        <w:spacing w:line="360" w:lineRule="auto"/>
        <w:ind w:firstLine="552"/>
        <w:jc w:val="both"/>
        <w:rPr>
          <w:color w:val="000000"/>
          <w:spacing w:val="-8"/>
        </w:rPr>
      </w:pPr>
      <w:r>
        <w:rPr>
          <w:color w:val="212121"/>
          <w:spacing w:val="-5"/>
        </w:rPr>
        <w:t>Трудовые ресурсы Сорочинского сельского поселения составляют 1,3 тыс. человек или 58,5</w:t>
      </w:r>
      <w:r>
        <w:rPr>
          <w:color w:val="212121"/>
          <w:spacing w:val="-4"/>
        </w:rPr>
        <w:t xml:space="preserve"> % от общей численности населения. Среднесписочная численность работающих в 2020 </w:t>
      </w:r>
      <w:r>
        <w:rPr>
          <w:color w:val="212121"/>
          <w:spacing w:val="-5"/>
        </w:rPr>
        <w:t xml:space="preserve">году составила 0,4 тыс. человек, что составляет 30,8 % от численности ЭАН. По состоянию на 01.10.2019 года в Центре занятости состояло на учёте 67 безработных. Таким образом, уровень </w:t>
      </w:r>
      <w:r>
        <w:rPr>
          <w:color w:val="212121"/>
          <w:spacing w:val="-3"/>
        </w:rPr>
        <w:t xml:space="preserve">зарегистрированной безработицы на территории поселения составляет 5 % от численности </w:t>
      </w:r>
      <w:r>
        <w:rPr>
          <w:color w:val="212121"/>
          <w:spacing w:val="-6"/>
        </w:rPr>
        <w:t xml:space="preserve">ЭАН. Ежегодно уровень фактической безработицы на территории поселения остаётся на неизменном уровне. Это связано </w:t>
      </w:r>
      <w:r>
        <w:rPr>
          <w:color w:val="212121"/>
          <w:spacing w:val="2"/>
        </w:rPr>
        <w:t xml:space="preserve">с устоявшейся необходимостью в рабочих местах как у основного работодателя поселения - ООО </w:t>
      </w:r>
      <w:r>
        <w:rPr>
          <w:color w:val="212121"/>
          <w:spacing w:val="-5"/>
        </w:rPr>
        <w:t xml:space="preserve">«Измайловское», так и в других учреждениях. С другой стороны растёт численность лиц, занятых в личном подсобном хозяйстве. В 2021 году планируется </w:t>
      </w:r>
      <w:r>
        <w:rPr>
          <w:color w:val="212121"/>
          <w:spacing w:val="-2"/>
        </w:rPr>
        <w:t>привлечение безработных для проведения общественных работ на</w:t>
      </w:r>
      <w:r>
        <w:t xml:space="preserve"> </w:t>
      </w:r>
      <w:r>
        <w:rPr>
          <w:color w:val="000000"/>
          <w:spacing w:val="-5"/>
        </w:rPr>
        <w:t xml:space="preserve">территории поселения. Но в то же время в предприятиях, расположенных на территории поселения,  не хватает молодых грамотных </w:t>
      </w:r>
      <w:r>
        <w:rPr>
          <w:color w:val="000000"/>
          <w:spacing w:val="-8"/>
        </w:rPr>
        <w:t>специалистов.</w:t>
      </w:r>
    </w:p>
    <w:p w:rsidR="00352F2C" w:rsidRDefault="00352F2C" w:rsidP="00352F2C">
      <w:pPr>
        <w:shd w:val="clear" w:color="auto" w:fill="FFFFFF"/>
        <w:spacing w:line="360" w:lineRule="auto"/>
        <w:ind w:firstLine="552"/>
        <w:jc w:val="both"/>
        <w:rPr>
          <w:sz w:val="20"/>
          <w:szCs w:val="20"/>
        </w:rPr>
      </w:pPr>
    </w:p>
    <w:p w:rsidR="00352F2C" w:rsidRDefault="00352F2C" w:rsidP="00352F2C">
      <w:pPr>
        <w:shd w:val="clear" w:color="auto" w:fill="FFFFFF"/>
        <w:spacing w:before="278" w:line="360" w:lineRule="auto"/>
        <w:ind w:left="566"/>
        <w:rPr>
          <w:b/>
          <w:bCs/>
          <w:color w:val="000000"/>
          <w:spacing w:val="-6"/>
        </w:rPr>
      </w:pPr>
      <w:r>
        <w:rPr>
          <w:b/>
          <w:bCs/>
          <w:color w:val="000000"/>
          <w:spacing w:val="-6"/>
          <w:lang w:val="en-US"/>
        </w:rPr>
        <w:t>IX</w:t>
      </w:r>
      <w:r>
        <w:rPr>
          <w:b/>
          <w:bCs/>
          <w:color w:val="000000"/>
          <w:spacing w:val="-6"/>
        </w:rPr>
        <w:t>. Социальная сфера поселения.</w:t>
      </w:r>
    </w:p>
    <w:p w:rsidR="00352F2C" w:rsidRDefault="00352F2C" w:rsidP="00352F2C">
      <w:pPr>
        <w:spacing w:line="360" w:lineRule="auto"/>
        <w:ind w:firstLine="709"/>
        <w:jc w:val="both"/>
      </w:pPr>
      <w:r>
        <w:t>На территории поселения функционирует  МБОУ «</w:t>
      </w:r>
      <w:proofErr w:type="spellStart"/>
      <w:r>
        <w:t>Сорочинская</w:t>
      </w:r>
      <w:proofErr w:type="spellEnd"/>
      <w:r>
        <w:t xml:space="preserve"> СОШ»,  структурным подразделением которой является и  </w:t>
      </w:r>
      <w:proofErr w:type="spellStart"/>
      <w:r>
        <w:t>Сорочинский</w:t>
      </w:r>
      <w:proofErr w:type="spellEnd"/>
      <w:r>
        <w:t xml:space="preserve"> детский сад, осуществляется ежедневный подвоз детей из деревни Петровка, деревни </w:t>
      </w:r>
      <w:proofErr w:type="spellStart"/>
      <w:r>
        <w:t>Измайловка</w:t>
      </w:r>
      <w:proofErr w:type="spellEnd"/>
      <w:r>
        <w:t xml:space="preserve"> и деревни Докучаевка в </w:t>
      </w:r>
      <w:proofErr w:type="spellStart"/>
      <w:r>
        <w:t>Сорочинскую</w:t>
      </w:r>
      <w:proofErr w:type="spellEnd"/>
      <w:r>
        <w:t xml:space="preserve"> школу. В школе функционирует теплица</w:t>
      </w:r>
      <w:r w:rsidRPr="001905EF">
        <w:t>, которая работает круглогодично</w:t>
      </w:r>
      <w:r>
        <w:t xml:space="preserve">, что является подспорьем в организации горячего питания  школьников. </w:t>
      </w:r>
    </w:p>
    <w:p w:rsidR="00352F2C" w:rsidRDefault="00352F2C" w:rsidP="00352F2C">
      <w:pPr>
        <w:spacing w:line="360" w:lineRule="auto"/>
        <w:ind w:firstLine="709"/>
        <w:jc w:val="both"/>
      </w:pPr>
      <w:proofErr w:type="gramStart"/>
      <w:r>
        <w:t>В</w:t>
      </w:r>
      <w:proofErr w:type="gramEnd"/>
      <w:r>
        <w:t xml:space="preserve"> </w:t>
      </w:r>
      <w:proofErr w:type="gramStart"/>
      <w:r>
        <w:t>Сорочинском</w:t>
      </w:r>
      <w:proofErr w:type="gramEnd"/>
      <w:r>
        <w:t xml:space="preserve"> сельском поселении работает врачебная амбулатория, 2 </w:t>
      </w:r>
      <w:proofErr w:type="spellStart"/>
      <w:r>
        <w:t>ФАПа</w:t>
      </w:r>
      <w:proofErr w:type="spellEnd"/>
      <w:r>
        <w:t xml:space="preserve">. Из них не работает  </w:t>
      </w:r>
      <w:proofErr w:type="spellStart"/>
      <w:r>
        <w:t>Докучаевский</w:t>
      </w:r>
      <w:proofErr w:type="spellEnd"/>
      <w:r>
        <w:t xml:space="preserve"> ФА</w:t>
      </w:r>
      <w:proofErr w:type="gramStart"/>
      <w:r>
        <w:t>П-</w:t>
      </w:r>
      <w:proofErr w:type="gramEnd"/>
      <w:r>
        <w:t xml:space="preserve"> нет медицинского работника.</w:t>
      </w:r>
    </w:p>
    <w:p w:rsidR="00352F2C" w:rsidRDefault="00352F2C" w:rsidP="00352F2C">
      <w:pPr>
        <w:spacing w:line="360" w:lineRule="auto"/>
        <w:ind w:firstLine="709"/>
        <w:jc w:val="both"/>
      </w:pPr>
      <w:r>
        <w:t xml:space="preserve">В с. Сорочино  функционирует пункт продажи чистой воды. В </w:t>
      </w:r>
      <w:proofErr w:type="spellStart"/>
      <w:r>
        <w:t>д</w:t>
      </w:r>
      <w:proofErr w:type="gramStart"/>
      <w:r>
        <w:t>.П</w:t>
      </w:r>
      <w:proofErr w:type="gramEnd"/>
      <w:r>
        <w:t>етровка</w:t>
      </w:r>
      <w:proofErr w:type="spellEnd"/>
      <w:r>
        <w:t xml:space="preserve"> осуществляется подвоз чистой воды.</w:t>
      </w:r>
    </w:p>
    <w:p w:rsidR="00352F2C" w:rsidRDefault="00352F2C" w:rsidP="00352F2C">
      <w:pPr>
        <w:spacing w:line="360" w:lineRule="auto"/>
        <w:ind w:firstLine="709"/>
        <w:jc w:val="both"/>
      </w:pPr>
      <w:r>
        <w:lastRenderedPageBreak/>
        <w:t xml:space="preserve">В поселении работает  три сельских клуба, один ДК, библиотека в </w:t>
      </w:r>
      <w:proofErr w:type="spellStart"/>
      <w:r>
        <w:t>с</w:t>
      </w:r>
      <w:proofErr w:type="gramStart"/>
      <w:r>
        <w:t>.С</w:t>
      </w:r>
      <w:proofErr w:type="gramEnd"/>
      <w:r>
        <w:t>орочино</w:t>
      </w:r>
      <w:proofErr w:type="spellEnd"/>
      <w:r>
        <w:t xml:space="preserve"> и д. Докучаевка. В помещениях ежегодно проводится косметический ремонт. В поселении также работает подростково-молодежный клуб «Радуга». </w:t>
      </w:r>
    </w:p>
    <w:p w:rsidR="00352F2C" w:rsidRDefault="00352F2C" w:rsidP="00352F2C">
      <w:pPr>
        <w:spacing w:line="360" w:lineRule="auto"/>
        <w:ind w:firstLine="709"/>
        <w:jc w:val="both"/>
      </w:pPr>
      <w:r>
        <w:t xml:space="preserve">В </w:t>
      </w:r>
      <w:proofErr w:type="spellStart"/>
      <w:r>
        <w:t>с</w:t>
      </w:r>
      <w:proofErr w:type="gramStart"/>
      <w:r>
        <w:t>.С</w:t>
      </w:r>
      <w:proofErr w:type="gramEnd"/>
      <w:r>
        <w:t>орочино</w:t>
      </w:r>
      <w:proofErr w:type="spellEnd"/>
      <w:r>
        <w:t xml:space="preserve"> также работает филиал Школы искусств.</w:t>
      </w:r>
    </w:p>
    <w:p w:rsidR="00352F2C" w:rsidRDefault="00352F2C" w:rsidP="00352F2C">
      <w:pPr>
        <w:shd w:val="clear" w:color="auto" w:fill="FFFFFF"/>
        <w:spacing w:line="360" w:lineRule="auto"/>
        <w:ind w:left="19" w:firstLine="590"/>
        <w:jc w:val="both"/>
        <w:rPr>
          <w:color w:val="000000"/>
          <w:spacing w:val="-6"/>
        </w:rPr>
      </w:pPr>
      <w:r>
        <w:rPr>
          <w:color w:val="000000"/>
          <w:spacing w:val="-5"/>
        </w:rPr>
        <w:t xml:space="preserve">Крупного масштабного строительства на территории поселения не ведётся, хотя в этом </w:t>
      </w:r>
      <w:r>
        <w:rPr>
          <w:color w:val="000000"/>
          <w:spacing w:val="-6"/>
        </w:rPr>
        <w:t>необходимость есть. В основном строятся жилые дома за счёт личных сре</w:t>
      </w:r>
      <w:proofErr w:type="gramStart"/>
      <w:r>
        <w:rPr>
          <w:color w:val="000000"/>
          <w:spacing w:val="-6"/>
        </w:rPr>
        <w:t>дств гр</w:t>
      </w:r>
      <w:proofErr w:type="gramEnd"/>
      <w:r>
        <w:rPr>
          <w:color w:val="000000"/>
          <w:spacing w:val="-6"/>
        </w:rPr>
        <w:t>аждан. В 2020 году жильё на территории поселения в эксплуатацию не вводилось.</w:t>
      </w:r>
    </w:p>
    <w:p w:rsidR="00352F2C" w:rsidRDefault="00352F2C" w:rsidP="00352F2C">
      <w:pPr>
        <w:shd w:val="clear" w:color="auto" w:fill="FFFFFF"/>
        <w:spacing w:line="360" w:lineRule="auto"/>
        <w:ind w:left="19" w:firstLine="590"/>
        <w:jc w:val="both"/>
        <w:rPr>
          <w:color w:val="000000"/>
          <w:spacing w:val="-3"/>
        </w:rPr>
      </w:pPr>
      <w:r>
        <w:rPr>
          <w:color w:val="000000"/>
          <w:spacing w:val="-6"/>
        </w:rPr>
        <w:t xml:space="preserve"> </w:t>
      </w:r>
      <w:r>
        <w:rPr>
          <w:color w:val="000000"/>
          <w:spacing w:val="-4"/>
        </w:rPr>
        <w:t>На территории поселения осуществляет свою деятельность ООО «</w:t>
      </w:r>
      <w:proofErr w:type="spellStart"/>
      <w:r>
        <w:rPr>
          <w:color w:val="000000"/>
          <w:spacing w:val="-4"/>
        </w:rPr>
        <w:t>Калачинский</w:t>
      </w:r>
      <w:proofErr w:type="spellEnd"/>
      <w:r>
        <w:rPr>
          <w:color w:val="000000"/>
          <w:spacing w:val="-4"/>
        </w:rPr>
        <w:t xml:space="preserve"> коммунальник»</w:t>
      </w:r>
      <w:r>
        <w:rPr>
          <w:color w:val="000000"/>
        </w:rPr>
        <w:t xml:space="preserve">, которое  обслуживает </w:t>
      </w:r>
      <w:smartTag w:uri="urn:schemas-microsoft-com:office:smarttags" w:element="metricconverter">
        <w:smartTagPr>
          <w:attr w:name="ProductID" w:val="1,7 км"/>
        </w:smartTagPr>
        <w:r>
          <w:rPr>
            <w:color w:val="000000"/>
          </w:rPr>
          <w:t>12,5 км</w:t>
        </w:r>
      </w:smartTag>
      <w:r>
        <w:rPr>
          <w:color w:val="000000"/>
        </w:rPr>
        <w:t xml:space="preserve"> </w:t>
      </w:r>
      <w:r>
        <w:rPr>
          <w:color w:val="000000"/>
          <w:spacing w:val="-1"/>
        </w:rPr>
        <w:t xml:space="preserve">уличной водоразборной сети, сеть канализации и 2 </w:t>
      </w:r>
      <w:proofErr w:type="spellStart"/>
      <w:r>
        <w:rPr>
          <w:color w:val="000000"/>
          <w:spacing w:val="-1"/>
        </w:rPr>
        <w:t>водонасосных</w:t>
      </w:r>
      <w:proofErr w:type="spellEnd"/>
      <w:r>
        <w:rPr>
          <w:color w:val="000000"/>
          <w:spacing w:val="-1"/>
        </w:rPr>
        <w:t xml:space="preserve"> станции, снабжающих </w:t>
      </w:r>
      <w:r>
        <w:rPr>
          <w:color w:val="000000"/>
          <w:spacing w:val="-5"/>
        </w:rPr>
        <w:t xml:space="preserve">водой село Сорочино и деревни Докучаевка и </w:t>
      </w:r>
      <w:proofErr w:type="spellStart"/>
      <w:r>
        <w:rPr>
          <w:color w:val="000000"/>
          <w:spacing w:val="-5"/>
        </w:rPr>
        <w:t>Кирьяновка</w:t>
      </w:r>
      <w:proofErr w:type="spellEnd"/>
      <w:r>
        <w:rPr>
          <w:color w:val="000000"/>
          <w:spacing w:val="-5"/>
        </w:rPr>
        <w:t xml:space="preserve">. Также </w:t>
      </w:r>
      <w:proofErr w:type="gramStart"/>
      <w:r>
        <w:rPr>
          <w:color w:val="000000"/>
          <w:spacing w:val="-5"/>
        </w:rPr>
        <w:t>в</w:t>
      </w:r>
      <w:proofErr w:type="gramEnd"/>
      <w:r>
        <w:rPr>
          <w:color w:val="000000"/>
          <w:spacing w:val="-5"/>
        </w:rPr>
        <w:t xml:space="preserve"> с. Сорочино </w:t>
      </w:r>
      <w:proofErr w:type="gramStart"/>
      <w:r>
        <w:rPr>
          <w:color w:val="000000"/>
          <w:spacing w:val="-5"/>
        </w:rPr>
        <w:t>расположена</w:t>
      </w:r>
      <w:proofErr w:type="gramEnd"/>
      <w:r>
        <w:rPr>
          <w:color w:val="000000"/>
          <w:spacing w:val="-5"/>
        </w:rPr>
        <w:t xml:space="preserve"> котельная ООО «Тепловая компания», работающая на газе, обеспечивающая центральным отоплением 20 % жилого фонда (это 9 многоэтажных домов) с протяженностью сетей </w:t>
      </w:r>
      <w:smartTag w:uri="urn:schemas-microsoft-com:office:smarttags" w:element="metricconverter">
        <w:smartTagPr>
          <w:attr w:name="ProductID" w:val="1,7 км"/>
        </w:smartTagPr>
        <w:r>
          <w:rPr>
            <w:color w:val="000000"/>
            <w:spacing w:val="-5"/>
          </w:rPr>
          <w:t>1,7 км</w:t>
        </w:r>
      </w:smartTag>
      <w:r>
        <w:rPr>
          <w:color w:val="000000"/>
          <w:spacing w:val="-5"/>
        </w:rPr>
        <w:t xml:space="preserve">. Котельная также </w:t>
      </w:r>
      <w:r>
        <w:rPr>
          <w:color w:val="000000"/>
          <w:spacing w:val="-3"/>
        </w:rPr>
        <w:t xml:space="preserve">обеспечивает теплом школу и объекты соцкультбыта. </w:t>
      </w:r>
    </w:p>
    <w:p w:rsidR="00352F2C" w:rsidRDefault="00352F2C" w:rsidP="00352F2C">
      <w:pPr>
        <w:shd w:val="clear" w:color="auto" w:fill="FFFFFF"/>
        <w:spacing w:line="360" w:lineRule="auto"/>
        <w:ind w:left="19" w:firstLine="590"/>
        <w:jc w:val="both"/>
        <w:rPr>
          <w:color w:val="000000"/>
          <w:spacing w:val="-3"/>
        </w:rPr>
      </w:pPr>
      <w:r>
        <w:rPr>
          <w:color w:val="000000"/>
          <w:spacing w:val="-3"/>
        </w:rPr>
        <w:t xml:space="preserve">В течение 2020 года производилась установка узлов учёта на системе уличного освещения в населенных пунктах Сорочинского сельского поселения. Узел учёта установлен в д. Петровка. На 2021 год планируется дальнейшая работа по установке недостающих узлов учёта в  д. Докучаевка. Также планируется постепенная замена уличных фонарей на светодиодные в целях улучшения качества жизни населения.  </w:t>
      </w:r>
    </w:p>
    <w:p w:rsidR="00352F2C" w:rsidRDefault="00352F2C" w:rsidP="00352F2C">
      <w:pPr>
        <w:shd w:val="clear" w:color="auto" w:fill="FFFFFF"/>
        <w:spacing w:line="360" w:lineRule="auto"/>
        <w:ind w:left="19" w:firstLine="590"/>
        <w:jc w:val="both"/>
        <w:rPr>
          <w:color w:val="000000"/>
          <w:spacing w:val="-3"/>
        </w:rPr>
      </w:pPr>
      <w:r>
        <w:rPr>
          <w:color w:val="000000"/>
          <w:spacing w:val="-3"/>
        </w:rPr>
        <w:t xml:space="preserve">В течение 2020 года в летний период регулярно осуществлялся выкос территории в общественных местах, уборка мусора, в </w:t>
      </w:r>
      <w:proofErr w:type="spellStart"/>
      <w:r>
        <w:rPr>
          <w:color w:val="000000"/>
          <w:spacing w:val="-3"/>
        </w:rPr>
        <w:t>с</w:t>
      </w:r>
      <w:proofErr w:type="gramStart"/>
      <w:r>
        <w:rPr>
          <w:color w:val="000000"/>
          <w:spacing w:val="-3"/>
        </w:rPr>
        <w:t>.С</w:t>
      </w:r>
      <w:proofErr w:type="gramEnd"/>
      <w:r>
        <w:rPr>
          <w:color w:val="000000"/>
          <w:spacing w:val="-3"/>
        </w:rPr>
        <w:t>орочино</w:t>
      </w:r>
      <w:proofErr w:type="spellEnd"/>
      <w:r>
        <w:rPr>
          <w:color w:val="000000"/>
          <w:spacing w:val="-3"/>
        </w:rPr>
        <w:t xml:space="preserve"> осуществлен ремонт дороги по ул. Береговая за счет средств, выделенных из областного бюджета.</w:t>
      </w:r>
    </w:p>
    <w:p w:rsidR="00352F2C" w:rsidRDefault="00352F2C" w:rsidP="00352F2C">
      <w:pPr>
        <w:shd w:val="clear" w:color="auto" w:fill="FFFFFF"/>
        <w:spacing w:before="288" w:line="360" w:lineRule="auto"/>
        <w:ind w:left="576"/>
        <w:rPr>
          <w:b/>
          <w:bCs/>
          <w:color w:val="000000"/>
          <w:spacing w:val="-3"/>
        </w:rPr>
      </w:pPr>
      <w:r>
        <w:rPr>
          <w:b/>
          <w:bCs/>
          <w:color w:val="000000"/>
          <w:spacing w:val="-3"/>
          <w:lang w:val="en-US"/>
        </w:rPr>
        <w:t>X</w:t>
      </w:r>
      <w:r>
        <w:rPr>
          <w:b/>
          <w:bCs/>
          <w:color w:val="000000"/>
          <w:spacing w:val="-3"/>
        </w:rPr>
        <w:t>. Заключение.</w:t>
      </w:r>
    </w:p>
    <w:p w:rsidR="00352F2C" w:rsidRDefault="00352F2C" w:rsidP="00352F2C">
      <w:pPr>
        <w:shd w:val="clear" w:color="auto" w:fill="FFFFFF"/>
        <w:spacing w:line="360" w:lineRule="auto"/>
        <w:ind w:left="24"/>
        <w:rPr>
          <w:sz w:val="20"/>
          <w:szCs w:val="20"/>
        </w:rPr>
      </w:pPr>
      <w:r>
        <w:rPr>
          <w:color w:val="000000"/>
          <w:spacing w:val="-2"/>
        </w:rPr>
        <w:t xml:space="preserve">         В 2021   и в последующие годы  планируются мероприятия по социально экономическому </w:t>
      </w:r>
      <w:r>
        <w:rPr>
          <w:color w:val="000000"/>
          <w:spacing w:val="-6"/>
        </w:rPr>
        <w:t>развитию в следующих направлениях:</w:t>
      </w:r>
    </w:p>
    <w:p w:rsidR="00352F2C" w:rsidRDefault="00352F2C" w:rsidP="00352F2C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ind w:left="350" w:hanging="350"/>
        <w:rPr>
          <w:color w:val="000000"/>
        </w:rPr>
      </w:pPr>
      <w:r>
        <w:rPr>
          <w:color w:val="000000"/>
          <w:spacing w:val="-5"/>
        </w:rPr>
        <w:t>Создание условий для развития малого предпринимательства, увеличение его вклада в</w:t>
      </w:r>
      <w:r>
        <w:rPr>
          <w:color w:val="000000"/>
          <w:spacing w:val="-5"/>
        </w:rPr>
        <w:br/>
      </w:r>
      <w:r>
        <w:rPr>
          <w:color w:val="000000"/>
          <w:spacing w:val="-6"/>
        </w:rPr>
        <w:t>экономический рост;</w:t>
      </w:r>
    </w:p>
    <w:p w:rsidR="00352F2C" w:rsidRDefault="00352F2C" w:rsidP="00352F2C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4" w:line="360" w:lineRule="auto"/>
        <w:ind w:left="350" w:hanging="350"/>
        <w:rPr>
          <w:color w:val="000000"/>
        </w:rPr>
      </w:pPr>
      <w:r>
        <w:rPr>
          <w:color w:val="000000"/>
          <w:spacing w:val="-4"/>
        </w:rPr>
        <w:t>Развитие социальной инфраструктуры поселения, повышение качества и доступности</w:t>
      </w:r>
      <w:r>
        <w:rPr>
          <w:color w:val="000000"/>
          <w:spacing w:val="-4"/>
        </w:rPr>
        <w:br/>
      </w:r>
      <w:r>
        <w:rPr>
          <w:color w:val="000000"/>
          <w:spacing w:val="-1"/>
        </w:rPr>
        <w:t>социальных услуг для населения, реализация национальных проектов в области ЖКХ.</w:t>
      </w:r>
    </w:p>
    <w:p w:rsidR="00352F2C" w:rsidRDefault="00352F2C" w:rsidP="00352F2C">
      <w:pPr>
        <w:numPr>
          <w:ilvl w:val="0"/>
          <w:numId w:val="2"/>
        </w:numPr>
        <w:autoSpaceDN w:val="0"/>
        <w:spacing w:line="360" w:lineRule="auto"/>
        <w:jc w:val="both"/>
      </w:pPr>
      <w:r>
        <w:t xml:space="preserve">Ремонт асфальтового покрытия </w:t>
      </w:r>
      <w:proofErr w:type="spellStart"/>
      <w:r>
        <w:t>внутрипоселковых</w:t>
      </w:r>
      <w:proofErr w:type="spellEnd"/>
      <w:r>
        <w:t xml:space="preserve"> дорог;</w:t>
      </w:r>
    </w:p>
    <w:p w:rsidR="00352F2C" w:rsidRDefault="00352F2C" w:rsidP="00352F2C">
      <w:pPr>
        <w:numPr>
          <w:ilvl w:val="0"/>
          <w:numId w:val="2"/>
        </w:numPr>
        <w:autoSpaceDN w:val="0"/>
        <w:spacing w:line="360" w:lineRule="auto"/>
        <w:jc w:val="both"/>
      </w:pPr>
      <w:r>
        <w:t>Выявление невостребованных земель и оформление технической документации на них;</w:t>
      </w:r>
    </w:p>
    <w:p w:rsidR="00352F2C" w:rsidRDefault="00352F2C" w:rsidP="00352F2C">
      <w:pPr>
        <w:numPr>
          <w:ilvl w:val="0"/>
          <w:numId w:val="2"/>
        </w:numPr>
        <w:autoSpaceDN w:val="0"/>
        <w:spacing w:line="360" w:lineRule="auto"/>
        <w:jc w:val="both"/>
      </w:pPr>
      <w:r>
        <w:t>Содействие созданию условий для дальнейшего развития самодеятельного искусства (улучшение материально-технической базы учреждений культуры и искусства).</w:t>
      </w:r>
    </w:p>
    <w:p w:rsidR="00352F2C" w:rsidRDefault="00352F2C" w:rsidP="00352F2C">
      <w:pPr>
        <w:shd w:val="clear" w:color="auto" w:fill="FFFFFF"/>
        <w:tabs>
          <w:tab w:val="left" w:pos="350"/>
        </w:tabs>
        <w:spacing w:before="10" w:line="360" w:lineRule="auto"/>
        <w:rPr>
          <w:color w:val="000000"/>
        </w:rPr>
      </w:pPr>
    </w:p>
    <w:p w:rsidR="00352F2C" w:rsidRDefault="00352F2C" w:rsidP="00352F2C">
      <w:pPr>
        <w:framePr w:h="278" w:hRule="exact" w:hSpace="38" w:wrap="auto" w:vAnchor="text" w:hAnchor="text" w:x="6543" w:y="-52"/>
        <w:shd w:val="clear" w:color="auto" w:fill="FFFFFF"/>
        <w:spacing w:line="360" w:lineRule="auto"/>
        <w:rPr>
          <w:color w:val="000000"/>
          <w:spacing w:val="-9"/>
        </w:rPr>
      </w:pPr>
    </w:p>
    <w:p w:rsidR="00352F2C" w:rsidRDefault="00352F2C" w:rsidP="00352F2C">
      <w:pPr>
        <w:framePr w:h="278" w:hRule="exact" w:hSpace="38" w:wrap="auto" w:vAnchor="text" w:hAnchor="text" w:x="6543" w:y="-52"/>
        <w:shd w:val="clear" w:color="auto" w:fill="FFFFFF"/>
        <w:spacing w:line="360" w:lineRule="auto"/>
        <w:rPr>
          <w:sz w:val="20"/>
          <w:szCs w:val="20"/>
        </w:rPr>
      </w:pPr>
      <w:proofErr w:type="spellStart"/>
      <w:r>
        <w:rPr>
          <w:color w:val="000000"/>
          <w:spacing w:val="-9"/>
        </w:rPr>
        <w:t>А.Д.Сидорин</w:t>
      </w:r>
      <w:proofErr w:type="spellEnd"/>
    </w:p>
    <w:p w:rsidR="00352F2C" w:rsidRPr="00FD55A0" w:rsidRDefault="00352F2C" w:rsidP="00352F2C">
      <w:pPr>
        <w:shd w:val="clear" w:color="auto" w:fill="FFFFFF"/>
        <w:spacing w:line="360" w:lineRule="auto"/>
        <w:ind w:right="-285"/>
        <w:rPr>
          <w:color w:val="000000"/>
          <w:spacing w:val="-8"/>
        </w:rPr>
      </w:pPr>
      <w:r>
        <w:rPr>
          <w:color w:val="000000"/>
          <w:spacing w:val="-8"/>
        </w:rPr>
        <w:t xml:space="preserve">Глава </w:t>
      </w:r>
      <w:r>
        <w:rPr>
          <w:color w:val="000000"/>
          <w:spacing w:val="-8"/>
        </w:rPr>
        <w:t xml:space="preserve">сельского поселения </w:t>
      </w:r>
      <w:r>
        <w:rPr>
          <w:color w:val="000000"/>
          <w:spacing w:val="-8"/>
        </w:rPr>
        <w:t xml:space="preserve">                                          </w:t>
      </w:r>
      <w:proofErr w:type="spellStart"/>
      <w:r>
        <w:rPr>
          <w:color w:val="000000"/>
          <w:spacing w:val="-8"/>
        </w:rPr>
        <w:t>А.П.Комиссаров</w:t>
      </w:r>
      <w:proofErr w:type="spellEnd"/>
      <w:r>
        <w:rPr>
          <w:color w:val="000000"/>
          <w:spacing w:val="-8"/>
        </w:rPr>
        <w:t xml:space="preserve">       </w:t>
      </w:r>
      <w:r>
        <w:rPr>
          <w:color w:val="000000"/>
          <w:spacing w:val="-8"/>
        </w:rPr>
        <w:t xml:space="preserve">                                                                                    </w:t>
      </w:r>
      <w:r>
        <w:rPr>
          <w:color w:val="000000"/>
          <w:spacing w:val="-8"/>
        </w:rPr>
        <w:t xml:space="preserve">          </w:t>
      </w:r>
    </w:p>
    <w:p w:rsidR="002A421F" w:rsidRDefault="002A421F"/>
    <w:sectPr w:rsidR="002A421F" w:rsidSect="00FF4E21">
      <w:pgSz w:w="11906" w:h="16838"/>
      <w:pgMar w:top="851" w:right="1134" w:bottom="851" w:left="1134" w:header="720" w:footer="38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BD6791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A02470"/>
    <w:multiLevelType w:val="hybridMultilevel"/>
    <w:tmpl w:val="66FEBD7C"/>
    <w:lvl w:ilvl="0" w:tplc="24926B58">
      <w:start w:val="1"/>
      <w:numFmt w:val="upperRoman"/>
      <w:lvlText w:val="%1."/>
      <w:lvlJc w:val="left"/>
      <w:pPr>
        <w:tabs>
          <w:tab w:val="num" w:pos="1421"/>
        </w:tabs>
        <w:ind w:left="1421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1"/>
        </w:tabs>
        <w:ind w:left="178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1"/>
        </w:tabs>
        <w:ind w:left="250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1"/>
        </w:tabs>
        <w:ind w:left="322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1"/>
        </w:tabs>
        <w:ind w:left="394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1"/>
        </w:tabs>
        <w:ind w:left="466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1"/>
        </w:tabs>
        <w:ind w:left="538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1"/>
        </w:tabs>
        <w:ind w:left="610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1"/>
        </w:tabs>
        <w:ind w:left="6821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52A"/>
    <w:rsid w:val="0012775C"/>
    <w:rsid w:val="002A421F"/>
    <w:rsid w:val="0031352A"/>
    <w:rsid w:val="00324A2F"/>
    <w:rsid w:val="00352F2C"/>
    <w:rsid w:val="0068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1755</Words>
  <Characters>10007</Characters>
  <Application>Microsoft Office Word</Application>
  <DocSecurity>0</DocSecurity>
  <Lines>83</Lines>
  <Paragraphs>23</Paragraphs>
  <ScaleCrop>false</ScaleCrop>
  <Company/>
  <LinksUpToDate>false</LinksUpToDate>
  <CharactersWithSpaces>11739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2020-12-01T02:02:00Z</dcterms:created>
  <dcterms:modified xsi:type="dcterms:W3CDTF">2020-12-01T02:05:00Z</dcterms:modified>
</cp:coreProperties>
</file>