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1EA" w:rsidRDefault="00CD41EA" w:rsidP="00CD41EA">
      <w:pPr>
        <w:pStyle w:val="2"/>
        <w:rPr>
          <w:b/>
          <w:bCs/>
          <w:i w:val="0"/>
          <w:iCs/>
        </w:rPr>
      </w:pPr>
      <w:r>
        <w:rPr>
          <w:b/>
          <w:bCs/>
          <w:i w:val="0"/>
          <w:iCs/>
        </w:rPr>
        <w:t>АДМИНИСТРАЦИЯ СОРОЧИНСКОГО СЕЛЬСКОГО ПОСЕЛЕНИЯ</w:t>
      </w:r>
    </w:p>
    <w:p w:rsidR="00CD41EA" w:rsidRDefault="00CD41EA" w:rsidP="00CD41EA">
      <w:pPr>
        <w:pStyle w:val="2"/>
        <w:rPr>
          <w:b/>
          <w:bCs/>
          <w:i w:val="0"/>
          <w:iCs/>
        </w:rPr>
      </w:pPr>
      <w:r>
        <w:rPr>
          <w:b/>
          <w:bCs/>
          <w:i w:val="0"/>
          <w:iCs/>
        </w:rPr>
        <w:t xml:space="preserve"> КАЛАЧИНСКОГО МУНИЦИПАЛЬНОГО РАЙОНА </w:t>
      </w:r>
    </w:p>
    <w:p w:rsidR="00CD41EA" w:rsidRDefault="00CD41EA" w:rsidP="00CD41EA">
      <w:pPr>
        <w:pStyle w:val="2"/>
        <w:rPr>
          <w:b/>
          <w:bCs/>
          <w:i w:val="0"/>
          <w:iCs/>
        </w:rPr>
      </w:pPr>
      <w:r>
        <w:rPr>
          <w:b/>
          <w:bCs/>
          <w:i w:val="0"/>
          <w:iCs/>
        </w:rPr>
        <w:t>ОМСКОЙ ОБЛАСТИ</w:t>
      </w:r>
    </w:p>
    <w:p w:rsidR="00CD41EA" w:rsidRDefault="00CD41EA" w:rsidP="00CD41EA">
      <w:pPr>
        <w:pStyle w:val="2"/>
        <w:rPr>
          <w:b/>
          <w:bCs/>
          <w:i w:val="0"/>
          <w:iCs/>
        </w:rPr>
      </w:pPr>
    </w:p>
    <w:p w:rsidR="00CD41EA" w:rsidRDefault="00CD41EA" w:rsidP="00CD41EA">
      <w:pPr>
        <w:pStyle w:val="2"/>
        <w:rPr>
          <w:b/>
          <w:bCs/>
          <w:i w:val="0"/>
          <w:iCs/>
        </w:rPr>
      </w:pPr>
    </w:p>
    <w:p w:rsidR="00CD41EA" w:rsidRDefault="00CD41EA" w:rsidP="00CD41EA">
      <w:pPr>
        <w:pStyle w:val="2"/>
        <w:rPr>
          <w:b/>
          <w:bCs/>
          <w:i w:val="0"/>
          <w:iCs/>
        </w:rPr>
      </w:pPr>
      <w:r>
        <w:rPr>
          <w:b/>
          <w:bCs/>
          <w:i w:val="0"/>
          <w:iCs/>
        </w:rPr>
        <w:t>ПОСТАНОВЛЕНИЕ</w:t>
      </w:r>
    </w:p>
    <w:p w:rsidR="00CD41EA" w:rsidRDefault="00CD41EA" w:rsidP="00CD41EA">
      <w:pPr>
        <w:pStyle w:val="2"/>
        <w:rPr>
          <w:bCs/>
          <w:i w:val="0"/>
          <w:iCs/>
          <w:sz w:val="32"/>
          <w:szCs w:val="32"/>
        </w:rPr>
      </w:pPr>
    </w:p>
    <w:p w:rsidR="00CD41EA" w:rsidRDefault="00CD41EA" w:rsidP="00CD41EA">
      <w:pPr>
        <w:rPr>
          <w:sz w:val="28"/>
          <w:szCs w:val="28"/>
        </w:rPr>
      </w:pPr>
      <w:r>
        <w:rPr>
          <w:sz w:val="28"/>
          <w:szCs w:val="28"/>
        </w:rPr>
        <w:t>от  28.12.2020 г.  № 61 -</w:t>
      </w:r>
      <w:proofErr w:type="gramStart"/>
      <w:r>
        <w:rPr>
          <w:sz w:val="28"/>
          <w:szCs w:val="28"/>
        </w:rPr>
        <w:t>п</w:t>
      </w:r>
      <w:proofErr w:type="gramEnd"/>
    </w:p>
    <w:p w:rsidR="00CD41EA" w:rsidRDefault="00CD41EA" w:rsidP="00CD41E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D41EA" w:rsidRDefault="00CD41EA" w:rsidP="00CD41EA">
      <w:pPr>
        <w:rPr>
          <w:sz w:val="28"/>
          <w:szCs w:val="28"/>
        </w:rPr>
      </w:pPr>
      <w:r>
        <w:rPr>
          <w:sz w:val="28"/>
          <w:szCs w:val="28"/>
        </w:rPr>
        <w:t>Об утверждении муниципального задания</w:t>
      </w:r>
    </w:p>
    <w:p w:rsidR="00CD41EA" w:rsidRDefault="00CD41EA" w:rsidP="00CD41EA">
      <w:pPr>
        <w:rPr>
          <w:sz w:val="28"/>
          <w:szCs w:val="28"/>
        </w:rPr>
      </w:pPr>
    </w:p>
    <w:p w:rsidR="00CD41EA" w:rsidRPr="00E6488D" w:rsidRDefault="00CD41EA" w:rsidP="00CD41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Во исполнение Постановления Администрации Сорочинского сельского поселения Калачинского муниципального района Омской области </w:t>
      </w:r>
      <w:r w:rsidRPr="00E6488D">
        <w:rPr>
          <w:sz w:val="28"/>
          <w:szCs w:val="28"/>
        </w:rPr>
        <w:t>№ 15-п от 17.05.2016 «О порядке формирования и финансового обеспечения выполнения муниципального задания муниципальными учреждениями Сорочинского сельского поселения Калачинского муниципального района</w:t>
      </w:r>
    </w:p>
    <w:p w:rsidR="00CD41EA" w:rsidRPr="009F0C43" w:rsidRDefault="00CD41EA" w:rsidP="00CD41EA">
      <w:pPr>
        <w:jc w:val="both"/>
        <w:rPr>
          <w:color w:val="FF0000"/>
          <w:sz w:val="28"/>
          <w:szCs w:val="28"/>
        </w:rPr>
      </w:pPr>
      <w:r w:rsidRPr="00E6488D">
        <w:rPr>
          <w:sz w:val="28"/>
          <w:szCs w:val="28"/>
        </w:rPr>
        <w:t>Омской области»</w:t>
      </w:r>
      <w:r>
        <w:rPr>
          <w:sz w:val="28"/>
          <w:szCs w:val="28"/>
        </w:rPr>
        <w:t>:</w:t>
      </w:r>
    </w:p>
    <w:p w:rsidR="00CD41EA" w:rsidRDefault="00CD41EA" w:rsidP="00CD41E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муниципальное задание для Муниципального бюджетного учреждения Сорочинского сельского поселения Калачинского муниципального района Омской области МБУК «</w:t>
      </w:r>
      <w:proofErr w:type="spellStart"/>
      <w:r>
        <w:rPr>
          <w:sz w:val="28"/>
          <w:szCs w:val="28"/>
        </w:rPr>
        <w:t>Сорочинский</w:t>
      </w:r>
      <w:proofErr w:type="spellEnd"/>
      <w:r>
        <w:rPr>
          <w:sz w:val="28"/>
          <w:szCs w:val="28"/>
        </w:rPr>
        <w:t xml:space="preserve"> ДК» на 2021 год.</w:t>
      </w:r>
    </w:p>
    <w:p w:rsidR="00CD41EA" w:rsidRDefault="00CD41EA" w:rsidP="00CD41E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Мартыновой Е.А. довести муниципальное задание на 2021 год до подведомственных учреждений.</w:t>
      </w:r>
    </w:p>
    <w:p w:rsidR="00CD41EA" w:rsidRDefault="00CD41EA" w:rsidP="00CD41E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исполнения настоящего распоряжения оставляю за собой.</w:t>
      </w:r>
    </w:p>
    <w:p w:rsidR="00CD41EA" w:rsidRDefault="00CD41EA" w:rsidP="00CD41EA">
      <w:pPr>
        <w:jc w:val="both"/>
        <w:rPr>
          <w:sz w:val="28"/>
          <w:szCs w:val="28"/>
        </w:rPr>
      </w:pPr>
    </w:p>
    <w:p w:rsidR="00CD41EA" w:rsidRDefault="00CD41EA" w:rsidP="00CD41EA">
      <w:pPr>
        <w:jc w:val="both"/>
        <w:rPr>
          <w:sz w:val="28"/>
          <w:szCs w:val="28"/>
        </w:rPr>
      </w:pPr>
    </w:p>
    <w:p w:rsidR="00CD41EA" w:rsidRDefault="00CD41EA" w:rsidP="00CD41EA">
      <w:pPr>
        <w:jc w:val="both"/>
        <w:rPr>
          <w:sz w:val="28"/>
          <w:szCs w:val="28"/>
        </w:rPr>
      </w:pPr>
    </w:p>
    <w:p w:rsidR="00CD41EA" w:rsidRDefault="00CD41EA" w:rsidP="00CD41EA">
      <w:pPr>
        <w:jc w:val="both"/>
        <w:rPr>
          <w:sz w:val="28"/>
          <w:szCs w:val="28"/>
        </w:rPr>
      </w:pPr>
    </w:p>
    <w:p w:rsidR="00CD41EA" w:rsidRDefault="00CD41EA" w:rsidP="00CD41EA">
      <w:pPr>
        <w:jc w:val="both"/>
        <w:rPr>
          <w:sz w:val="28"/>
          <w:szCs w:val="28"/>
        </w:rPr>
      </w:pPr>
    </w:p>
    <w:p w:rsidR="00CD41EA" w:rsidRDefault="00CD41EA" w:rsidP="00CD41EA">
      <w:pPr>
        <w:jc w:val="both"/>
        <w:rPr>
          <w:sz w:val="28"/>
          <w:szCs w:val="28"/>
        </w:rPr>
      </w:pPr>
    </w:p>
    <w:p w:rsidR="00CD41EA" w:rsidRDefault="00CD41EA" w:rsidP="00CD41E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Сорочинского </w:t>
      </w:r>
    </w:p>
    <w:p w:rsidR="003A17BE" w:rsidRDefault="00CD41EA" w:rsidP="00CD41E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</w:t>
      </w:r>
      <w:r w:rsidR="00701EB2">
        <w:rPr>
          <w:sz w:val="28"/>
          <w:szCs w:val="28"/>
        </w:rPr>
        <w:t xml:space="preserve">                  </w:t>
      </w:r>
      <w:proofErr w:type="spellStart"/>
      <w:r w:rsidR="00701EB2">
        <w:rPr>
          <w:sz w:val="28"/>
          <w:szCs w:val="28"/>
        </w:rPr>
        <w:t>А.П.Комиссаров</w:t>
      </w:r>
      <w:proofErr w:type="spellEnd"/>
    </w:p>
    <w:p w:rsidR="00701EB2" w:rsidRDefault="00701EB2" w:rsidP="003A17B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3A17BE" w:rsidRPr="00946980" w:rsidRDefault="003A17BE" w:rsidP="003A17B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46980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9469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7BE" w:rsidRDefault="003A17BE" w:rsidP="003A17BE">
      <w:pPr>
        <w:pStyle w:val="ConsPlusNonformat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79379B">
        <w:rPr>
          <w:rFonts w:ascii="Times New Roman" w:hAnsi="Times New Roman" w:cs="Times New Roman"/>
          <w:sz w:val="24"/>
          <w:szCs w:val="24"/>
          <w:u w:val="single"/>
        </w:rPr>
        <w:t xml:space="preserve">к Постановлению Администрации </w:t>
      </w:r>
    </w:p>
    <w:p w:rsidR="003A17BE" w:rsidRDefault="003A17BE" w:rsidP="003A17BE">
      <w:pPr>
        <w:pStyle w:val="ConsPlusNonformat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Сорочинского сельского поселения</w:t>
      </w:r>
    </w:p>
    <w:p w:rsidR="003A17BE" w:rsidRDefault="003A17BE" w:rsidP="003A17BE">
      <w:pPr>
        <w:pStyle w:val="ConsPlusNonformat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Калачинского муниципального района</w:t>
      </w:r>
    </w:p>
    <w:p w:rsidR="003A17BE" w:rsidRPr="0079379B" w:rsidRDefault="003A17BE" w:rsidP="003A17BE">
      <w:pPr>
        <w:pStyle w:val="ConsPlusNonformat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Омской области</w:t>
      </w:r>
    </w:p>
    <w:p w:rsidR="003A17BE" w:rsidRDefault="003A17BE" w:rsidP="003A17B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Pr="00FE7667">
        <w:rPr>
          <w:rFonts w:ascii="Times New Roman" w:hAnsi="Times New Roman" w:cs="Times New Roman"/>
          <w:sz w:val="24"/>
          <w:szCs w:val="24"/>
        </w:rPr>
        <w:t xml:space="preserve">61-п </w:t>
      </w:r>
      <w:r>
        <w:rPr>
          <w:rFonts w:ascii="Times New Roman" w:hAnsi="Times New Roman" w:cs="Times New Roman"/>
          <w:sz w:val="24"/>
          <w:szCs w:val="24"/>
        </w:rPr>
        <w:t>от28.12.2020  г.</w:t>
      </w:r>
    </w:p>
    <w:p w:rsidR="003A17BE" w:rsidRPr="00946980" w:rsidRDefault="003A17BE" w:rsidP="003A17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A17BE" w:rsidRPr="002A2D66" w:rsidRDefault="003A17BE" w:rsidP="003A17B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2D66">
        <w:rPr>
          <w:rFonts w:ascii="Times New Roman" w:hAnsi="Times New Roman" w:cs="Times New Roman"/>
          <w:b/>
          <w:sz w:val="24"/>
          <w:szCs w:val="24"/>
        </w:rPr>
        <w:t>МУНИЦИПАЛЬНОЕ ЗАДАНИЕ</w:t>
      </w:r>
    </w:p>
    <w:p w:rsidR="003A17BE" w:rsidRPr="002A2D66" w:rsidRDefault="003A17BE" w:rsidP="00A76069">
      <w:pPr>
        <w:pStyle w:val="1"/>
        <w:jc w:val="center"/>
        <w:rPr>
          <w:b w:val="0"/>
          <w:szCs w:val="24"/>
        </w:rPr>
      </w:pPr>
      <w:r w:rsidRPr="002A2D66">
        <w:rPr>
          <w:szCs w:val="24"/>
        </w:rPr>
        <w:t>Муниципального бюджетного учреждения культуры «</w:t>
      </w:r>
      <w:proofErr w:type="spellStart"/>
      <w:r>
        <w:rPr>
          <w:szCs w:val="24"/>
        </w:rPr>
        <w:t>Сорочинский</w:t>
      </w:r>
      <w:proofErr w:type="spellEnd"/>
      <w:r>
        <w:rPr>
          <w:szCs w:val="24"/>
        </w:rPr>
        <w:t xml:space="preserve"> Дом культуры</w:t>
      </w:r>
      <w:r w:rsidRPr="002A2D66">
        <w:rPr>
          <w:szCs w:val="24"/>
        </w:rPr>
        <w:t>»</w:t>
      </w:r>
    </w:p>
    <w:p w:rsidR="003A17BE" w:rsidRPr="002A2D66" w:rsidRDefault="003A17BE" w:rsidP="00A7606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2D66">
        <w:rPr>
          <w:rFonts w:ascii="Times New Roman" w:hAnsi="Times New Roman" w:cs="Times New Roman"/>
          <w:b/>
          <w:sz w:val="24"/>
          <w:szCs w:val="24"/>
        </w:rPr>
        <w:t xml:space="preserve">Калачинского </w:t>
      </w: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муниципального </w:t>
      </w:r>
      <w:r w:rsidRPr="002A2D66">
        <w:rPr>
          <w:rFonts w:ascii="Times New Roman" w:hAnsi="Times New Roman" w:cs="Times New Roman"/>
          <w:b/>
          <w:sz w:val="24"/>
          <w:szCs w:val="24"/>
        </w:rPr>
        <w:t>района Омской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на 2021</w:t>
      </w:r>
      <w:r w:rsidRPr="002A2D66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3A17BE" w:rsidRDefault="003A17BE" w:rsidP="00A7606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17BE" w:rsidRPr="00946980" w:rsidRDefault="003A17BE" w:rsidP="003A17B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6980">
        <w:rPr>
          <w:rFonts w:ascii="Times New Roman" w:hAnsi="Times New Roman" w:cs="Times New Roman"/>
          <w:b/>
          <w:sz w:val="24"/>
          <w:szCs w:val="24"/>
        </w:rPr>
        <w:t>Часть 1. Оказание муниципальной услуги (услуг)</w:t>
      </w:r>
    </w:p>
    <w:p w:rsidR="003A17BE" w:rsidRPr="00946980" w:rsidRDefault="003A17BE" w:rsidP="003A17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46980">
        <w:rPr>
          <w:rFonts w:ascii="Times New Roman" w:hAnsi="Times New Roman" w:cs="Times New Roman"/>
          <w:sz w:val="24"/>
          <w:szCs w:val="24"/>
        </w:rPr>
        <w:t xml:space="preserve">    Раздел 1.Наименование муниципальной услуги</w:t>
      </w:r>
    </w:p>
    <w:tbl>
      <w:tblPr>
        <w:tblW w:w="15036" w:type="dxa"/>
        <w:tblInd w:w="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54"/>
        <w:gridCol w:w="1984"/>
        <w:gridCol w:w="9498"/>
      </w:tblGrid>
      <w:tr w:rsidR="003A17BE" w:rsidRPr="00DF70B1" w:rsidTr="00421E94">
        <w:tc>
          <w:tcPr>
            <w:tcW w:w="3554" w:type="dxa"/>
          </w:tcPr>
          <w:p w:rsidR="003A17BE" w:rsidRPr="00DF70B1" w:rsidRDefault="003A17BE" w:rsidP="00421E9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0B1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услуги</w:t>
            </w:r>
          </w:p>
        </w:tc>
        <w:tc>
          <w:tcPr>
            <w:tcW w:w="1984" w:type="dxa"/>
          </w:tcPr>
          <w:p w:rsidR="003A17BE" w:rsidRPr="00DF70B1" w:rsidRDefault="003A17BE" w:rsidP="00421E9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0B1">
              <w:rPr>
                <w:rFonts w:ascii="Times New Roman" w:hAnsi="Times New Roman" w:cs="Times New Roman"/>
                <w:sz w:val="24"/>
                <w:szCs w:val="24"/>
              </w:rPr>
              <w:t>Код муниципальной услуги</w:t>
            </w:r>
          </w:p>
        </w:tc>
        <w:tc>
          <w:tcPr>
            <w:tcW w:w="9498" w:type="dxa"/>
          </w:tcPr>
          <w:p w:rsidR="003A17BE" w:rsidRPr="00DF70B1" w:rsidRDefault="003A17BE" w:rsidP="00421E9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0B1">
              <w:rPr>
                <w:rFonts w:ascii="Times New Roman" w:hAnsi="Times New Roman" w:cs="Times New Roman"/>
                <w:sz w:val="24"/>
                <w:szCs w:val="24"/>
              </w:rPr>
              <w:t>Реквизиты нормативного правового акта, являющегося основанием для оказания муниципальной услуги</w:t>
            </w:r>
          </w:p>
        </w:tc>
      </w:tr>
      <w:tr w:rsidR="003A17BE" w:rsidRPr="00DF70B1" w:rsidTr="00421E94">
        <w:tc>
          <w:tcPr>
            <w:tcW w:w="3554" w:type="dxa"/>
          </w:tcPr>
          <w:p w:rsidR="003A17BE" w:rsidRPr="00DF70B1" w:rsidRDefault="003A17BE" w:rsidP="00421E9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0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3A17BE" w:rsidRPr="00DF70B1" w:rsidRDefault="003A17BE" w:rsidP="00421E9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0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98" w:type="dxa"/>
          </w:tcPr>
          <w:p w:rsidR="003A17BE" w:rsidRPr="00DF70B1" w:rsidRDefault="003A17BE" w:rsidP="00421E9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0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A17BE" w:rsidRPr="00DF70B1" w:rsidTr="00421E94">
        <w:tc>
          <w:tcPr>
            <w:tcW w:w="3554" w:type="dxa"/>
          </w:tcPr>
          <w:p w:rsidR="003A17BE" w:rsidRPr="00DF70B1" w:rsidRDefault="003A17BE" w:rsidP="00421E9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0B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деятельности клубных формирований и формирований самодеятельного творчества                         </w:t>
            </w:r>
          </w:p>
        </w:tc>
        <w:tc>
          <w:tcPr>
            <w:tcW w:w="1984" w:type="dxa"/>
          </w:tcPr>
          <w:p w:rsidR="003A17BE" w:rsidRPr="00DF70B1" w:rsidRDefault="003A17BE" w:rsidP="00421E9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0B1">
              <w:rPr>
                <w:rFonts w:ascii="Times New Roman" w:hAnsi="Times New Roman" w:cs="Times New Roman"/>
                <w:sz w:val="24"/>
                <w:szCs w:val="24"/>
              </w:rPr>
              <w:t>07.057.0</w:t>
            </w:r>
          </w:p>
        </w:tc>
        <w:tc>
          <w:tcPr>
            <w:tcW w:w="9498" w:type="dxa"/>
          </w:tcPr>
          <w:p w:rsidR="003A17BE" w:rsidRDefault="003A17BE" w:rsidP="00421E94">
            <w:pPr>
              <w:rPr>
                <w:sz w:val="24"/>
                <w:szCs w:val="24"/>
              </w:rPr>
            </w:pPr>
          </w:p>
          <w:p w:rsidR="003A17BE" w:rsidRDefault="003A17BE" w:rsidP="00421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Закон от 09.10.1992 № 1992-10-09 «3612-1 (Основы законодательства Российской Федерации о культуре)»</w:t>
            </w:r>
          </w:p>
          <w:p w:rsidR="003A17BE" w:rsidRPr="00DF70B1" w:rsidRDefault="003A17BE" w:rsidP="00421E94">
            <w:pPr>
              <w:rPr>
                <w:sz w:val="24"/>
                <w:szCs w:val="24"/>
              </w:rPr>
            </w:pPr>
          </w:p>
        </w:tc>
      </w:tr>
    </w:tbl>
    <w:p w:rsidR="003A17BE" w:rsidRPr="00946980" w:rsidRDefault="003A17BE" w:rsidP="003A17BE">
      <w:pPr>
        <w:pStyle w:val="ConsPlusNonformat"/>
        <w:ind w:left="600"/>
        <w:jc w:val="both"/>
        <w:rPr>
          <w:rFonts w:ascii="Times New Roman" w:hAnsi="Times New Roman" w:cs="Times New Roman"/>
          <w:sz w:val="24"/>
          <w:szCs w:val="24"/>
        </w:rPr>
      </w:pPr>
    </w:p>
    <w:p w:rsidR="003A17BE" w:rsidRPr="00946980" w:rsidRDefault="003A17BE" w:rsidP="003A17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46980">
        <w:rPr>
          <w:rFonts w:ascii="Times New Roman" w:hAnsi="Times New Roman" w:cs="Times New Roman"/>
          <w:sz w:val="24"/>
          <w:szCs w:val="24"/>
        </w:rPr>
        <w:t xml:space="preserve">    2. Потребители муниципальной услуги</w:t>
      </w:r>
    </w:p>
    <w:tbl>
      <w:tblPr>
        <w:tblW w:w="14884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5"/>
        <w:gridCol w:w="6379"/>
      </w:tblGrid>
      <w:tr w:rsidR="003A17BE" w:rsidRPr="00DF70B1" w:rsidTr="00421E94">
        <w:tc>
          <w:tcPr>
            <w:tcW w:w="8505" w:type="dxa"/>
            <w:vAlign w:val="center"/>
          </w:tcPr>
          <w:p w:rsidR="003A17BE" w:rsidRPr="00946980" w:rsidRDefault="003A17BE" w:rsidP="00421E94">
            <w:pPr>
              <w:pStyle w:val="ConsPlusNormal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980">
              <w:rPr>
                <w:rFonts w:ascii="Times New Roman" w:hAnsi="Times New Roman" w:cs="Times New Roman"/>
                <w:sz w:val="24"/>
                <w:szCs w:val="24"/>
              </w:rPr>
              <w:t>Наименование категорий потребителей (физических и юридических лиц)</w:t>
            </w:r>
          </w:p>
        </w:tc>
        <w:tc>
          <w:tcPr>
            <w:tcW w:w="6379" w:type="dxa"/>
            <w:vAlign w:val="center"/>
          </w:tcPr>
          <w:p w:rsidR="003A17BE" w:rsidRPr="00946980" w:rsidRDefault="003A17BE" w:rsidP="00421E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980">
              <w:rPr>
                <w:rFonts w:ascii="Times New Roman" w:hAnsi="Times New Roman" w:cs="Times New Roman"/>
                <w:sz w:val="24"/>
                <w:szCs w:val="24"/>
              </w:rPr>
              <w:t>Основа предоставления (бесплатная, частично платная)</w:t>
            </w:r>
          </w:p>
        </w:tc>
      </w:tr>
      <w:tr w:rsidR="003A17BE" w:rsidRPr="00DF70B1" w:rsidTr="00421E94">
        <w:tc>
          <w:tcPr>
            <w:tcW w:w="8505" w:type="dxa"/>
            <w:vAlign w:val="center"/>
          </w:tcPr>
          <w:p w:rsidR="003A17BE" w:rsidRPr="00946980" w:rsidRDefault="003A17BE" w:rsidP="00421E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9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  <w:vAlign w:val="center"/>
          </w:tcPr>
          <w:p w:rsidR="003A17BE" w:rsidRPr="00946980" w:rsidRDefault="003A17BE" w:rsidP="00421E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9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A17BE" w:rsidRPr="00DF70B1" w:rsidTr="00421E94">
        <w:tc>
          <w:tcPr>
            <w:tcW w:w="8505" w:type="dxa"/>
            <w:vAlign w:val="center"/>
          </w:tcPr>
          <w:p w:rsidR="003A17BE" w:rsidRPr="00946980" w:rsidRDefault="003A17BE" w:rsidP="00421E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интересах общества; </w:t>
            </w:r>
            <w:r w:rsidRPr="00946980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юридические лица</w:t>
            </w:r>
          </w:p>
        </w:tc>
        <w:tc>
          <w:tcPr>
            <w:tcW w:w="6379" w:type="dxa"/>
            <w:vAlign w:val="center"/>
          </w:tcPr>
          <w:p w:rsidR="003A17BE" w:rsidRPr="00946980" w:rsidRDefault="003A17BE" w:rsidP="00421E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980">
              <w:rPr>
                <w:rFonts w:ascii="Times New Roman" w:hAnsi="Times New Roman" w:cs="Times New Roman"/>
                <w:sz w:val="24"/>
                <w:szCs w:val="24"/>
              </w:rPr>
              <w:t>бесплатная</w:t>
            </w:r>
          </w:p>
        </w:tc>
      </w:tr>
    </w:tbl>
    <w:p w:rsidR="003A17BE" w:rsidRPr="00946980" w:rsidRDefault="003A17BE" w:rsidP="003A17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A17BE" w:rsidRPr="00946980" w:rsidRDefault="003A17BE" w:rsidP="003A17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6980">
        <w:rPr>
          <w:rFonts w:ascii="Times New Roman" w:hAnsi="Times New Roman" w:cs="Times New Roman"/>
          <w:sz w:val="24"/>
          <w:szCs w:val="24"/>
        </w:rPr>
        <w:t>3. Показатели, характеризующие качество и (или) объем муниципальной услуги</w:t>
      </w:r>
    </w:p>
    <w:p w:rsidR="003A17BE" w:rsidRPr="002A2D66" w:rsidRDefault="003A17BE" w:rsidP="003A17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2D66">
        <w:rPr>
          <w:rFonts w:ascii="Times New Roman" w:hAnsi="Times New Roman" w:cs="Times New Roman"/>
          <w:sz w:val="24"/>
          <w:szCs w:val="24"/>
        </w:rPr>
        <w:t xml:space="preserve">3.1. Показатели, характеризующие </w:t>
      </w:r>
      <w:r w:rsidRPr="00964AF4">
        <w:rPr>
          <w:rFonts w:ascii="Times New Roman" w:hAnsi="Times New Roman" w:cs="Times New Roman"/>
          <w:b/>
          <w:sz w:val="24"/>
          <w:szCs w:val="24"/>
        </w:rPr>
        <w:t>качество</w:t>
      </w:r>
      <w:r w:rsidRPr="002A2D66">
        <w:rPr>
          <w:rFonts w:ascii="Times New Roman" w:hAnsi="Times New Roman" w:cs="Times New Roman"/>
          <w:sz w:val="24"/>
          <w:szCs w:val="24"/>
        </w:rPr>
        <w:t xml:space="preserve"> муниципальной услуги</w:t>
      </w:r>
    </w:p>
    <w:tbl>
      <w:tblPr>
        <w:tblpPr w:leftFromText="180" w:rightFromText="180" w:vertAnchor="text" w:tblpX="204" w:tblpY="1"/>
        <w:tblOverlap w:val="never"/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000"/>
        <w:gridCol w:w="1560"/>
        <w:gridCol w:w="1272"/>
        <w:gridCol w:w="1166"/>
        <w:gridCol w:w="1531"/>
        <w:gridCol w:w="1417"/>
      </w:tblGrid>
      <w:tr w:rsidR="003A17BE" w:rsidRPr="00DF70B1" w:rsidTr="00421E94">
        <w:tc>
          <w:tcPr>
            <w:tcW w:w="8000" w:type="dxa"/>
            <w:vMerge w:val="restart"/>
            <w:vAlign w:val="center"/>
          </w:tcPr>
          <w:p w:rsidR="003A17BE" w:rsidRPr="002A2D66" w:rsidRDefault="003A17BE" w:rsidP="00421E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D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показателя</w:t>
            </w:r>
          </w:p>
        </w:tc>
        <w:tc>
          <w:tcPr>
            <w:tcW w:w="1560" w:type="dxa"/>
            <w:vMerge w:val="restart"/>
            <w:vAlign w:val="center"/>
          </w:tcPr>
          <w:p w:rsidR="003A17BE" w:rsidRPr="002A2D66" w:rsidRDefault="003A17BE" w:rsidP="00421E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D66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969" w:type="dxa"/>
            <w:gridSpan w:val="3"/>
            <w:vAlign w:val="center"/>
          </w:tcPr>
          <w:p w:rsidR="003A17BE" w:rsidRPr="002A2D66" w:rsidRDefault="003A17BE" w:rsidP="00421E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D66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качества муниципальной услуги</w:t>
            </w:r>
          </w:p>
        </w:tc>
        <w:tc>
          <w:tcPr>
            <w:tcW w:w="1417" w:type="dxa"/>
            <w:vMerge w:val="restart"/>
          </w:tcPr>
          <w:p w:rsidR="003A17BE" w:rsidRPr="002A2D66" w:rsidRDefault="003A17BE" w:rsidP="00421E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A2D66">
              <w:rPr>
                <w:rFonts w:ascii="Times New Roman" w:hAnsi="Times New Roman" w:cs="Times New Roman"/>
                <w:sz w:val="24"/>
                <w:szCs w:val="24"/>
              </w:rPr>
              <w:t>Допустимое (возможное) отклонение,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A2D66">
              <w:rPr>
                <w:rFonts w:ascii="Times New Roman" w:hAnsi="Times New Roman" w:cs="Times New Roman"/>
                <w:sz w:val="24"/>
                <w:szCs w:val="24"/>
              </w:rPr>
              <w:t>оцентов</w:t>
            </w:r>
            <w:r w:rsidRPr="002A2D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&lt;*&gt;</w:t>
            </w:r>
          </w:p>
        </w:tc>
      </w:tr>
      <w:tr w:rsidR="003A17BE" w:rsidRPr="00DF70B1" w:rsidTr="00421E94">
        <w:tc>
          <w:tcPr>
            <w:tcW w:w="8000" w:type="dxa"/>
            <w:vMerge/>
          </w:tcPr>
          <w:p w:rsidR="003A17BE" w:rsidRPr="00DF70B1" w:rsidRDefault="003A17BE" w:rsidP="00421E9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3A17BE" w:rsidRPr="00DF70B1" w:rsidRDefault="003A17BE" w:rsidP="00421E94">
            <w:pPr>
              <w:rPr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 w:rsidR="003A17BE" w:rsidRPr="002A2D66" w:rsidRDefault="003A17BE" w:rsidP="00421E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D66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166" w:type="dxa"/>
            <w:vAlign w:val="center"/>
          </w:tcPr>
          <w:p w:rsidR="003A17BE" w:rsidRPr="002A2D66" w:rsidRDefault="003A17BE" w:rsidP="00421E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D66">
              <w:rPr>
                <w:rFonts w:ascii="Times New Roman" w:hAnsi="Times New Roman" w:cs="Times New Roman"/>
                <w:sz w:val="24"/>
                <w:szCs w:val="24"/>
              </w:rPr>
              <w:t>1-й год планового периода</w:t>
            </w:r>
          </w:p>
        </w:tc>
        <w:tc>
          <w:tcPr>
            <w:tcW w:w="1531" w:type="dxa"/>
            <w:vAlign w:val="center"/>
          </w:tcPr>
          <w:p w:rsidR="003A17BE" w:rsidRPr="002A2D66" w:rsidRDefault="003A17BE" w:rsidP="00421E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D66">
              <w:rPr>
                <w:rFonts w:ascii="Times New Roman" w:hAnsi="Times New Roman" w:cs="Times New Roman"/>
                <w:sz w:val="24"/>
                <w:szCs w:val="24"/>
              </w:rPr>
              <w:t>2-й год планового периода</w:t>
            </w:r>
          </w:p>
        </w:tc>
        <w:tc>
          <w:tcPr>
            <w:tcW w:w="1417" w:type="dxa"/>
            <w:vMerge/>
          </w:tcPr>
          <w:p w:rsidR="003A17BE" w:rsidRPr="002A2D66" w:rsidRDefault="003A17BE" w:rsidP="00421E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7BE" w:rsidRPr="00DF70B1" w:rsidTr="00421E94">
        <w:tc>
          <w:tcPr>
            <w:tcW w:w="8000" w:type="dxa"/>
            <w:vAlign w:val="center"/>
          </w:tcPr>
          <w:p w:rsidR="003A17BE" w:rsidRPr="002A2D66" w:rsidRDefault="003A17BE" w:rsidP="00421E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D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3A17BE" w:rsidRPr="002A2D66" w:rsidRDefault="003A17BE" w:rsidP="00421E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D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2" w:type="dxa"/>
            <w:vAlign w:val="center"/>
          </w:tcPr>
          <w:p w:rsidR="003A17BE" w:rsidRPr="002A2D66" w:rsidRDefault="003A17BE" w:rsidP="00421E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D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6" w:type="dxa"/>
            <w:vAlign w:val="center"/>
          </w:tcPr>
          <w:p w:rsidR="003A17BE" w:rsidRPr="002A2D66" w:rsidRDefault="003A17BE" w:rsidP="00421E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D6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31" w:type="dxa"/>
            <w:vAlign w:val="center"/>
          </w:tcPr>
          <w:p w:rsidR="003A17BE" w:rsidRPr="002A2D66" w:rsidRDefault="003A17BE" w:rsidP="00421E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D6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3A17BE" w:rsidRPr="002A2D66" w:rsidRDefault="003A17BE" w:rsidP="00421E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D6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A17BE" w:rsidRPr="00DF70B1" w:rsidTr="00421E94">
        <w:tc>
          <w:tcPr>
            <w:tcW w:w="8000" w:type="dxa"/>
            <w:vAlign w:val="center"/>
          </w:tcPr>
          <w:p w:rsidR="003A17BE" w:rsidRPr="00DF70B1" w:rsidRDefault="003A17BE" w:rsidP="00421E94">
            <w:pPr>
              <w:rPr>
                <w:sz w:val="24"/>
                <w:szCs w:val="24"/>
              </w:rPr>
            </w:pPr>
            <w:r w:rsidRPr="00DF70B1">
              <w:rPr>
                <w:sz w:val="24"/>
                <w:szCs w:val="24"/>
              </w:rPr>
              <w:t>Доля потребителей, удовлетворенных качеством и доступностью услуги</w:t>
            </w:r>
          </w:p>
        </w:tc>
        <w:tc>
          <w:tcPr>
            <w:tcW w:w="1560" w:type="dxa"/>
            <w:vAlign w:val="center"/>
          </w:tcPr>
          <w:p w:rsidR="003A17BE" w:rsidRPr="00DF70B1" w:rsidRDefault="003A17BE" w:rsidP="00421E94">
            <w:pPr>
              <w:jc w:val="center"/>
              <w:rPr>
                <w:sz w:val="24"/>
                <w:szCs w:val="24"/>
              </w:rPr>
            </w:pPr>
            <w:r w:rsidRPr="00DF70B1">
              <w:rPr>
                <w:sz w:val="24"/>
                <w:szCs w:val="24"/>
              </w:rPr>
              <w:t>процентов</w:t>
            </w:r>
          </w:p>
        </w:tc>
        <w:tc>
          <w:tcPr>
            <w:tcW w:w="1272" w:type="dxa"/>
            <w:vAlign w:val="center"/>
          </w:tcPr>
          <w:p w:rsidR="003A17BE" w:rsidRPr="00DF70B1" w:rsidRDefault="003A17BE" w:rsidP="00421E94">
            <w:pPr>
              <w:jc w:val="center"/>
              <w:rPr>
                <w:sz w:val="24"/>
                <w:szCs w:val="24"/>
              </w:rPr>
            </w:pPr>
            <w:r w:rsidRPr="00DF70B1">
              <w:rPr>
                <w:sz w:val="24"/>
                <w:szCs w:val="24"/>
              </w:rPr>
              <w:t>90</w:t>
            </w:r>
          </w:p>
        </w:tc>
        <w:tc>
          <w:tcPr>
            <w:tcW w:w="1166" w:type="dxa"/>
            <w:vAlign w:val="center"/>
          </w:tcPr>
          <w:p w:rsidR="003A17BE" w:rsidRPr="00DF70B1" w:rsidRDefault="003A17BE" w:rsidP="00421E94">
            <w:pPr>
              <w:jc w:val="center"/>
              <w:rPr>
                <w:sz w:val="24"/>
                <w:szCs w:val="24"/>
              </w:rPr>
            </w:pPr>
            <w:r w:rsidRPr="00DF70B1">
              <w:rPr>
                <w:sz w:val="24"/>
                <w:szCs w:val="24"/>
              </w:rPr>
              <w:t>90</w:t>
            </w:r>
          </w:p>
        </w:tc>
        <w:tc>
          <w:tcPr>
            <w:tcW w:w="1531" w:type="dxa"/>
            <w:vAlign w:val="center"/>
          </w:tcPr>
          <w:p w:rsidR="003A17BE" w:rsidRPr="00DF70B1" w:rsidRDefault="003A17BE" w:rsidP="00421E94">
            <w:pPr>
              <w:jc w:val="center"/>
              <w:rPr>
                <w:sz w:val="24"/>
                <w:szCs w:val="24"/>
              </w:rPr>
            </w:pPr>
            <w:r w:rsidRPr="00DF70B1">
              <w:rPr>
                <w:sz w:val="24"/>
                <w:szCs w:val="24"/>
              </w:rPr>
              <w:t>90</w:t>
            </w:r>
          </w:p>
        </w:tc>
        <w:tc>
          <w:tcPr>
            <w:tcW w:w="1417" w:type="dxa"/>
          </w:tcPr>
          <w:p w:rsidR="003A17BE" w:rsidRPr="00F453B7" w:rsidRDefault="003A17BE" w:rsidP="00421E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53B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A17BE" w:rsidRPr="00DF70B1" w:rsidTr="00421E94">
        <w:tc>
          <w:tcPr>
            <w:tcW w:w="8000" w:type="dxa"/>
          </w:tcPr>
          <w:p w:rsidR="003A17BE" w:rsidRPr="00DF70B1" w:rsidRDefault="003A17BE" w:rsidP="00421E94">
            <w:pPr>
              <w:textAlignment w:val="baseline"/>
              <w:rPr>
                <w:sz w:val="24"/>
                <w:szCs w:val="24"/>
              </w:rPr>
            </w:pPr>
            <w:r w:rsidRPr="00DF70B1">
              <w:rPr>
                <w:sz w:val="24"/>
                <w:szCs w:val="24"/>
              </w:rPr>
              <w:t>Доля населения, занимающегося творческой деятельностью на непрофессиональной основе</w:t>
            </w:r>
          </w:p>
        </w:tc>
        <w:tc>
          <w:tcPr>
            <w:tcW w:w="1560" w:type="dxa"/>
            <w:vAlign w:val="center"/>
          </w:tcPr>
          <w:p w:rsidR="003A17BE" w:rsidRPr="00DF70B1" w:rsidRDefault="003A17BE" w:rsidP="00421E94">
            <w:pPr>
              <w:jc w:val="center"/>
              <w:rPr>
                <w:sz w:val="24"/>
                <w:szCs w:val="24"/>
              </w:rPr>
            </w:pPr>
            <w:r w:rsidRPr="00DF70B1">
              <w:rPr>
                <w:sz w:val="24"/>
                <w:szCs w:val="24"/>
              </w:rPr>
              <w:t>процентов</w:t>
            </w:r>
          </w:p>
        </w:tc>
        <w:tc>
          <w:tcPr>
            <w:tcW w:w="1272" w:type="dxa"/>
            <w:vAlign w:val="center"/>
          </w:tcPr>
          <w:p w:rsidR="003A17BE" w:rsidRPr="00AA47B3" w:rsidRDefault="003A17BE" w:rsidP="00421E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39,3</w:t>
            </w: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1166" w:type="dxa"/>
            <w:vAlign w:val="center"/>
          </w:tcPr>
          <w:p w:rsidR="003A17BE" w:rsidRPr="00DF70B1" w:rsidRDefault="003A17BE" w:rsidP="00421E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39,39</w:t>
            </w:r>
          </w:p>
        </w:tc>
        <w:tc>
          <w:tcPr>
            <w:tcW w:w="1531" w:type="dxa"/>
            <w:vAlign w:val="center"/>
          </w:tcPr>
          <w:p w:rsidR="003A17BE" w:rsidRPr="00DF70B1" w:rsidRDefault="003A17BE" w:rsidP="00421E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39,39</w:t>
            </w:r>
          </w:p>
        </w:tc>
        <w:tc>
          <w:tcPr>
            <w:tcW w:w="1417" w:type="dxa"/>
          </w:tcPr>
          <w:p w:rsidR="003A17BE" w:rsidRPr="000D4E03" w:rsidRDefault="003A17BE" w:rsidP="00421E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D4E0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A17BE" w:rsidRPr="00DF70B1" w:rsidTr="00421E94">
        <w:tc>
          <w:tcPr>
            <w:tcW w:w="8000" w:type="dxa"/>
          </w:tcPr>
          <w:p w:rsidR="003A17BE" w:rsidRPr="00DF70B1" w:rsidRDefault="003A17BE" w:rsidP="00421E94">
            <w:pPr>
              <w:textAlignment w:val="baseline"/>
              <w:rPr>
                <w:sz w:val="24"/>
                <w:szCs w:val="24"/>
              </w:rPr>
            </w:pPr>
            <w:r w:rsidRPr="00DF70B1">
              <w:rPr>
                <w:sz w:val="24"/>
                <w:szCs w:val="24"/>
              </w:rPr>
              <w:t>Удельный вес населения, участвующего в культурно-массовых мероприятиях</w:t>
            </w:r>
          </w:p>
        </w:tc>
        <w:tc>
          <w:tcPr>
            <w:tcW w:w="1560" w:type="dxa"/>
            <w:vAlign w:val="center"/>
          </w:tcPr>
          <w:p w:rsidR="003A17BE" w:rsidRPr="00DF70B1" w:rsidRDefault="003A17BE" w:rsidP="00421E94">
            <w:pPr>
              <w:jc w:val="center"/>
              <w:rPr>
                <w:sz w:val="24"/>
                <w:szCs w:val="24"/>
              </w:rPr>
            </w:pPr>
            <w:r w:rsidRPr="00DF70B1">
              <w:rPr>
                <w:sz w:val="24"/>
                <w:szCs w:val="24"/>
              </w:rPr>
              <w:t>процентов</w:t>
            </w:r>
          </w:p>
        </w:tc>
        <w:tc>
          <w:tcPr>
            <w:tcW w:w="1272" w:type="dxa"/>
            <w:vAlign w:val="center"/>
          </w:tcPr>
          <w:p w:rsidR="003A17BE" w:rsidRPr="00DF70B1" w:rsidRDefault="003A17BE" w:rsidP="00421E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502,95</w:t>
            </w:r>
          </w:p>
        </w:tc>
        <w:tc>
          <w:tcPr>
            <w:tcW w:w="1166" w:type="dxa"/>
            <w:vAlign w:val="center"/>
          </w:tcPr>
          <w:p w:rsidR="003A17BE" w:rsidRPr="00DF70B1" w:rsidRDefault="003A17BE" w:rsidP="00421E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502,95</w:t>
            </w:r>
          </w:p>
        </w:tc>
        <w:tc>
          <w:tcPr>
            <w:tcW w:w="1531" w:type="dxa"/>
            <w:vAlign w:val="center"/>
          </w:tcPr>
          <w:p w:rsidR="003A17BE" w:rsidRPr="00DF70B1" w:rsidRDefault="003A17BE" w:rsidP="00421E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502,95</w:t>
            </w:r>
          </w:p>
        </w:tc>
        <w:tc>
          <w:tcPr>
            <w:tcW w:w="1417" w:type="dxa"/>
          </w:tcPr>
          <w:p w:rsidR="003A17BE" w:rsidRPr="0066535A" w:rsidRDefault="003A17BE" w:rsidP="00421E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535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3A17BE" w:rsidRPr="002A2D66" w:rsidRDefault="003A17BE" w:rsidP="003A17B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A2D66">
        <w:rPr>
          <w:rFonts w:ascii="Times New Roman" w:hAnsi="Times New Roman" w:cs="Times New Roman"/>
          <w:sz w:val="24"/>
          <w:szCs w:val="24"/>
        </w:rPr>
        <w:t>&lt;*&gt; Указывается процент допустимого (возможного) отклонения, в пределах которого муниципальное задание считается выполненным.</w:t>
      </w:r>
    </w:p>
    <w:p w:rsidR="003A17BE" w:rsidRDefault="003A17BE" w:rsidP="003A17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X="204" w:tblpY="1"/>
        <w:tblOverlap w:val="never"/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946"/>
      </w:tblGrid>
      <w:tr w:rsidR="003A17BE" w:rsidRPr="00DF70B1" w:rsidTr="00421E94">
        <w:tc>
          <w:tcPr>
            <w:tcW w:w="8000" w:type="dxa"/>
          </w:tcPr>
          <w:p w:rsidR="003A17BE" w:rsidRPr="00DF70B1" w:rsidRDefault="003A17BE" w:rsidP="00421E94">
            <w:pPr>
              <w:textAlignment w:val="baseline"/>
              <w:rPr>
                <w:sz w:val="24"/>
                <w:szCs w:val="24"/>
              </w:rPr>
            </w:pPr>
            <w:r w:rsidRPr="00DF70B1">
              <w:rPr>
                <w:sz w:val="24"/>
                <w:szCs w:val="24"/>
              </w:rPr>
              <w:t>Доля населения, занимающегося творческой деятельностью на непрофессиональной основе = Число участников формирований</w:t>
            </w:r>
            <w:proofErr w:type="gramStart"/>
            <w:r w:rsidRPr="00DF70B1">
              <w:rPr>
                <w:sz w:val="24"/>
                <w:szCs w:val="24"/>
              </w:rPr>
              <w:t xml:space="preserve"> :</w:t>
            </w:r>
            <w:proofErr w:type="gramEnd"/>
            <w:r w:rsidRPr="00DF70B1">
              <w:rPr>
                <w:sz w:val="24"/>
                <w:szCs w:val="24"/>
              </w:rPr>
              <w:t xml:space="preserve"> (делим на) число жителей поселения х (умножаем на)  100:</w:t>
            </w:r>
          </w:p>
          <w:p w:rsidR="003A17BE" w:rsidRPr="00DF70B1" w:rsidRDefault="003A17BE" w:rsidP="00421E94">
            <w:pPr>
              <w:textAlignment w:val="baseline"/>
              <w:rPr>
                <w:sz w:val="24"/>
                <w:szCs w:val="24"/>
              </w:rPr>
            </w:pPr>
            <w:r w:rsidRPr="00DF70B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853</w:t>
            </w:r>
            <w:proofErr w:type="gramStart"/>
            <w:r>
              <w:rPr>
                <w:sz w:val="24"/>
                <w:szCs w:val="24"/>
              </w:rPr>
              <w:t xml:space="preserve"> :</w:t>
            </w:r>
            <w:proofErr w:type="gramEnd"/>
            <w:r>
              <w:rPr>
                <w:sz w:val="24"/>
                <w:szCs w:val="24"/>
              </w:rPr>
              <w:t xml:space="preserve"> 2168 чел. х 100 = 39,35</w:t>
            </w:r>
            <w:r w:rsidRPr="00DF70B1">
              <w:rPr>
                <w:sz w:val="24"/>
                <w:szCs w:val="24"/>
              </w:rPr>
              <w:t xml:space="preserve">% </w:t>
            </w:r>
            <w:r>
              <w:rPr>
                <w:sz w:val="24"/>
                <w:szCs w:val="24"/>
              </w:rPr>
              <w:t xml:space="preserve">      </w:t>
            </w:r>
          </w:p>
        </w:tc>
      </w:tr>
      <w:tr w:rsidR="003A17BE" w:rsidRPr="00DF70B1" w:rsidTr="00421E94">
        <w:tc>
          <w:tcPr>
            <w:tcW w:w="8000" w:type="dxa"/>
          </w:tcPr>
          <w:p w:rsidR="003A17BE" w:rsidRPr="00DF70B1" w:rsidRDefault="003A17BE" w:rsidP="00421E94">
            <w:pPr>
              <w:textAlignment w:val="baseline"/>
              <w:rPr>
                <w:sz w:val="24"/>
                <w:szCs w:val="24"/>
              </w:rPr>
            </w:pPr>
            <w:r w:rsidRPr="00DF70B1">
              <w:rPr>
                <w:sz w:val="24"/>
                <w:szCs w:val="24"/>
              </w:rPr>
              <w:t>Удельный вес населения, участвующего в культурно-массовых мероприятиях  =  Число посетителе КММ</w:t>
            </w:r>
            <w:proofErr w:type="gramStart"/>
            <w:r w:rsidRPr="00DF70B1">
              <w:rPr>
                <w:sz w:val="24"/>
                <w:szCs w:val="24"/>
              </w:rPr>
              <w:t xml:space="preserve">  :</w:t>
            </w:r>
            <w:proofErr w:type="gramEnd"/>
            <w:r w:rsidRPr="00DF70B1">
              <w:rPr>
                <w:sz w:val="24"/>
                <w:szCs w:val="24"/>
              </w:rPr>
              <w:t xml:space="preserve"> делим на число жителей села х умножаем на  100:</w:t>
            </w:r>
          </w:p>
          <w:p w:rsidR="003A17BE" w:rsidRPr="00DF70B1" w:rsidRDefault="003A17BE" w:rsidP="00421E94">
            <w:pPr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10904</w:t>
            </w:r>
            <w:proofErr w:type="gramStart"/>
            <w:r>
              <w:rPr>
                <w:sz w:val="24"/>
                <w:szCs w:val="24"/>
              </w:rPr>
              <w:t xml:space="preserve"> :</w:t>
            </w:r>
            <w:proofErr w:type="gramEnd"/>
            <w:r>
              <w:rPr>
                <w:sz w:val="24"/>
                <w:szCs w:val="24"/>
              </w:rPr>
              <w:t xml:space="preserve"> 2168 х 100 = 502,95</w:t>
            </w:r>
            <w:r w:rsidRPr="00DF70B1">
              <w:rPr>
                <w:sz w:val="24"/>
                <w:szCs w:val="24"/>
              </w:rPr>
              <w:t>%</w:t>
            </w:r>
          </w:p>
        </w:tc>
      </w:tr>
    </w:tbl>
    <w:p w:rsidR="003A17BE" w:rsidRDefault="003A17BE" w:rsidP="003A17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A17BE" w:rsidRDefault="003A17BE" w:rsidP="003A17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A17BE" w:rsidRDefault="003A17BE" w:rsidP="003A17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A17BE" w:rsidRPr="00F22578" w:rsidRDefault="003A17BE" w:rsidP="003A17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3A17BE" w:rsidRPr="002A2D66" w:rsidRDefault="003A17BE" w:rsidP="003A17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2D66">
        <w:rPr>
          <w:rFonts w:ascii="Times New Roman" w:hAnsi="Times New Roman" w:cs="Times New Roman"/>
          <w:sz w:val="24"/>
          <w:szCs w:val="24"/>
        </w:rPr>
        <w:t xml:space="preserve">3.2. Показатели, характеризующие </w:t>
      </w:r>
      <w:r w:rsidRPr="00964AF4">
        <w:rPr>
          <w:rFonts w:ascii="Times New Roman" w:hAnsi="Times New Roman" w:cs="Times New Roman"/>
          <w:b/>
          <w:sz w:val="24"/>
          <w:szCs w:val="24"/>
        </w:rPr>
        <w:t>объем</w:t>
      </w:r>
      <w:r w:rsidRPr="002A2D66">
        <w:rPr>
          <w:rFonts w:ascii="Times New Roman" w:hAnsi="Times New Roman" w:cs="Times New Roman"/>
          <w:sz w:val="24"/>
          <w:szCs w:val="24"/>
        </w:rPr>
        <w:t xml:space="preserve"> муниципальной услуги</w:t>
      </w:r>
    </w:p>
    <w:tbl>
      <w:tblPr>
        <w:tblW w:w="14994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513"/>
        <w:gridCol w:w="1276"/>
        <w:gridCol w:w="1527"/>
        <w:gridCol w:w="1559"/>
        <w:gridCol w:w="1560"/>
        <w:gridCol w:w="1559"/>
      </w:tblGrid>
      <w:tr w:rsidR="003A17BE" w:rsidRPr="00DF70B1" w:rsidTr="00421E94">
        <w:tc>
          <w:tcPr>
            <w:tcW w:w="7513" w:type="dxa"/>
            <w:vMerge w:val="restart"/>
            <w:vAlign w:val="center"/>
          </w:tcPr>
          <w:p w:rsidR="003A17BE" w:rsidRPr="002A2D66" w:rsidRDefault="003A17BE" w:rsidP="00421E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D66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vAlign w:val="center"/>
          </w:tcPr>
          <w:p w:rsidR="003A17BE" w:rsidRPr="002A2D66" w:rsidRDefault="003A17BE" w:rsidP="00421E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D66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646" w:type="dxa"/>
            <w:gridSpan w:val="3"/>
            <w:vAlign w:val="center"/>
          </w:tcPr>
          <w:p w:rsidR="003A17BE" w:rsidRPr="002A2D66" w:rsidRDefault="003A17BE" w:rsidP="00421E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D66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качества муниципальной услуги</w:t>
            </w:r>
          </w:p>
        </w:tc>
        <w:tc>
          <w:tcPr>
            <w:tcW w:w="1559" w:type="dxa"/>
            <w:vMerge w:val="restart"/>
          </w:tcPr>
          <w:p w:rsidR="003A17BE" w:rsidRPr="002A2D66" w:rsidRDefault="003A17BE" w:rsidP="00421E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D66">
              <w:rPr>
                <w:rFonts w:ascii="Times New Roman" w:hAnsi="Times New Roman" w:cs="Times New Roman"/>
                <w:sz w:val="24"/>
                <w:szCs w:val="24"/>
              </w:rPr>
              <w:t xml:space="preserve">Допустимое (возможное) </w:t>
            </w:r>
            <w:r w:rsidRPr="002A2D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отклонение,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A2D66">
              <w:rPr>
                <w:rFonts w:ascii="Times New Roman" w:hAnsi="Times New Roman" w:cs="Times New Roman"/>
                <w:sz w:val="24"/>
                <w:szCs w:val="24"/>
              </w:rPr>
              <w:t>оцентов</w:t>
            </w:r>
            <w:r w:rsidRPr="002A2D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&lt;*&gt;</w:t>
            </w:r>
          </w:p>
        </w:tc>
      </w:tr>
      <w:tr w:rsidR="003A17BE" w:rsidRPr="00DF70B1" w:rsidTr="00421E94">
        <w:tc>
          <w:tcPr>
            <w:tcW w:w="7513" w:type="dxa"/>
            <w:vMerge/>
          </w:tcPr>
          <w:p w:rsidR="003A17BE" w:rsidRPr="00DF70B1" w:rsidRDefault="003A17BE" w:rsidP="00421E9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A17BE" w:rsidRPr="00DF70B1" w:rsidRDefault="003A17BE" w:rsidP="00421E94">
            <w:pPr>
              <w:rPr>
                <w:sz w:val="24"/>
                <w:szCs w:val="24"/>
              </w:rPr>
            </w:pPr>
          </w:p>
        </w:tc>
        <w:tc>
          <w:tcPr>
            <w:tcW w:w="1527" w:type="dxa"/>
            <w:vAlign w:val="center"/>
          </w:tcPr>
          <w:p w:rsidR="003A17BE" w:rsidRPr="002A2D66" w:rsidRDefault="003A17BE" w:rsidP="00421E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D66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559" w:type="dxa"/>
            <w:vAlign w:val="center"/>
          </w:tcPr>
          <w:p w:rsidR="003A17BE" w:rsidRPr="002A2D66" w:rsidRDefault="003A17BE" w:rsidP="00421E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D66">
              <w:rPr>
                <w:rFonts w:ascii="Times New Roman" w:hAnsi="Times New Roman" w:cs="Times New Roman"/>
                <w:sz w:val="24"/>
                <w:szCs w:val="24"/>
              </w:rPr>
              <w:t>1-й год планового периода</w:t>
            </w:r>
          </w:p>
        </w:tc>
        <w:tc>
          <w:tcPr>
            <w:tcW w:w="1560" w:type="dxa"/>
            <w:vAlign w:val="center"/>
          </w:tcPr>
          <w:p w:rsidR="003A17BE" w:rsidRPr="002A2D66" w:rsidRDefault="003A17BE" w:rsidP="00421E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D66">
              <w:rPr>
                <w:rFonts w:ascii="Times New Roman" w:hAnsi="Times New Roman" w:cs="Times New Roman"/>
                <w:sz w:val="24"/>
                <w:szCs w:val="24"/>
              </w:rPr>
              <w:t>2-й год планового периода</w:t>
            </w:r>
          </w:p>
        </w:tc>
        <w:tc>
          <w:tcPr>
            <w:tcW w:w="1559" w:type="dxa"/>
            <w:vMerge/>
          </w:tcPr>
          <w:p w:rsidR="003A17BE" w:rsidRPr="002A2D66" w:rsidRDefault="003A17BE" w:rsidP="00421E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7BE" w:rsidRPr="00DF70B1" w:rsidTr="00421E94">
        <w:tc>
          <w:tcPr>
            <w:tcW w:w="7513" w:type="dxa"/>
            <w:vAlign w:val="center"/>
          </w:tcPr>
          <w:p w:rsidR="003A17BE" w:rsidRPr="002A2D66" w:rsidRDefault="003A17BE" w:rsidP="00421E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D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vAlign w:val="center"/>
          </w:tcPr>
          <w:p w:rsidR="003A17BE" w:rsidRPr="002A2D66" w:rsidRDefault="003A17BE" w:rsidP="00421E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D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7" w:type="dxa"/>
            <w:vAlign w:val="center"/>
          </w:tcPr>
          <w:p w:rsidR="003A17BE" w:rsidRPr="002A2D66" w:rsidRDefault="003A17BE" w:rsidP="00421E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D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3A17BE" w:rsidRPr="002A2D66" w:rsidRDefault="003A17BE" w:rsidP="00421E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D6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vAlign w:val="center"/>
          </w:tcPr>
          <w:p w:rsidR="003A17BE" w:rsidRPr="002A2D66" w:rsidRDefault="003A17BE" w:rsidP="00421E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D6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3A17BE" w:rsidRPr="00946980" w:rsidRDefault="003A17BE" w:rsidP="00421E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D6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A17BE" w:rsidRPr="00DF70B1" w:rsidTr="00421E94">
        <w:tc>
          <w:tcPr>
            <w:tcW w:w="7513" w:type="dxa"/>
            <w:vAlign w:val="center"/>
          </w:tcPr>
          <w:p w:rsidR="003A17BE" w:rsidRPr="00DF70B1" w:rsidRDefault="003A17BE" w:rsidP="00421E94">
            <w:pPr>
              <w:rPr>
                <w:sz w:val="24"/>
                <w:szCs w:val="24"/>
              </w:rPr>
            </w:pPr>
            <w:r w:rsidRPr="00DF70B1">
              <w:rPr>
                <w:sz w:val="24"/>
                <w:szCs w:val="24"/>
              </w:rPr>
              <w:t>Число участников клубных формирований</w:t>
            </w:r>
          </w:p>
        </w:tc>
        <w:tc>
          <w:tcPr>
            <w:tcW w:w="1276" w:type="dxa"/>
            <w:vAlign w:val="center"/>
          </w:tcPr>
          <w:p w:rsidR="003A17BE" w:rsidRPr="00DF70B1" w:rsidRDefault="003A17BE" w:rsidP="00421E94">
            <w:pPr>
              <w:rPr>
                <w:sz w:val="24"/>
                <w:szCs w:val="24"/>
              </w:rPr>
            </w:pPr>
            <w:r w:rsidRPr="00DF70B1">
              <w:rPr>
                <w:sz w:val="24"/>
                <w:szCs w:val="24"/>
              </w:rPr>
              <w:t>человек</w:t>
            </w:r>
          </w:p>
        </w:tc>
        <w:tc>
          <w:tcPr>
            <w:tcW w:w="1527" w:type="dxa"/>
            <w:vAlign w:val="center"/>
          </w:tcPr>
          <w:p w:rsidR="003A17BE" w:rsidRPr="00DF70B1" w:rsidRDefault="003A17BE" w:rsidP="00421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854</w:t>
            </w:r>
          </w:p>
        </w:tc>
        <w:tc>
          <w:tcPr>
            <w:tcW w:w="1559" w:type="dxa"/>
            <w:vAlign w:val="center"/>
          </w:tcPr>
          <w:p w:rsidR="003A17BE" w:rsidRPr="00DF70B1" w:rsidRDefault="003A17BE" w:rsidP="00421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854</w:t>
            </w:r>
          </w:p>
        </w:tc>
        <w:tc>
          <w:tcPr>
            <w:tcW w:w="1560" w:type="dxa"/>
            <w:vAlign w:val="center"/>
          </w:tcPr>
          <w:p w:rsidR="003A17BE" w:rsidRPr="00DF70B1" w:rsidRDefault="003A17BE" w:rsidP="00421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854</w:t>
            </w:r>
          </w:p>
        </w:tc>
        <w:tc>
          <w:tcPr>
            <w:tcW w:w="1559" w:type="dxa"/>
          </w:tcPr>
          <w:p w:rsidR="003A17BE" w:rsidRPr="0066535A" w:rsidRDefault="003A17BE" w:rsidP="00421E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535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A17BE" w:rsidRPr="00DF70B1" w:rsidTr="00421E94">
        <w:tc>
          <w:tcPr>
            <w:tcW w:w="7513" w:type="dxa"/>
            <w:vAlign w:val="center"/>
          </w:tcPr>
          <w:p w:rsidR="003A17BE" w:rsidRPr="00DF70B1" w:rsidRDefault="003A17BE" w:rsidP="00421E94">
            <w:pPr>
              <w:rPr>
                <w:sz w:val="24"/>
                <w:szCs w:val="24"/>
              </w:rPr>
            </w:pPr>
            <w:r w:rsidRPr="00DF70B1">
              <w:rPr>
                <w:sz w:val="24"/>
                <w:szCs w:val="24"/>
              </w:rPr>
              <w:t>число посетителей культурно-массовых мероприятий</w:t>
            </w:r>
          </w:p>
        </w:tc>
        <w:tc>
          <w:tcPr>
            <w:tcW w:w="1276" w:type="dxa"/>
            <w:vAlign w:val="center"/>
          </w:tcPr>
          <w:p w:rsidR="003A17BE" w:rsidRPr="00DF70B1" w:rsidRDefault="003A17BE" w:rsidP="00421E94">
            <w:pPr>
              <w:rPr>
                <w:sz w:val="24"/>
                <w:szCs w:val="24"/>
              </w:rPr>
            </w:pPr>
            <w:r w:rsidRPr="00DF70B1">
              <w:rPr>
                <w:sz w:val="24"/>
                <w:szCs w:val="24"/>
              </w:rPr>
              <w:t>человек</w:t>
            </w:r>
          </w:p>
        </w:tc>
        <w:tc>
          <w:tcPr>
            <w:tcW w:w="1527" w:type="dxa"/>
            <w:vAlign w:val="center"/>
          </w:tcPr>
          <w:p w:rsidR="003A17BE" w:rsidRPr="00DF70B1" w:rsidRDefault="003A17BE" w:rsidP="00421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10904</w:t>
            </w:r>
          </w:p>
        </w:tc>
        <w:tc>
          <w:tcPr>
            <w:tcW w:w="1559" w:type="dxa"/>
            <w:vAlign w:val="center"/>
          </w:tcPr>
          <w:p w:rsidR="003A17BE" w:rsidRPr="00DF70B1" w:rsidRDefault="003A17BE" w:rsidP="00421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10904</w:t>
            </w:r>
          </w:p>
        </w:tc>
        <w:tc>
          <w:tcPr>
            <w:tcW w:w="1560" w:type="dxa"/>
            <w:vAlign w:val="center"/>
          </w:tcPr>
          <w:p w:rsidR="003A17BE" w:rsidRPr="00DF70B1" w:rsidRDefault="003A17BE" w:rsidP="00421E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10904</w:t>
            </w:r>
          </w:p>
        </w:tc>
        <w:tc>
          <w:tcPr>
            <w:tcW w:w="1559" w:type="dxa"/>
          </w:tcPr>
          <w:p w:rsidR="003A17BE" w:rsidRPr="002A2D66" w:rsidRDefault="003A17BE" w:rsidP="00421E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A2D6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3A17BE" w:rsidRPr="00946980" w:rsidRDefault="003A17BE" w:rsidP="003A17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2D66">
        <w:rPr>
          <w:rFonts w:ascii="Times New Roman" w:hAnsi="Times New Roman" w:cs="Times New Roman"/>
          <w:sz w:val="24"/>
          <w:szCs w:val="24"/>
        </w:rPr>
        <w:t>&lt;*&gt; Указывается процент допустимого (возможного) отклонения, в пределах которого муниципальное задание считается выполненным.</w:t>
      </w:r>
    </w:p>
    <w:p w:rsidR="003A17BE" w:rsidRPr="00946980" w:rsidRDefault="003A17BE" w:rsidP="003A17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A17BE" w:rsidRPr="00946980" w:rsidRDefault="003A17BE" w:rsidP="003A17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6980">
        <w:rPr>
          <w:rFonts w:ascii="Times New Roman" w:hAnsi="Times New Roman" w:cs="Times New Roman"/>
          <w:sz w:val="24"/>
          <w:szCs w:val="24"/>
        </w:rPr>
        <w:t>4. Порядок оказания муниципальной услуги</w:t>
      </w:r>
    </w:p>
    <w:p w:rsidR="003A17BE" w:rsidRPr="00946980" w:rsidRDefault="003A17BE" w:rsidP="003A17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6980">
        <w:rPr>
          <w:rFonts w:ascii="Times New Roman" w:hAnsi="Times New Roman" w:cs="Times New Roman"/>
          <w:sz w:val="24"/>
          <w:szCs w:val="24"/>
        </w:rPr>
        <w:t>4.1. Основные действия при оказании муниципальной услуги</w:t>
      </w:r>
    </w:p>
    <w:tbl>
      <w:tblPr>
        <w:tblW w:w="15026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4"/>
        <w:gridCol w:w="1843"/>
        <w:gridCol w:w="992"/>
        <w:gridCol w:w="1418"/>
        <w:gridCol w:w="3969"/>
      </w:tblGrid>
      <w:tr w:rsidR="003A17BE" w:rsidRPr="00DF70B1" w:rsidTr="00421E94">
        <w:tc>
          <w:tcPr>
            <w:tcW w:w="6804" w:type="dxa"/>
            <w:vMerge w:val="restart"/>
            <w:vAlign w:val="center"/>
          </w:tcPr>
          <w:p w:rsidR="003A17BE" w:rsidRPr="002B35F3" w:rsidRDefault="003A17BE" w:rsidP="00421E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5F3">
              <w:rPr>
                <w:rFonts w:ascii="Times New Roman" w:hAnsi="Times New Roman" w:cs="Times New Roman"/>
                <w:sz w:val="24"/>
                <w:szCs w:val="24"/>
              </w:rPr>
              <w:t>Перечень основных действий при оказании муниципальной услуги</w:t>
            </w:r>
          </w:p>
        </w:tc>
        <w:tc>
          <w:tcPr>
            <w:tcW w:w="8222" w:type="dxa"/>
            <w:gridSpan w:val="4"/>
            <w:vAlign w:val="center"/>
          </w:tcPr>
          <w:p w:rsidR="003A17BE" w:rsidRPr="002B35F3" w:rsidRDefault="003A17BE" w:rsidP="00421E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5F3">
              <w:rPr>
                <w:rFonts w:ascii="Times New Roman" w:hAnsi="Times New Roman" w:cs="Times New Roman"/>
                <w:sz w:val="24"/>
                <w:szCs w:val="24"/>
              </w:rPr>
              <w:t>Реквизиты нормативного правового акта (правового акта), устанавливающего характеристику основных действий при оказании муниципальной услуги</w:t>
            </w:r>
          </w:p>
        </w:tc>
      </w:tr>
      <w:tr w:rsidR="003A17BE" w:rsidRPr="00DF70B1" w:rsidTr="00421E94">
        <w:tc>
          <w:tcPr>
            <w:tcW w:w="6804" w:type="dxa"/>
            <w:vMerge/>
          </w:tcPr>
          <w:p w:rsidR="003A17BE" w:rsidRPr="00DF70B1" w:rsidRDefault="003A17BE" w:rsidP="00421E94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A17BE" w:rsidRPr="002B35F3" w:rsidRDefault="003A17BE" w:rsidP="00421E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5F3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992" w:type="dxa"/>
            <w:vAlign w:val="center"/>
          </w:tcPr>
          <w:p w:rsidR="003A17BE" w:rsidRPr="002B35F3" w:rsidRDefault="003A17BE" w:rsidP="00421E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5F3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1418" w:type="dxa"/>
            <w:vAlign w:val="center"/>
          </w:tcPr>
          <w:p w:rsidR="003A17BE" w:rsidRPr="002B35F3" w:rsidRDefault="003A17BE" w:rsidP="00421E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5F3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969" w:type="dxa"/>
            <w:vAlign w:val="center"/>
          </w:tcPr>
          <w:p w:rsidR="003A17BE" w:rsidRPr="002B35F3" w:rsidRDefault="003A17BE" w:rsidP="00421E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5F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3A17BE" w:rsidRPr="00DF70B1" w:rsidTr="00421E94">
        <w:tc>
          <w:tcPr>
            <w:tcW w:w="6804" w:type="dxa"/>
          </w:tcPr>
          <w:p w:rsidR="003A17BE" w:rsidRPr="002B35F3" w:rsidRDefault="003A17BE" w:rsidP="00421E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5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A17BE" w:rsidRPr="002B35F3" w:rsidRDefault="003A17BE" w:rsidP="00421E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5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3A17BE" w:rsidRPr="002B35F3" w:rsidRDefault="003A17BE" w:rsidP="00421E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5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3A17BE" w:rsidRPr="002B35F3" w:rsidRDefault="003A17BE" w:rsidP="00421E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5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3A17BE" w:rsidRPr="002B35F3" w:rsidRDefault="003A17BE" w:rsidP="00421E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5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A17BE" w:rsidRPr="00DF70B1" w:rsidTr="00421E94">
        <w:tc>
          <w:tcPr>
            <w:tcW w:w="6804" w:type="dxa"/>
          </w:tcPr>
          <w:p w:rsidR="003A17BE" w:rsidRPr="002B35F3" w:rsidRDefault="003A17BE" w:rsidP="00421E94">
            <w:pPr>
              <w:shd w:val="clear" w:color="auto" w:fill="FFFFFF"/>
              <w:textAlignment w:val="baseline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 xml:space="preserve">    </w:t>
            </w:r>
            <w:r w:rsidRPr="002B35F3">
              <w:rPr>
                <w:spacing w:val="2"/>
                <w:sz w:val="24"/>
                <w:szCs w:val="24"/>
              </w:rPr>
              <w:t>1) организация на непрофессиональной основе и обеспечение деятельности оркестров народных инструментов, хоровых, хореографических, театральных, фольклорных и иных коллективов;</w:t>
            </w:r>
          </w:p>
          <w:p w:rsidR="003A17BE" w:rsidRPr="002B35F3" w:rsidRDefault="003A17BE" w:rsidP="00421E94">
            <w:pPr>
              <w:shd w:val="clear" w:color="auto" w:fill="FFFFFF"/>
              <w:textAlignment w:val="baseline"/>
              <w:rPr>
                <w:spacing w:val="2"/>
                <w:sz w:val="24"/>
                <w:szCs w:val="24"/>
              </w:rPr>
            </w:pPr>
            <w:r w:rsidRPr="002B35F3">
              <w:rPr>
                <w:spacing w:val="2"/>
                <w:sz w:val="24"/>
                <w:szCs w:val="24"/>
              </w:rPr>
              <w:t>     2) изучение и обучение народным промыслам;</w:t>
            </w:r>
          </w:p>
          <w:p w:rsidR="003A17BE" w:rsidRPr="002B35F3" w:rsidRDefault="003A17BE" w:rsidP="00421E94">
            <w:pPr>
              <w:shd w:val="clear" w:color="auto" w:fill="FFFFFF"/>
              <w:textAlignment w:val="baseline"/>
              <w:rPr>
                <w:spacing w:val="2"/>
                <w:sz w:val="24"/>
                <w:szCs w:val="24"/>
              </w:rPr>
            </w:pPr>
            <w:r w:rsidRPr="002B35F3">
              <w:rPr>
                <w:spacing w:val="2"/>
                <w:sz w:val="24"/>
                <w:szCs w:val="24"/>
              </w:rPr>
              <w:t xml:space="preserve">     3) изучение народных обычаев, обрядов, быта и досуга, национального костюма.</w:t>
            </w:r>
          </w:p>
          <w:p w:rsidR="003A17BE" w:rsidRPr="002B35F3" w:rsidRDefault="003A17BE" w:rsidP="00421E94">
            <w:pPr>
              <w:shd w:val="clear" w:color="auto" w:fill="FFFFFF"/>
              <w:textAlignment w:val="baseline"/>
              <w:rPr>
                <w:spacing w:val="2"/>
                <w:sz w:val="24"/>
                <w:szCs w:val="24"/>
              </w:rPr>
            </w:pPr>
            <w:r w:rsidRPr="002B35F3">
              <w:rPr>
                <w:spacing w:val="2"/>
                <w:sz w:val="24"/>
                <w:szCs w:val="24"/>
              </w:rPr>
              <w:t xml:space="preserve">     4) </w:t>
            </w:r>
            <w:r w:rsidRPr="00DF70B1">
              <w:rPr>
                <w:sz w:val="24"/>
                <w:szCs w:val="24"/>
              </w:rPr>
              <w:t xml:space="preserve"> участие в культурно-досуговых мероприятиях, фестивалях и конкурсах.</w:t>
            </w:r>
          </w:p>
          <w:p w:rsidR="003A17BE" w:rsidRPr="002B35F3" w:rsidRDefault="003A17BE" w:rsidP="00421E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A17BE" w:rsidRPr="002B35F3" w:rsidRDefault="003A17BE" w:rsidP="00421E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</w:t>
            </w:r>
          </w:p>
        </w:tc>
        <w:tc>
          <w:tcPr>
            <w:tcW w:w="992" w:type="dxa"/>
          </w:tcPr>
          <w:p w:rsidR="003A17BE" w:rsidRPr="002B35F3" w:rsidRDefault="003A17BE" w:rsidP="00421E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57</w:t>
            </w:r>
          </w:p>
        </w:tc>
        <w:tc>
          <w:tcPr>
            <w:tcW w:w="1418" w:type="dxa"/>
          </w:tcPr>
          <w:p w:rsidR="003A17BE" w:rsidRPr="002B35F3" w:rsidRDefault="003A17BE" w:rsidP="00421E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14.12.2011</w:t>
            </w:r>
          </w:p>
        </w:tc>
        <w:tc>
          <w:tcPr>
            <w:tcW w:w="3969" w:type="dxa"/>
          </w:tcPr>
          <w:p w:rsidR="003A17BE" w:rsidRPr="00DF70B1" w:rsidRDefault="003A17BE" w:rsidP="00421E94">
            <w:pPr>
              <w:rPr>
                <w:sz w:val="24"/>
                <w:szCs w:val="24"/>
              </w:rPr>
            </w:pPr>
            <w:r w:rsidRPr="00DF70B1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О порядке формирования и утверждения Перечня муниципальных услуг (работ) и разработки и внедрения стандартов муниципальных услуг (работ) Сорочинского сельского поселения Калачинского муниципального района Омской области</w:t>
            </w:r>
            <w:r w:rsidRPr="00DF70B1">
              <w:rPr>
                <w:sz w:val="24"/>
                <w:szCs w:val="24"/>
              </w:rPr>
              <w:t>»</w:t>
            </w:r>
          </w:p>
        </w:tc>
      </w:tr>
    </w:tbl>
    <w:p w:rsidR="003A17BE" w:rsidRPr="00946980" w:rsidRDefault="003A17BE" w:rsidP="003A17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A17BE" w:rsidRPr="00946980" w:rsidRDefault="003A17BE" w:rsidP="003A17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6980">
        <w:rPr>
          <w:rFonts w:ascii="Times New Roman" w:hAnsi="Times New Roman" w:cs="Times New Roman"/>
          <w:sz w:val="24"/>
          <w:szCs w:val="24"/>
        </w:rPr>
        <w:t>4.2. Порядок информирования потребителей муниципальной услуги</w:t>
      </w:r>
    </w:p>
    <w:tbl>
      <w:tblPr>
        <w:tblpPr w:leftFromText="180" w:rightFromText="180" w:vertAnchor="text" w:tblpX="204" w:tblpY="1"/>
        <w:tblOverlap w:val="never"/>
        <w:tblW w:w="15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39"/>
        <w:gridCol w:w="8080"/>
        <w:gridCol w:w="3889"/>
      </w:tblGrid>
      <w:tr w:rsidR="003A17BE" w:rsidRPr="00DF70B1" w:rsidTr="00421E94">
        <w:tc>
          <w:tcPr>
            <w:tcW w:w="3039" w:type="dxa"/>
            <w:vAlign w:val="center"/>
          </w:tcPr>
          <w:p w:rsidR="003A17BE" w:rsidRPr="00946980" w:rsidRDefault="003A17BE" w:rsidP="00421E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 информирования</w:t>
            </w:r>
          </w:p>
        </w:tc>
        <w:tc>
          <w:tcPr>
            <w:tcW w:w="8080" w:type="dxa"/>
            <w:vAlign w:val="center"/>
          </w:tcPr>
          <w:p w:rsidR="003A17BE" w:rsidRPr="00946980" w:rsidRDefault="003A17BE" w:rsidP="00421E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980">
              <w:rPr>
                <w:rFonts w:ascii="Times New Roman" w:hAnsi="Times New Roman" w:cs="Times New Roman"/>
                <w:sz w:val="24"/>
                <w:szCs w:val="24"/>
              </w:rPr>
              <w:t>Состав информации</w:t>
            </w:r>
          </w:p>
        </w:tc>
        <w:tc>
          <w:tcPr>
            <w:tcW w:w="3889" w:type="dxa"/>
            <w:vAlign w:val="center"/>
          </w:tcPr>
          <w:p w:rsidR="003A17BE" w:rsidRPr="00946980" w:rsidRDefault="003A17BE" w:rsidP="00421E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980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3A17BE" w:rsidRPr="00DF70B1" w:rsidTr="00421E94">
        <w:tc>
          <w:tcPr>
            <w:tcW w:w="3039" w:type="dxa"/>
            <w:vAlign w:val="center"/>
          </w:tcPr>
          <w:p w:rsidR="003A17BE" w:rsidRPr="00946980" w:rsidRDefault="003A17BE" w:rsidP="00421E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9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0" w:type="dxa"/>
            <w:vAlign w:val="center"/>
          </w:tcPr>
          <w:p w:rsidR="003A17BE" w:rsidRPr="00946980" w:rsidRDefault="003A17BE" w:rsidP="00421E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9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89" w:type="dxa"/>
            <w:vAlign w:val="center"/>
          </w:tcPr>
          <w:p w:rsidR="003A17BE" w:rsidRPr="00946980" w:rsidRDefault="003A17BE" w:rsidP="00421E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9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A17BE" w:rsidRPr="00DF70B1" w:rsidTr="00421E94">
        <w:tc>
          <w:tcPr>
            <w:tcW w:w="3039" w:type="dxa"/>
          </w:tcPr>
          <w:p w:rsidR="003A17BE" w:rsidRPr="00DF70B1" w:rsidRDefault="003A17BE" w:rsidP="00421E94">
            <w:pPr>
              <w:textAlignment w:val="baseline"/>
              <w:rPr>
                <w:sz w:val="24"/>
                <w:szCs w:val="24"/>
              </w:rPr>
            </w:pPr>
            <w:r w:rsidRPr="00DF70B1">
              <w:rPr>
                <w:sz w:val="24"/>
                <w:szCs w:val="24"/>
              </w:rPr>
              <w:t>Информация, размещаемая у входа в учреждение</w:t>
            </w:r>
          </w:p>
        </w:tc>
        <w:tc>
          <w:tcPr>
            <w:tcW w:w="8080" w:type="dxa"/>
          </w:tcPr>
          <w:p w:rsidR="003A17BE" w:rsidRPr="00DF70B1" w:rsidRDefault="003A17BE" w:rsidP="00421E94">
            <w:pPr>
              <w:textAlignment w:val="baseline"/>
              <w:rPr>
                <w:sz w:val="24"/>
                <w:szCs w:val="24"/>
              </w:rPr>
            </w:pPr>
            <w:r w:rsidRPr="00DF70B1">
              <w:rPr>
                <w:sz w:val="24"/>
                <w:szCs w:val="24"/>
              </w:rPr>
              <w:t>У входа в учреждение размещается следующая информация:</w:t>
            </w:r>
            <w:r w:rsidRPr="00DF70B1">
              <w:rPr>
                <w:sz w:val="24"/>
                <w:szCs w:val="24"/>
              </w:rPr>
              <w:br/>
              <w:t>- наименование учреждения;</w:t>
            </w:r>
            <w:r w:rsidRPr="00DF70B1">
              <w:rPr>
                <w:sz w:val="24"/>
                <w:szCs w:val="24"/>
              </w:rPr>
              <w:br/>
              <w:t>- режим работы учреждения</w:t>
            </w:r>
          </w:p>
        </w:tc>
        <w:tc>
          <w:tcPr>
            <w:tcW w:w="3889" w:type="dxa"/>
            <w:vAlign w:val="center"/>
          </w:tcPr>
          <w:p w:rsidR="003A17BE" w:rsidRPr="00DF70B1" w:rsidRDefault="003A17BE" w:rsidP="00421E94">
            <w:pPr>
              <w:jc w:val="center"/>
              <w:rPr>
                <w:sz w:val="24"/>
                <w:szCs w:val="24"/>
              </w:rPr>
            </w:pPr>
            <w:r w:rsidRPr="00DF70B1">
              <w:rPr>
                <w:sz w:val="24"/>
                <w:szCs w:val="24"/>
              </w:rPr>
              <w:t>1 раз в год  или в течение 7 дней с момента фактических изменений сведений</w:t>
            </w:r>
          </w:p>
        </w:tc>
      </w:tr>
      <w:tr w:rsidR="003A17BE" w:rsidRPr="00DF70B1" w:rsidTr="00421E94">
        <w:tc>
          <w:tcPr>
            <w:tcW w:w="3039" w:type="dxa"/>
          </w:tcPr>
          <w:p w:rsidR="003A17BE" w:rsidRPr="00DF70B1" w:rsidRDefault="003A17BE" w:rsidP="00421E94">
            <w:pPr>
              <w:textAlignment w:val="baseline"/>
              <w:rPr>
                <w:sz w:val="24"/>
                <w:szCs w:val="24"/>
              </w:rPr>
            </w:pPr>
            <w:r w:rsidRPr="00DF70B1">
              <w:rPr>
                <w:sz w:val="24"/>
                <w:szCs w:val="24"/>
              </w:rPr>
              <w:t>Информация, размещаемая в помещениях учреждения</w:t>
            </w:r>
          </w:p>
        </w:tc>
        <w:tc>
          <w:tcPr>
            <w:tcW w:w="8080" w:type="dxa"/>
          </w:tcPr>
          <w:p w:rsidR="003A17BE" w:rsidRPr="00DF70B1" w:rsidRDefault="003A17BE" w:rsidP="00421E94">
            <w:pPr>
              <w:textAlignment w:val="baseline"/>
              <w:rPr>
                <w:sz w:val="24"/>
                <w:szCs w:val="24"/>
              </w:rPr>
            </w:pPr>
            <w:r w:rsidRPr="00DF70B1">
              <w:rPr>
                <w:sz w:val="24"/>
                <w:szCs w:val="24"/>
              </w:rPr>
              <w:t>В помещениях учреждения размещается следующая информация:</w:t>
            </w:r>
            <w:r w:rsidRPr="00DF70B1">
              <w:rPr>
                <w:sz w:val="24"/>
                <w:szCs w:val="24"/>
              </w:rPr>
              <w:br/>
              <w:t>- о проводимых и планируемых выставках, фестивалях, конкурсах, семинарах и иных мероприятиях;</w:t>
            </w:r>
            <w:r w:rsidRPr="00DF70B1">
              <w:rPr>
                <w:sz w:val="24"/>
                <w:szCs w:val="24"/>
              </w:rPr>
              <w:br/>
              <w:t>- календарный план мероприятий;</w:t>
            </w:r>
            <w:r w:rsidRPr="00DF70B1">
              <w:rPr>
                <w:sz w:val="24"/>
                <w:szCs w:val="24"/>
              </w:rPr>
              <w:br/>
              <w:t>- контактная информация;</w:t>
            </w:r>
            <w:r w:rsidRPr="00DF70B1">
              <w:rPr>
                <w:sz w:val="24"/>
                <w:szCs w:val="24"/>
              </w:rPr>
              <w:br/>
              <w:t>- перечень оказываемых (выполняемых) учреждением услуг (работ), в том числе платных (с указанием стоимости услуги (работы));</w:t>
            </w:r>
            <w:r w:rsidRPr="00DF70B1">
              <w:rPr>
                <w:sz w:val="24"/>
                <w:szCs w:val="24"/>
              </w:rPr>
              <w:br/>
              <w:t>- о способах доведения потребителями своих отзывов, замечаний и предложений о работе учреждения</w:t>
            </w:r>
          </w:p>
        </w:tc>
        <w:tc>
          <w:tcPr>
            <w:tcW w:w="3889" w:type="dxa"/>
            <w:vAlign w:val="center"/>
          </w:tcPr>
          <w:p w:rsidR="003A17BE" w:rsidRPr="00DF70B1" w:rsidRDefault="003A17BE" w:rsidP="00421E94">
            <w:pPr>
              <w:jc w:val="center"/>
              <w:rPr>
                <w:sz w:val="24"/>
                <w:szCs w:val="24"/>
              </w:rPr>
            </w:pPr>
            <w:r w:rsidRPr="00DF70B1">
              <w:rPr>
                <w:sz w:val="24"/>
                <w:szCs w:val="24"/>
              </w:rPr>
              <w:t>1 раз в год  или в течение 7 дней с момента фактических изменений сведений</w:t>
            </w:r>
            <w:r>
              <w:rPr>
                <w:sz w:val="24"/>
                <w:szCs w:val="24"/>
              </w:rPr>
              <w:t>, ежемесячно.</w:t>
            </w:r>
          </w:p>
        </w:tc>
      </w:tr>
      <w:tr w:rsidR="003A17BE" w:rsidRPr="00DF70B1" w:rsidTr="00421E94">
        <w:tc>
          <w:tcPr>
            <w:tcW w:w="3039" w:type="dxa"/>
          </w:tcPr>
          <w:p w:rsidR="003A17BE" w:rsidRPr="00DF70B1" w:rsidRDefault="003A17BE" w:rsidP="00421E94">
            <w:pPr>
              <w:textAlignment w:val="baseline"/>
              <w:rPr>
                <w:sz w:val="24"/>
                <w:szCs w:val="24"/>
              </w:rPr>
            </w:pPr>
            <w:r w:rsidRPr="00DF70B1">
              <w:rPr>
                <w:sz w:val="24"/>
                <w:szCs w:val="24"/>
              </w:rPr>
              <w:t>Информация, размещаемая на Интернет-сайте учреждения</w:t>
            </w:r>
          </w:p>
        </w:tc>
        <w:tc>
          <w:tcPr>
            <w:tcW w:w="8080" w:type="dxa"/>
          </w:tcPr>
          <w:p w:rsidR="003A17BE" w:rsidRPr="00DF70B1" w:rsidRDefault="003A17BE" w:rsidP="00421E94">
            <w:pPr>
              <w:textAlignment w:val="baseline"/>
              <w:rPr>
                <w:sz w:val="24"/>
                <w:szCs w:val="24"/>
              </w:rPr>
            </w:pPr>
            <w:r w:rsidRPr="00DF70B1">
              <w:rPr>
                <w:sz w:val="24"/>
                <w:szCs w:val="24"/>
              </w:rPr>
              <w:t>На Интернет-сайте учреждения размещается следующая информация:</w:t>
            </w:r>
            <w:r w:rsidRPr="00DF70B1">
              <w:rPr>
                <w:sz w:val="24"/>
                <w:szCs w:val="24"/>
              </w:rPr>
              <w:br/>
              <w:t>- наименование учреждения;</w:t>
            </w:r>
            <w:r w:rsidRPr="00DF70B1">
              <w:rPr>
                <w:sz w:val="24"/>
                <w:szCs w:val="24"/>
              </w:rPr>
              <w:br/>
              <w:t>- адрес и номера телефонов учреждения;</w:t>
            </w:r>
            <w:r w:rsidRPr="00DF70B1">
              <w:rPr>
                <w:sz w:val="24"/>
                <w:szCs w:val="24"/>
              </w:rPr>
              <w:br/>
              <w:t>- режим работы учре</w:t>
            </w:r>
            <w:r>
              <w:rPr>
                <w:sz w:val="24"/>
                <w:szCs w:val="24"/>
              </w:rPr>
              <w:t>ждения;</w:t>
            </w:r>
            <w:r>
              <w:rPr>
                <w:sz w:val="24"/>
                <w:szCs w:val="24"/>
              </w:rPr>
              <w:br/>
              <w:t>- планы и отчеты учреждения</w:t>
            </w:r>
            <w:r w:rsidRPr="00DF70B1">
              <w:rPr>
                <w:sz w:val="24"/>
                <w:szCs w:val="24"/>
              </w:rPr>
              <w:t>;</w:t>
            </w:r>
            <w:r w:rsidRPr="00DF70B1">
              <w:rPr>
                <w:sz w:val="24"/>
                <w:szCs w:val="24"/>
              </w:rPr>
              <w:br/>
              <w:t>- о способах доведения потребителями своих отзывов, замечаний и предложений о работе учреждения</w:t>
            </w:r>
          </w:p>
        </w:tc>
        <w:tc>
          <w:tcPr>
            <w:tcW w:w="3889" w:type="dxa"/>
            <w:vAlign w:val="center"/>
          </w:tcPr>
          <w:p w:rsidR="003A17BE" w:rsidRPr="00DF70B1" w:rsidRDefault="003A17BE" w:rsidP="00421E94">
            <w:pPr>
              <w:jc w:val="center"/>
              <w:rPr>
                <w:sz w:val="24"/>
                <w:szCs w:val="24"/>
              </w:rPr>
            </w:pPr>
            <w:r w:rsidRPr="00DF70B1">
              <w:rPr>
                <w:sz w:val="24"/>
                <w:szCs w:val="24"/>
              </w:rPr>
              <w:t>1 раз в год  или в течение 7 дней с момента фактических изменений сведений</w:t>
            </w:r>
          </w:p>
        </w:tc>
      </w:tr>
      <w:tr w:rsidR="003A17BE" w:rsidRPr="00DF70B1" w:rsidTr="00421E94">
        <w:tc>
          <w:tcPr>
            <w:tcW w:w="3039" w:type="dxa"/>
          </w:tcPr>
          <w:p w:rsidR="003A17BE" w:rsidRPr="00DF70B1" w:rsidRDefault="003A17BE" w:rsidP="00421E94">
            <w:pPr>
              <w:rPr>
                <w:sz w:val="24"/>
                <w:szCs w:val="24"/>
              </w:rPr>
            </w:pPr>
            <w:r w:rsidRPr="00DF70B1">
              <w:rPr>
                <w:sz w:val="24"/>
                <w:szCs w:val="24"/>
              </w:rPr>
              <w:t>Официальный сайт для размещения информации о государственных (муниципальных) учреждениях www.bus.gov.ru</w:t>
            </w:r>
          </w:p>
        </w:tc>
        <w:tc>
          <w:tcPr>
            <w:tcW w:w="8080" w:type="dxa"/>
          </w:tcPr>
          <w:p w:rsidR="003A17BE" w:rsidRPr="00DF70B1" w:rsidRDefault="003A17BE" w:rsidP="00421E94">
            <w:pPr>
              <w:rPr>
                <w:sz w:val="24"/>
                <w:szCs w:val="24"/>
              </w:rPr>
            </w:pPr>
            <w:r w:rsidRPr="00DF70B1">
              <w:rPr>
                <w:sz w:val="24"/>
                <w:szCs w:val="24"/>
              </w:rPr>
              <w:t>Информация и электронные копии документов в соответствии с приказом Министерства финансов Российской Федерации от 21 июля 2011 года № 86-н</w:t>
            </w:r>
          </w:p>
        </w:tc>
        <w:tc>
          <w:tcPr>
            <w:tcW w:w="3889" w:type="dxa"/>
          </w:tcPr>
          <w:p w:rsidR="003A17BE" w:rsidRPr="00DF70B1" w:rsidRDefault="003A17BE" w:rsidP="00421E94">
            <w:pPr>
              <w:rPr>
                <w:sz w:val="24"/>
                <w:szCs w:val="24"/>
              </w:rPr>
            </w:pPr>
            <w:r w:rsidRPr="00DF70B1">
              <w:rPr>
                <w:sz w:val="24"/>
                <w:szCs w:val="24"/>
              </w:rPr>
              <w:t>Не позднее 5 рабочих дней, следующих за днем принятия документов или внесения изменений в документы</w:t>
            </w:r>
          </w:p>
        </w:tc>
      </w:tr>
    </w:tbl>
    <w:p w:rsidR="003A17BE" w:rsidRDefault="003A17BE" w:rsidP="003A17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A17BE" w:rsidRDefault="003A17BE" w:rsidP="003A17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A17BE" w:rsidRPr="00946980" w:rsidRDefault="003A17BE" w:rsidP="003A17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6980">
        <w:rPr>
          <w:rFonts w:ascii="Times New Roman" w:hAnsi="Times New Roman" w:cs="Times New Roman"/>
          <w:sz w:val="24"/>
          <w:szCs w:val="24"/>
        </w:rPr>
        <w:lastRenderedPageBreak/>
        <w:br w:type="textWrapping" w:clear="all"/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46980">
        <w:rPr>
          <w:rFonts w:ascii="Times New Roman" w:hAnsi="Times New Roman" w:cs="Times New Roman"/>
          <w:sz w:val="24"/>
          <w:szCs w:val="24"/>
        </w:rPr>
        <w:t>5. Предельные цены (тарифы) на оплату услуг физическими или юридическими лицами в случаях, если законодательством Российской Федерации предусмотрено их оказание на платной основе, либо порядок установления указанных цен (тарифов) в случаях, установленных законодательством Российской Федерации</w:t>
      </w:r>
    </w:p>
    <w:p w:rsidR="003A17BE" w:rsidRPr="00D25994" w:rsidRDefault="003A17BE" w:rsidP="003A17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5994">
        <w:rPr>
          <w:rFonts w:ascii="Times New Roman" w:hAnsi="Times New Roman" w:cs="Times New Roman"/>
          <w:sz w:val="24"/>
          <w:szCs w:val="24"/>
        </w:rPr>
        <w:t>5.1. Порядок установления предельных цен (тарифов)</w:t>
      </w:r>
    </w:p>
    <w:tbl>
      <w:tblPr>
        <w:tblW w:w="15026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61"/>
        <w:gridCol w:w="1560"/>
        <w:gridCol w:w="1080"/>
        <w:gridCol w:w="900"/>
        <w:gridCol w:w="3690"/>
        <w:gridCol w:w="2835"/>
      </w:tblGrid>
      <w:tr w:rsidR="003A17BE" w:rsidRPr="00DF70B1" w:rsidTr="00421E94">
        <w:tc>
          <w:tcPr>
            <w:tcW w:w="4961" w:type="dxa"/>
            <w:vMerge w:val="restart"/>
            <w:vAlign w:val="center"/>
          </w:tcPr>
          <w:p w:rsidR="003A17BE" w:rsidRPr="00D25994" w:rsidRDefault="003A17BE" w:rsidP="00421E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994">
              <w:rPr>
                <w:rFonts w:ascii="Times New Roman" w:hAnsi="Times New Roman" w:cs="Times New Roman"/>
                <w:sz w:val="24"/>
                <w:szCs w:val="24"/>
              </w:rPr>
              <w:t>Орган, утверждающий порядок установления предельных цен (тарифов) на оплату услуг физическими или юридическими лицами</w:t>
            </w:r>
          </w:p>
        </w:tc>
        <w:tc>
          <w:tcPr>
            <w:tcW w:w="7230" w:type="dxa"/>
            <w:gridSpan w:val="4"/>
            <w:vAlign w:val="center"/>
          </w:tcPr>
          <w:p w:rsidR="003A17BE" w:rsidRPr="00D25994" w:rsidRDefault="003A17BE" w:rsidP="00421E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994">
              <w:rPr>
                <w:rFonts w:ascii="Times New Roman" w:hAnsi="Times New Roman" w:cs="Times New Roman"/>
                <w:sz w:val="24"/>
                <w:szCs w:val="24"/>
              </w:rPr>
              <w:t>Реквизиты нормативного правового акта (правового акта), утверждающего порядок установления предельных цен (тарифов) на оплату услуг физическими или юридическими лицами</w:t>
            </w:r>
          </w:p>
        </w:tc>
        <w:tc>
          <w:tcPr>
            <w:tcW w:w="2835" w:type="dxa"/>
            <w:vMerge w:val="restart"/>
            <w:vAlign w:val="center"/>
          </w:tcPr>
          <w:p w:rsidR="003A17BE" w:rsidRPr="00D25994" w:rsidRDefault="003A17BE" w:rsidP="00421E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994">
              <w:rPr>
                <w:rFonts w:ascii="Times New Roman" w:hAnsi="Times New Roman" w:cs="Times New Roman"/>
                <w:sz w:val="24"/>
                <w:szCs w:val="24"/>
              </w:rPr>
              <w:t>Порядок установления предельных цен (тарифов) на оплату услуг физическими или юридическими лицами</w:t>
            </w:r>
          </w:p>
        </w:tc>
      </w:tr>
      <w:tr w:rsidR="003A17BE" w:rsidRPr="00DF70B1" w:rsidTr="00421E94">
        <w:tc>
          <w:tcPr>
            <w:tcW w:w="4961" w:type="dxa"/>
            <w:vMerge/>
          </w:tcPr>
          <w:p w:rsidR="003A17BE" w:rsidRPr="00DF70B1" w:rsidRDefault="003A17BE" w:rsidP="00421E9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3A17BE" w:rsidRPr="00D25994" w:rsidRDefault="003A17BE" w:rsidP="00421E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994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1080" w:type="dxa"/>
            <w:vAlign w:val="center"/>
          </w:tcPr>
          <w:p w:rsidR="003A17BE" w:rsidRPr="00D25994" w:rsidRDefault="003A17BE" w:rsidP="00421E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994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900" w:type="dxa"/>
            <w:vAlign w:val="center"/>
          </w:tcPr>
          <w:p w:rsidR="003A17BE" w:rsidRPr="00D25994" w:rsidRDefault="003A17BE" w:rsidP="00421E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99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690" w:type="dxa"/>
            <w:vAlign w:val="center"/>
          </w:tcPr>
          <w:p w:rsidR="003A17BE" w:rsidRPr="00D25994" w:rsidRDefault="003A17BE" w:rsidP="00421E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99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835" w:type="dxa"/>
            <w:vMerge/>
          </w:tcPr>
          <w:p w:rsidR="003A17BE" w:rsidRPr="00DF70B1" w:rsidRDefault="003A17BE" w:rsidP="00421E94">
            <w:pPr>
              <w:rPr>
                <w:sz w:val="24"/>
                <w:szCs w:val="24"/>
              </w:rPr>
            </w:pPr>
          </w:p>
        </w:tc>
      </w:tr>
      <w:tr w:rsidR="003A17BE" w:rsidRPr="00DF70B1" w:rsidTr="00421E94">
        <w:tc>
          <w:tcPr>
            <w:tcW w:w="4961" w:type="dxa"/>
            <w:vAlign w:val="center"/>
          </w:tcPr>
          <w:p w:rsidR="003A17BE" w:rsidRPr="00D25994" w:rsidRDefault="003A17BE" w:rsidP="00421E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9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3A17BE" w:rsidRPr="00D25994" w:rsidRDefault="003A17BE" w:rsidP="00421E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9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0" w:type="dxa"/>
            <w:vAlign w:val="center"/>
          </w:tcPr>
          <w:p w:rsidR="003A17BE" w:rsidRPr="00D25994" w:rsidRDefault="003A17BE" w:rsidP="00421E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9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0" w:type="dxa"/>
            <w:vAlign w:val="center"/>
          </w:tcPr>
          <w:p w:rsidR="003A17BE" w:rsidRPr="00D25994" w:rsidRDefault="003A17BE" w:rsidP="00421E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99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90" w:type="dxa"/>
            <w:vAlign w:val="center"/>
          </w:tcPr>
          <w:p w:rsidR="003A17BE" w:rsidRPr="00D25994" w:rsidRDefault="003A17BE" w:rsidP="00421E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99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A17BE" w:rsidRPr="00D25994" w:rsidRDefault="003A17BE" w:rsidP="00421E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99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A17BE" w:rsidRPr="00DF70B1" w:rsidTr="00421E94">
        <w:tc>
          <w:tcPr>
            <w:tcW w:w="4961" w:type="dxa"/>
          </w:tcPr>
          <w:p w:rsidR="003A17BE" w:rsidRPr="00E864CA" w:rsidRDefault="003A17BE" w:rsidP="00421E9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1560" w:type="dxa"/>
          </w:tcPr>
          <w:p w:rsidR="003A17BE" w:rsidRPr="00E864CA" w:rsidRDefault="003A17BE" w:rsidP="00421E9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1080" w:type="dxa"/>
          </w:tcPr>
          <w:p w:rsidR="003A17BE" w:rsidRPr="00E864CA" w:rsidRDefault="003A17BE" w:rsidP="00421E9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</w:tcPr>
          <w:p w:rsidR="003A17BE" w:rsidRPr="00E864CA" w:rsidRDefault="003A17BE" w:rsidP="00421E9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0" w:type="dxa"/>
          </w:tcPr>
          <w:p w:rsidR="003A17BE" w:rsidRPr="00E864CA" w:rsidRDefault="003A17BE" w:rsidP="00421E9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</w:tcPr>
          <w:p w:rsidR="003A17BE" w:rsidRPr="00E864CA" w:rsidRDefault="003A17BE" w:rsidP="00421E9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3A17BE" w:rsidRPr="00ED5037" w:rsidRDefault="003A17BE" w:rsidP="003A17BE">
      <w:pPr>
        <w:pStyle w:val="ConsPlusNormal"/>
        <w:ind w:firstLine="540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:rsidR="003A17BE" w:rsidRPr="00D25994" w:rsidRDefault="003A17BE" w:rsidP="003A17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5994">
        <w:rPr>
          <w:rFonts w:ascii="Times New Roman" w:hAnsi="Times New Roman" w:cs="Times New Roman"/>
          <w:sz w:val="24"/>
          <w:szCs w:val="24"/>
        </w:rPr>
        <w:t>5.2. Предельные цены (тарифы)</w:t>
      </w:r>
    </w:p>
    <w:tbl>
      <w:tblPr>
        <w:tblW w:w="14754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61"/>
        <w:gridCol w:w="1134"/>
        <w:gridCol w:w="851"/>
        <w:gridCol w:w="1276"/>
        <w:gridCol w:w="4405"/>
        <w:gridCol w:w="2127"/>
      </w:tblGrid>
      <w:tr w:rsidR="003A17BE" w:rsidRPr="00DF70B1" w:rsidTr="00421E94">
        <w:tc>
          <w:tcPr>
            <w:tcW w:w="4961" w:type="dxa"/>
            <w:vMerge w:val="restart"/>
            <w:vAlign w:val="center"/>
          </w:tcPr>
          <w:p w:rsidR="003A17BE" w:rsidRPr="00D25994" w:rsidRDefault="003A17BE" w:rsidP="00421E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994">
              <w:rPr>
                <w:rFonts w:ascii="Times New Roman" w:hAnsi="Times New Roman" w:cs="Times New Roman"/>
                <w:sz w:val="24"/>
                <w:szCs w:val="24"/>
              </w:rPr>
              <w:t>Орган, утверждающий предельные цены (тарифы) на оплату услуг физическими или юридическими лицами</w:t>
            </w:r>
          </w:p>
        </w:tc>
        <w:tc>
          <w:tcPr>
            <w:tcW w:w="7666" w:type="dxa"/>
            <w:gridSpan w:val="4"/>
            <w:vAlign w:val="center"/>
          </w:tcPr>
          <w:p w:rsidR="003A17BE" w:rsidRPr="00D25994" w:rsidRDefault="003A17BE" w:rsidP="00421E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994">
              <w:rPr>
                <w:rFonts w:ascii="Times New Roman" w:hAnsi="Times New Roman" w:cs="Times New Roman"/>
                <w:sz w:val="24"/>
                <w:szCs w:val="24"/>
              </w:rPr>
              <w:t>Реквизиты нормативного правового акта (правового акта), устанавливающего предельные цены (тарифы) на оплату услуг физическими или юридическими лицами</w:t>
            </w:r>
          </w:p>
        </w:tc>
        <w:tc>
          <w:tcPr>
            <w:tcW w:w="2127" w:type="dxa"/>
            <w:vMerge w:val="restart"/>
            <w:vAlign w:val="center"/>
          </w:tcPr>
          <w:p w:rsidR="003A17BE" w:rsidRPr="00D25994" w:rsidRDefault="003A17BE" w:rsidP="00421E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994">
              <w:rPr>
                <w:rFonts w:ascii="Times New Roman" w:hAnsi="Times New Roman" w:cs="Times New Roman"/>
                <w:sz w:val="24"/>
                <w:szCs w:val="24"/>
              </w:rPr>
              <w:t>Предельная цена (тариф), рублей</w:t>
            </w:r>
          </w:p>
        </w:tc>
      </w:tr>
      <w:tr w:rsidR="003A17BE" w:rsidRPr="00DF70B1" w:rsidTr="00421E94">
        <w:tc>
          <w:tcPr>
            <w:tcW w:w="4961" w:type="dxa"/>
            <w:vMerge/>
          </w:tcPr>
          <w:p w:rsidR="003A17BE" w:rsidRPr="00DF70B1" w:rsidRDefault="003A17BE" w:rsidP="00421E9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A17BE" w:rsidRPr="00D25994" w:rsidRDefault="003A17BE" w:rsidP="00421E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994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851" w:type="dxa"/>
            <w:vAlign w:val="center"/>
          </w:tcPr>
          <w:p w:rsidR="003A17BE" w:rsidRPr="00D25994" w:rsidRDefault="003A17BE" w:rsidP="00421E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994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1276" w:type="dxa"/>
            <w:vAlign w:val="center"/>
          </w:tcPr>
          <w:p w:rsidR="003A17BE" w:rsidRPr="00D25994" w:rsidRDefault="003A17BE" w:rsidP="00421E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99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405" w:type="dxa"/>
            <w:vAlign w:val="center"/>
          </w:tcPr>
          <w:p w:rsidR="003A17BE" w:rsidRPr="00D25994" w:rsidRDefault="003A17BE" w:rsidP="00421E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99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127" w:type="dxa"/>
            <w:vMerge/>
          </w:tcPr>
          <w:p w:rsidR="003A17BE" w:rsidRPr="00DF70B1" w:rsidRDefault="003A17BE" w:rsidP="00421E94">
            <w:pPr>
              <w:rPr>
                <w:sz w:val="24"/>
                <w:szCs w:val="24"/>
              </w:rPr>
            </w:pPr>
          </w:p>
        </w:tc>
      </w:tr>
      <w:tr w:rsidR="003A17BE" w:rsidRPr="00DF70B1" w:rsidTr="00421E94">
        <w:tc>
          <w:tcPr>
            <w:tcW w:w="4961" w:type="dxa"/>
            <w:vAlign w:val="center"/>
          </w:tcPr>
          <w:p w:rsidR="003A17BE" w:rsidRPr="00D25994" w:rsidRDefault="003A17BE" w:rsidP="00421E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9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3A17BE" w:rsidRPr="00D25994" w:rsidRDefault="003A17BE" w:rsidP="00421E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9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3A17BE" w:rsidRPr="00D25994" w:rsidRDefault="003A17BE" w:rsidP="00421E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9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3A17BE" w:rsidRPr="00D25994" w:rsidRDefault="003A17BE" w:rsidP="00421E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99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05" w:type="dxa"/>
            <w:vAlign w:val="center"/>
          </w:tcPr>
          <w:p w:rsidR="003A17BE" w:rsidRPr="00D25994" w:rsidRDefault="003A17BE" w:rsidP="00421E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99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  <w:vAlign w:val="center"/>
          </w:tcPr>
          <w:p w:rsidR="003A17BE" w:rsidRPr="00D25994" w:rsidRDefault="003A17BE" w:rsidP="00421E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99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A17BE" w:rsidRPr="00DF70B1" w:rsidTr="00421E94">
        <w:tc>
          <w:tcPr>
            <w:tcW w:w="4961" w:type="dxa"/>
          </w:tcPr>
          <w:p w:rsidR="003A17BE" w:rsidRPr="00DF70B1" w:rsidRDefault="003A17BE" w:rsidP="00421E94">
            <w:pPr>
              <w:rPr>
                <w:sz w:val="24"/>
                <w:szCs w:val="24"/>
              </w:rPr>
            </w:pPr>
            <w:r w:rsidRPr="00DF70B1">
              <w:rPr>
                <w:sz w:val="24"/>
                <w:szCs w:val="24"/>
              </w:rPr>
              <w:t>Комитет по культуре и искусству администрации Калачинского муниципального района</w:t>
            </w:r>
          </w:p>
        </w:tc>
        <w:tc>
          <w:tcPr>
            <w:tcW w:w="1134" w:type="dxa"/>
          </w:tcPr>
          <w:p w:rsidR="003A17BE" w:rsidRPr="00FC13DA" w:rsidRDefault="003A17BE" w:rsidP="00421E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13DA">
              <w:rPr>
                <w:rFonts w:ascii="Times New Roman" w:hAnsi="Times New Roman" w:cs="Times New Roman"/>
                <w:sz w:val="24"/>
                <w:szCs w:val="24"/>
              </w:rPr>
              <w:t xml:space="preserve">Приказ </w:t>
            </w:r>
          </w:p>
        </w:tc>
        <w:tc>
          <w:tcPr>
            <w:tcW w:w="851" w:type="dxa"/>
          </w:tcPr>
          <w:p w:rsidR="003A17BE" w:rsidRPr="00FC13DA" w:rsidRDefault="003A17BE" w:rsidP="00421E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C13DA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1276" w:type="dxa"/>
          </w:tcPr>
          <w:p w:rsidR="003A17BE" w:rsidRPr="00FC13DA" w:rsidRDefault="003A17BE" w:rsidP="00421E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01.01.2020</w:t>
            </w:r>
            <w:r w:rsidRPr="00FC13D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405" w:type="dxa"/>
          </w:tcPr>
          <w:p w:rsidR="003A17BE" w:rsidRPr="00FC13DA" w:rsidRDefault="003A17BE" w:rsidP="00421E94">
            <w:pPr>
              <w:rPr>
                <w:sz w:val="24"/>
                <w:szCs w:val="24"/>
              </w:rPr>
            </w:pPr>
            <w:r w:rsidRPr="00FC13DA">
              <w:rPr>
                <w:spacing w:val="2"/>
                <w:sz w:val="24"/>
                <w:szCs w:val="24"/>
              </w:rPr>
              <w:t>О</w:t>
            </w:r>
            <w:r w:rsidRPr="00FC13DA">
              <w:rPr>
                <w:sz w:val="24"/>
                <w:szCs w:val="24"/>
              </w:rPr>
              <w:t>б организации оказания платных услуг</w:t>
            </w:r>
            <w:r w:rsidRPr="00FC13DA">
              <w:rPr>
                <w:spacing w:val="2"/>
                <w:sz w:val="24"/>
                <w:szCs w:val="24"/>
              </w:rPr>
              <w:br/>
            </w:r>
          </w:p>
          <w:p w:rsidR="003A17BE" w:rsidRPr="00FC13DA" w:rsidRDefault="003A17BE" w:rsidP="00421E94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3A17BE" w:rsidRPr="00D25994" w:rsidRDefault="003A17BE" w:rsidP="00421E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17BE" w:rsidRPr="00946980" w:rsidRDefault="003A17BE" w:rsidP="003A17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A17BE" w:rsidRPr="00946980" w:rsidRDefault="003A17BE" w:rsidP="003A17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6980">
        <w:rPr>
          <w:rFonts w:ascii="Times New Roman" w:hAnsi="Times New Roman" w:cs="Times New Roman"/>
          <w:sz w:val="24"/>
          <w:szCs w:val="24"/>
        </w:rPr>
        <w:t xml:space="preserve">6. Порядок </w:t>
      </w:r>
      <w:proofErr w:type="gramStart"/>
      <w:r w:rsidRPr="00946980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946980">
        <w:rPr>
          <w:rFonts w:ascii="Times New Roman" w:hAnsi="Times New Roman" w:cs="Times New Roman"/>
          <w:sz w:val="24"/>
          <w:szCs w:val="24"/>
        </w:rPr>
        <w:t xml:space="preserve"> исполнением муниципального задания</w:t>
      </w:r>
    </w:p>
    <w:p w:rsidR="003A17BE" w:rsidRPr="00946980" w:rsidRDefault="003A17BE" w:rsidP="003A17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026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94"/>
        <w:gridCol w:w="10632"/>
      </w:tblGrid>
      <w:tr w:rsidR="003A17BE" w:rsidRPr="00DF70B1" w:rsidTr="00421E94">
        <w:tc>
          <w:tcPr>
            <w:tcW w:w="4394" w:type="dxa"/>
            <w:vAlign w:val="center"/>
          </w:tcPr>
          <w:p w:rsidR="003A17BE" w:rsidRPr="00946980" w:rsidRDefault="003A17BE" w:rsidP="00421E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98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10632" w:type="dxa"/>
            <w:vAlign w:val="center"/>
          </w:tcPr>
          <w:p w:rsidR="003A17BE" w:rsidRPr="00946980" w:rsidRDefault="003A17BE" w:rsidP="00421E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980">
              <w:rPr>
                <w:rFonts w:ascii="Times New Roman" w:hAnsi="Times New Roman" w:cs="Times New Roman"/>
                <w:sz w:val="24"/>
                <w:szCs w:val="24"/>
              </w:rPr>
              <w:t>Периодичность проведения контрольных мероприятий</w:t>
            </w:r>
          </w:p>
        </w:tc>
      </w:tr>
      <w:tr w:rsidR="003A17BE" w:rsidRPr="00DF70B1" w:rsidTr="00421E94">
        <w:tc>
          <w:tcPr>
            <w:tcW w:w="4394" w:type="dxa"/>
            <w:vAlign w:val="center"/>
          </w:tcPr>
          <w:p w:rsidR="003A17BE" w:rsidRPr="00946980" w:rsidRDefault="003A17BE" w:rsidP="00421E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9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32" w:type="dxa"/>
            <w:vAlign w:val="center"/>
          </w:tcPr>
          <w:p w:rsidR="003A17BE" w:rsidRPr="00946980" w:rsidRDefault="003A17BE" w:rsidP="00421E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9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A17BE" w:rsidRPr="00DF70B1" w:rsidTr="00421E94">
        <w:tc>
          <w:tcPr>
            <w:tcW w:w="4394" w:type="dxa"/>
          </w:tcPr>
          <w:p w:rsidR="003A17BE" w:rsidRPr="00C31BF1" w:rsidRDefault="003A17BE" w:rsidP="00421E94">
            <w:pPr>
              <w:pStyle w:val="a3"/>
              <w:jc w:val="left"/>
              <w:rPr>
                <w:sz w:val="24"/>
                <w:szCs w:val="24"/>
              </w:rPr>
            </w:pPr>
            <w:r w:rsidRPr="00C31BF1">
              <w:rPr>
                <w:sz w:val="24"/>
                <w:szCs w:val="24"/>
              </w:rPr>
              <w:lastRenderedPageBreak/>
              <w:t>Текущий контроль</w:t>
            </w:r>
          </w:p>
        </w:tc>
        <w:tc>
          <w:tcPr>
            <w:tcW w:w="10632" w:type="dxa"/>
          </w:tcPr>
          <w:p w:rsidR="003A17BE" w:rsidRPr="00C31BF1" w:rsidRDefault="003A17BE" w:rsidP="00421E94">
            <w:pPr>
              <w:pStyle w:val="a3"/>
              <w:rPr>
                <w:sz w:val="24"/>
                <w:szCs w:val="24"/>
              </w:rPr>
            </w:pPr>
            <w:r w:rsidRPr="00C31BF1">
              <w:rPr>
                <w:sz w:val="24"/>
                <w:szCs w:val="24"/>
              </w:rPr>
              <w:t>Осуществляется администрацией Сорочинского сельского поселения Калачинского муниципального района ежеквартально на основании представленной учреждением отчетности о фактически полученных показателях исполнения муниципального задания</w:t>
            </w:r>
          </w:p>
        </w:tc>
      </w:tr>
      <w:tr w:rsidR="003A17BE" w:rsidRPr="00DF70B1" w:rsidTr="00421E94">
        <w:tc>
          <w:tcPr>
            <w:tcW w:w="4394" w:type="dxa"/>
          </w:tcPr>
          <w:p w:rsidR="003A17BE" w:rsidRPr="00DF70B1" w:rsidRDefault="003A17BE" w:rsidP="00421E94">
            <w:pPr>
              <w:rPr>
                <w:sz w:val="24"/>
                <w:szCs w:val="24"/>
              </w:rPr>
            </w:pPr>
            <w:r w:rsidRPr="00DF70B1">
              <w:rPr>
                <w:sz w:val="24"/>
                <w:szCs w:val="24"/>
              </w:rPr>
              <w:t>Последующий контроль</w:t>
            </w:r>
          </w:p>
        </w:tc>
        <w:tc>
          <w:tcPr>
            <w:tcW w:w="10632" w:type="dxa"/>
          </w:tcPr>
          <w:p w:rsidR="003A17BE" w:rsidRPr="00DF70B1" w:rsidRDefault="003A17BE" w:rsidP="00421E94">
            <w:pPr>
              <w:jc w:val="both"/>
              <w:rPr>
                <w:sz w:val="24"/>
                <w:szCs w:val="24"/>
              </w:rPr>
            </w:pPr>
            <w:r w:rsidRPr="00DF70B1">
              <w:rPr>
                <w:sz w:val="24"/>
                <w:szCs w:val="24"/>
              </w:rPr>
              <w:t xml:space="preserve">Осуществляется путем плановых и внеплановых проверок в форме камеральной и (или) выездной проверки по приказу Комитета по культуре и искусству администрации Калачинского муниципального района </w:t>
            </w:r>
          </w:p>
        </w:tc>
      </w:tr>
    </w:tbl>
    <w:p w:rsidR="003A17BE" w:rsidRPr="00946980" w:rsidRDefault="003A17BE" w:rsidP="003A17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A17BE" w:rsidRPr="00946980" w:rsidRDefault="003A17BE" w:rsidP="003A17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6980">
        <w:rPr>
          <w:rFonts w:ascii="Times New Roman" w:hAnsi="Times New Roman" w:cs="Times New Roman"/>
          <w:sz w:val="24"/>
          <w:szCs w:val="24"/>
        </w:rPr>
        <w:t>7. Условия и порядок досрочного прекращения муниципального задания</w:t>
      </w:r>
    </w:p>
    <w:tbl>
      <w:tblPr>
        <w:tblW w:w="15026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77"/>
        <w:gridCol w:w="5953"/>
        <w:gridCol w:w="6096"/>
      </w:tblGrid>
      <w:tr w:rsidR="003A17BE" w:rsidRPr="00DF70B1" w:rsidTr="00421E94">
        <w:tc>
          <w:tcPr>
            <w:tcW w:w="2977" w:type="dxa"/>
            <w:vMerge w:val="restart"/>
            <w:vAlign w:val="center"/>
          </w:tcPr>
          <w:p w:rsidR="003A17BE" w:rsidRPr="00946980" w:rsidRDefault="003A17BE" w:rsidP="00421E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980">
              <w:rPr>
                <w:rFonts w:ascii="Times New Roman" w:hAnsi="Times New Roman" w:cs="Times New Roman"/>
                <w:sz w:val="24"/>
                <w:szCs w:val="24"/>
              </w:rPr>
              <w:t>Условия досрочного прекращения муниципального задания</w:t>
            </w:r>
          </w:p>
        </w:tc>
        <w:tc>
          <w:tcPr>
            <w:tcW w:w="12049" w:type="dxa"/>
            <w:gridSpan w:val="2"/>
            <w:vAlign w:val="center"/>
          </w:tcPr>
          <w:p w:rsidR="003A17BE" w:rsidRPr="00946980" w:rsidRDefault="003A17BE" w:rsidP="00421E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980">
              <w:rPr>
                <w:rFonts w:ascii="Times New Roman" w:hAnsi="Times New Roman" w:cs="Times New Roman"/>
                <w:sz w:val="24"/>
                <w:szCs w:val="24"/>
              </w:rPr>
              <w:t>Описание действий по досрочному прекращению государственного задания</w:t>
            </w:r>
          </w:p>
        </w:tc>
      </w:tr>
      <w:tr w:rsidR="003A17BE" w:rsidRPr="00DF70B1" w:rsidTr="00421E94">
        <w:tc>
          <w:tcPr>
            <w:tcW w:w="2977" w:type="dxa"/>
            <w:vMerge/>
          </w:tcPr>
          <w:p w:rsidR="003A17BE" w:rsidRPr="00DF70B1" w:rsidRDefault="003A17BE" w:rsidP="00421E94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vAlign w:val="center"/>
          </w:tcPr>
          <w:p w:rsidR="003A17BE" w:rsidRPr="00946980" w:rsidRDefault="003A17BE" w:rsidP="00421E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46980">
              <w:rPr>
                <w:rFonts w:ascii="Times New Roman" w:hAnsi="Times New Roman" w:cs="Times New Roman"/>
                <w:sz w:val="24"/>
                <w:szCs w:val="24"/>
              </w:rPr>
              <w:t>чредител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4698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учреждения Калачинского муниципального района Омской области</w:t>
            </w:r>
          </w:p>
        </w:tc>
        <w:tc>
          <w:tcPr>
            <w:tcW w:w="6096" w:type="dxa"/>
            <w:vAlign w:val="center"/>
          </w:tcPr>
          <w:p w:rsidR="003A17BE" w:rsidRPr="00946980" w:rsidRDefault="003A17BE" w:rsidP="00421E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980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Калачинского муниципального района  Омской области</w:t>
            </w:r>
          </w:p>
        </w:tc>
      </w:tr>
      <w:tr w:rsidR="003A17BE" w:rsidRPr="00DF70B1" w:rsidTr="00421E94">
        <w:tc>
          <w:tcPr>
            <w:tcW w:w="2977" w:type="dxa"/>
            <w:vAlign w:val="center"/>
          </w:tcPr>
          <w:p w:rsidR="003A17BE" w:rsidRPr="00946980" w:rsidRDefault="003A17BE" w:rsidP="00421E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9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vAlign w:val="center"/>
          </w:tcPr>
          <w:p w:rsidR="003A17BE" w:rsidRPr="00946980" w:rsidRDefault="003A17BE" w:rsidP="00421E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9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6" w:type="dxa"/>
            <w:vAlign w:val="center"/>
          </w:tcPr>
          <w:p w:rsidR="003A17BE" w:rsidRPr="00946980" w:rsidRDefault="003A17BE" w:rsidP="00421E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9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A17BE" w:rsidRPr="00DF70B1" w:rsidTr="00421E94">
        <w:tc>
          <w:tcPr>
            <w:tcW w:w="2977" w:type="dxa"/>
          </w:tcPr>
          <w:p w:rsidR="003A17BE" w:rsidRPr="00946980" w:rsidRDefault="003A17BE" w:rsidP="00421E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Реорганизация или ликвидация учреждения</w:t>
            </w:r>
          </w:p>
        </w:tc>
        <w:tc>
          <w:tcPr>
            <w:tcW w:w="5953" w:type="dxa"/>
          </w:tcPr>
          <w:p w:rsidR="003A17BE" w:rsidRPr="00946980" w:rsidRDefault="003A17BE" w:rsidP="00421E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о досрочном прекращении муниципального задания оформляется   распоряжения главы Сорочинского сельского поселения Калачинского муниципального района Омской области</w:t>
            </w:r>
          </w:p>
        </w:tc>
        <w:tc>
          <w:tcPr>
            <w:tcW w:w="6096" w:type="dxa"/>
          </w:tcPr>
          <w:p w:rsidR="003A17BE" w:rsidRPr="00946980" w:rsidRDefault="003A17BE" w:rsidP="00421E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Сорочинский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ДК» в администрацию Сорочинского сельского поселения письменное уведомление с обоснованием досрочного прекращения муниципального задания</w:t>
            </w:r>
          </w:p>
        </w:tc>
      </w:tr>
    </w:tbl>
    <w:p w:rsidR="003A17BE" w:rsidRPr="00946980" w:rsidRDefault="003A17BE" w:rsidP="003A17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6980">
        <w:rPr>
          <w:rFonts w:ascii="Times New Roman" w:hAnsi="Times New Roman" w:cs="Times New Roman"/>
          <w:sz w:val="24"/>
          <w:szCs w:val="24"/>
        </w:rPr>
        <w:t>8. Требования к отчетности об исполнении муниципального задания:</w:t>
      </w:r>
    </w:p>
    <w:p w:rsidR="003A17BE" w:rsidRPr="00946980" w:rsidRDefault="003A17BE" w:rsidP="003A17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46980">
        <w:rPr>
          <w:rFonts w:ascii="Times New Roman" w:hAnsi="Times New Roman" w:cs="Times New Roman"/>
          <w:sz w:val="24"/>
          <w:szCs w:val="24"/>
        </w:rPr>
        <w:t xml:space="preserve">        8.1. Сроки представления отчета об исполнении муниципального задания:</w:t>
      </w:r>
    </w:p>
    <w:p w:rsidR="003A17BE" w:rsidRPr="00B213A5" w:rsidRDefault="003A17BE" w:rsidP="003A17BE">
      <w:pPr>
        <w:rPr>
          <w:sz w:val="24"/>
          <w:szCs w:val="24"/>
        </w:rPr>
      </w:pPr>
      <w:r w:rsidRPr="00B213A5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- </w:t>
      </w:r>
      <w:proofErr w:type="gramStart"/>
      <w:r w:rsidRPr="00B213A5">
        <w:rPr>
          <w:sz w:val="24"/>
          <w:szCs w:val="24"/>
        </w:rPr>
        <w:t>ежеквартальн</w:t>
      </w:r>
      <w:r>
        <w:rPr>
          <w:sz w:val="24"/>
          <w:szCs w:val="24"/>
        </w:rPr>
        <w:t>ый</w:t>
      </w:r>
      <w:proofErr w:type="gramEnd"/>
      <w:r w:rsidRPr="00B213A5">
        <w:rPr>
          <w:sz w:val="24"/>
          <w:szCs w:val="24"/>
        </w:rPr>
        <w:t xml:space="preserve">, не позднее 15-го числа, следующего за отчетным </w:t>
      </w:r>
      <w:r>
        <w:rPr>
          <w:sz w:val="24"/>
          <w:szCs w:val="24"/>
        </w:rPr>
        <w:t>квартал</w:t>
      </w:r>
      <w:r w:rsidRPr="00B213A5">
        <w:rPr>
          <w:sz w:val="24"/>
          <w:szCs w:val="24"/>
        </w:rPr>
        <w:t>ом</w:t>
      </w:r>
      <w:r>
        <w:rPr>
          <w:sz w:val="24"/>
          <w:szCs w:val="24"/>
        </w:rPr>
        <w:t>,</w:t>
      </w:r>
    </w:p>
    <w:p w:rsidR="003A17BE" w:rsidRPr="00B213A5" w:rsidRDefault="003A17BE" w:rsidP="003A17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13A5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B213A5">
        <w:rPr>
          <w:rFonts w:ascii="Times New Roman" w:hAnsi="Times New Roman" w:cs="Times New Roman"/>
          <w:sz w:val="24"/>
          <w:szCs w:val="24"/>
        </w:rPr>
        <w:t>годовой</w:t>
      </w:r>
      <w:proofErr w:type="gramEnd"/>
      <w:r w:rsidRPr="00B213A5">
        <w:rPr>
          <w:rFonts w:ascii="Times New Roman" w:hAnsi="Times New Roman" w:cs="Times New Roman"/>
          <w:sz w:val="24"/>
          <w:szCs w:val="24"/>
        </w:rPr>
        <w:t xml:space="preserve"> - до 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B213A5">
        <w:rPr>
          <w:rFonts w:ascii="Times New Roman" w:hAnsi="Times New Roman" w:cs="Times New Roman"/>
          <w:sz w:val="24"/>
          <w:szCs w:val="24"/>
        </w:rPr>
        <w:t>-го  февраля очередного финансового года, следующего за отчетным.</w:t>
      </w:r>
    </w:p>
    <w:p w:rsidR="003A17BE" w:rsidRPr="00946980" w:rsidRDefault="003A17BE" w:rsidP="003A17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4698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946980">
        <w:rPr>
          <w:rFonts w:ascii="Times New Roman" w:hAnsi="Times New Roman" w:cs="Times New Roman"/>
          <w:sz w:val="24"/>
          <w:szCs w:val="24"/>
        </w:rPr>
        <w:t xml:space="preserve"> 8.2. Иные   требования  к  отчетности  об  исполнении  муниципального  задания</w:t>
      </w:r>
    </w:p>
    <w:p w:rsidR="003A17BE" w:rsidRPr="00946980" w:rsidRDefault="003A17BE" w:rsidP="003A17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46980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946980">
        <w:rPr>
          <w:rFonts w:ascii="Times New Roman" w:hAnsi="Times New Roman" w:cs="Times New Roman"/>
          <w:sz w:val="24"/>
          <w:szCs w:val="24"/>
        </w:rPr>
        <w:t>____________________________________________________________________.</w:t>
      </w:r>
    </w:p>
    <w:p w:rsidR="003A17BE" w:rsidRPr="00946980" w:rsidRDefault="003A17BE" w:rsidP="003A17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46980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946980">
        <w:rPr>
          <w:rFonts w:ascii="Times New Roman" w:hAnsi="Times New Roman" w:cs="Times New Roman"/>
          <w:sz w:val="24"/>
          <w:szCs w:val="24"/>
        </w:rPr>
        <w:t>9. Иная   информация,   необходимая   для   исполнения   (</w:t>
      </w:r>
      <w:proofErr w:type="gramStart"/>
      <w:r w:rsidRPr="00946980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946980">
        <w:rPr>
          <w:rFonts w:ascii="Times New Roman" w:hAnsi="Times New Roman" w:cs="Times New Roman"/>
          <w:sz w:val="24"/>
          <w:szCs w:val="24"/>
        </w:rPr>
        <w:t xml:space="preserve"> исполнением) муниципального задания</w:t>
      </w:r>
    </w:p>
    <w:p w:rsidR="003A17BE" w:rsidRPr="00946980" w:rsidRDefault="003A17BE" w:rsidP="003A17BE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6980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946980">
        <w:rPr>
          <w:rFonts w:ascii="Times New Roman" w:hAnsi="Times New Roman" w:cs="Times New Roman"/>
          <w:sz w:val="24"/>
          <w:szCs w:val="24"/>
        </w:rPr>
        <w:t>____________________________________________________________________.</w:t>
      </w:r>
      <w:r w:rsidRPr="00946980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3A17BE" w:rsidRDefault="003A17BE" w:rsidP="00CD41E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A421F" w:rsidRDefault="002A421F"/>
    <w:p w:rsidR="00F4752A" w:rsidRDefault="00F4752A"/>
    <w:p w:rsidR="00F4752A" w:rsidRDefault="00F4752A"/>
    <w:p w:rsidR="00F4752A" w:rsidRDefault="00F4752A" w:rsidP="00F4752A">
      <w:pPr>
        <w:rPr>
          <w:sz w:val="28"/>
          <w:szCs w:val="28"/>
        </w:rPr>
      </w:pPr>
      <w:r>
        <w:rPr>
          <w:sz w:val="28"/>
          <w:szCs w:val="28"/>
        </w:rPr>
        <w:lastRenderedPageBreak/>
        <w:t>СОГЛАСОВАНО</w:t>
      </w:r>
    </w:p>
    <w:p w:rsidR="00F4752A" w:rsidRDefault="00F4752A" w:rsidP="00F4752A">
      <w:pPr>
        <w:rPr>
          <w:sz w:val="28"/>
          <w:szCs w:val="28"/>
        </w:rPr>
      </w:pPr>
      <w:r>
        <w:rPr>
          <w:sz w:val="28"/>
          <w:szCs w:val="28"/>
        </w:rPr>
        <w:t>Глава Сорочинского сельского поселения</w:t>
      </w:r>
    </w:p>
    <w:p w:rsidR="00F4752A" w:rsidRDefault="00F4752A" w:rsidP="00F4752A">
      <w:pPr>
        <w:rPr>
          <w:sz w:val="28"/>
          <w:szCs w:val="28"/>
        </w:rPr>
      </w:pPr>
      <w:r>
        <w:rPr>
          <w:sz w:val="28"/>
          <w:szCs w:val="28"/>
        </w:rPr>
        <w:t>Комиссаров А.П._______________</w:t>
      </w:r>
    </w:p>
    <w:p w:rsidR="00F4752A" w:rsidRDefault="00F4752A" w:rsidP="00F4752A">
      <w:pPr>
        <w:rPr>
          <w:sz w:val="28"/>
          <w:szCs w:val="28"/>
        </w:rPr>
      </w:pPr>
    </w:p>
    <w:p w:rsidR="00F4752A" w:rsidRDefault="00F4752A" w:rsidP="00F4752A">
      <w:pPr>
        <w:rPr>
          <w:sz w:val="28"/>
          <w:szCs w:val="28"/>
        </w:rPr>
      </w:pPr>
    </w:p>
    <w:p w:rsidR="00F4752A" w:rsidRDefault="00F4752A" w:rsidP="00F4752A">
      <w:pPr>
        <w:jc w:val="center"/>
        <w:rPr>
          <w:sz w:val="28"/>
          <w:szCs w:val="28"/>
        </w:rPr>
      </w:pPr>
      <w:r w:rsidRPr="00AC5C91">
        <w:rPr>
          <w:sz w:val="28"/>
          <w:szCs w:val="28"/>
        </w:rPr>
        <w:t>Отчет об исполнении муниципального задания Муниципального бюджетного учреждения культуры «</w:t>
      </w:r>
      <w:proofErr w:type="spellStart"/>
      <w:r w:rsidRPr="00AC5C91">
        <w:rPr>
          <w:sz w:val="28"/>
          <w:szCs w:val="28"/>
        </w:rPr>
        <w:t>Сорочинский</w:t>
      </w:r>
      <w:proofErr w:type="spellEnd"/>
      <w:r w:rsidRPr="00AC5C91">
        <w:rPr>
          <w:sz w:val="28"/>
          <w:szCs w:val="28"/>
        </w:rPr>
        <w:t xml:space="preserve"> Дом культуры» Сорочинского сельского поселения Калачинского муниципально</w:t>
      </w:r>
      <w:r>
        <w:rPr>
          <w:sz w:val="28"/>
          <w:szCs w:val="28"/>
        </w:rPr>
        <w:t>го района Омской области за 2020</w:t>
      </w:r>
      <w:r w:rsidRPr="00AC5C91">
        <w:rPr>
          <w:sz w:val="28"/>
          <w:szCs w:val="28"/>
        </w:rPr>
        <w:t xml:space="preserve"> год</w:t>
      </w:r>
    </w:p>
    <w:p w:rsidR="00F4752A" w:rsidRDefault="00F4752A" w:rsidP="00F4752A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1980"/>
        <w:gridCol w:w="2880"/>
        <w:gridCol w:w="2520"/>
        <w:gridCol w:w="2160"/>
        <w:gridCol w:w="2618"/>
      </w:tblGrid>
      <w:tr w:rsidR="00F4752A" w:rsidRPr="00175290" w:rsidTr="00421E94">
        <w:tc>
          <w:tcPr>
            <w:tcW w:w="12168" w:type="dxa"/>
            <w:gridSpan w:val="5"/>
            <w:shd w:val="clear" w:color="auto" w:fill="auto"/>
          </w:tcPr>
          <w:p w:rsidR="00F4752A" w:rsidRPr="00175290" w:rsidRDefault="00F4752A" w:rsidP="00421E94">
            <w:pPr>
              <w:jc w:val="center"/>
              <w:rPr>
                <w:sz w:val="28"/>
                <w:szCs w:val="28"/>
              </w:rPr>
            </w:pPr>
            <w:r w:rsidRPr="00175290">
              <w:rPr>
                <w:sz w:val="28"/>
                <w:szCs w:val="28"/>
              </w:rPr>
              <w:t>Показатели, характеризующие качество и (или) объем муниципальной услуги</w:t>
            </w:r>
          </w:p>
        </w:tc>
        <w:tc>
          <w:tcPr>
            <w:tcW w:w="2618" w:type="dxa"/>
            <w:shd w:val="clear" w:color="auto" w:fill="auto"/>
          </w:tcPr>
          <w:p w:rsidR="00F4752A" w:rsidRPr="00175290" w:rsidRDefault="00F4752A" w:rsidP="00421E94">
            <w:pPr>
              <w:jc w:val="center"/>
              <w:rPr>
                <w:sz w:val="28"/>
                <w:szCs w:val="28"/>
              </w:rPr>
            </w:pPr>
            <w:r w:rsidRPr="00175290">
              <w:rPr>
                <w:sz w:val="28"/>
                <w:szCs w:val="28"/>
              </w:rPr>
              <w:t xml:space="preserve">Примечание </w:t>
            </w:r>
          </w:p>
        </w:tc>
      </w:tr>
      <w:tr w:rsidR="00F4752A" w:rsidRPr="00175290" w:rsidTr="00421E94">
        <w:trPr>
          <w:trHeight w:val="315"/>
        </w:trPr>
        <w:tc>
          <w:tcPr>
            <w:tcW w:w="2628" w:type="dxa"/>
            <w:vMerge w:val="restart"/>
            <w:shd w:val="clear" w:color="auto" w:fill="auto"/>
          </w:tcPr>
          <w:p w:rsidR="00F4752A" w:rsidRPr="00175290" w:rsidRDefault="00F4752A" w:rsidP="00421E94">
            <w:pPr>
              <w:jc w:val="center"/>
              <w:rPr>
                <w:sz w:val="28"/>
                <w:szCs w:val="28"/>
              </w:rPr>
            </w:pPr>
            <w:r w:rsidRPr="00175290">
              <w:rPr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980" w:type="dxa"/>
            <w:vMerge w:val="restart"/>
            <w:shd w:val="clear" w:color="auto" w:fill="auto"/>
          </w:tcPr>
          <w:p w:rsidR="00F4752A" w:rsidRPr="00175290" w:rsidRDefault="00F4752A" w:rsidP="00421E94">
            <w:pPr>
              <w:jc w:val="center"/>
              <w:rPr>
                <w:sz w:val="28"/>
                <w:szCs w:val="28"/>
              </w:rPr>
            </w:pPr>
            <w:r w:rsidRPr="00175290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5400" w:type="dxa"/>
            <w:gridSpan w:val="2"/>
            <w:shd w:val="clear" w:color="auto" w:fill="auto"/>
          </w:tcPr>
          <w:p w:rsidR="00F4752A" w:rsidRPr="00175290" w:rsidRDefault="00F4752A" w:rsidP="00421E94">
            <w:pPr>
              <w:jc w:val="center"/>
              <w:rPr>
                <w:sz w:val="28"/>
                <w:szCs w:val="28"/>
              </w:rPr>
            </w:pPr>
            <w:r w:rsidRPr="00175290">
              <w:rPr>
                <w:sz w:val="28"/>
                <w:szCs w:val="28"/>
              </w:rPr>
              <w:t>Количественное значение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F4752A" w:rsidRPr="00175290" w:rsidRDefault="00F4752A" w:rsidP="00421E94">
            <w:pPr>
              <w:jc w:val="center"/>
              <w:rPr>
                <w:sz w:val="28"/>
                <w:szCs w:val="28"/>
              </w:rPr>
            </w:pPr>
            <w:r w:rsidRPr="00175290">
              <w:rPr>
                <w:sz w:val="28"/>
                <w:szCs w:val="28"/>
              </w:rPr>
              <w:t>Процент исполнения</w:t>
            </w:r>
          </w:p>
        </w:tc>
        <w:tc>
          <w:tcPr>
            <w:tcW w:w="2618" w:type="dxa"/>
            <w:vMerge w:val="restart"/>
            <w:shd w:val="clear" w:color="auto" w:fill="auto"/>
          </w:tcPr>
          <w:p w:rsidR="00F4752A" w:rsidRPr="00175290" w:rsidRDefault="00F4752A" w:rsidP="00421E94">
            <w:pPr>
              <w:jc w:val="center"/>
              <w:rPr>
                <w:sz w:val="28"/>
                <w:szCs w:val="28"/>
              </w:rPr>
            </w:pPr>
          </w:p>
          <w:p w:rsidR="00F4752A" w:rsidRPr="00175290" w:rsidRDefault="00F4752A" w:rsidP="00421E94">
            <w:pPr>
              <w:jc w:val="center"/>
              <w:rPr>
                <w:sz w:val="28"/>
                <w:szCs w:val="28"/>
              </w:rPr>
            </w:pPr>
          </w:p>
          <w:p w:rsidR="00F4752A" w:rsidRPr="00175290" w:rsidRDefault="00F4752A" w:rsidP="00421E94">
            <w:pPr>
              <w:jc w:val="center"/>
              <w:rPr>
                <w:sz w:val="28"/>
                <w:szCs w:val="28"/>
              </w:rPr>
            </w:pPr>
          </w:p>
          <w:p w:rsidR="00F4752A" w:rsidRPr="00175290" w:rsidRDefault="00F4752A" w:rsidP="00421E94">
            <w:pPr>
              <w:jc w:val="center"/>
              <w:rPr>
                <w:sz w:val="28"/>
                <w:szCs w:val="28"/>
              </w:rPr>
            </w:pPr>
            <w:r w:rsidRPr="00175290">
              <w:rPr>
                <w:sz w:val="28"/>
                <w:szCs w:val="28"/>
              </w:rPr>
              <w:t>6</w:t>
            </w:r>
          </w:p>
        </w:tc>
      </w:tr>
      <w:tr w:rsidR="00F4752A" w:rsidRPr="00175290" w:rsidTr="00421E94">
        <w:trPr>
          <w:trHeight w:val="315"/>
        </w:trPr>
        <w:tc>
          <w:tcPr>
            <w:tcW w:w="2628" w:type="dxa"/>
            <w:vMerge/>
            <w:shd w:val="clear" w:color="auto" w:fill="auto"/>
          </w:tcPr>
          <w:p w:rsidR="00F4752A" w:rsidRPr="00175290" w:rsidRDefault="00F4752A" w:rsidP="00421E9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F4752A" w:rsidRPr="00175290" w:rsidRDefault="00F4752A" w:rsidP="00421E9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80" w:type="dxa"/>
            <w:shd w:val="clear" w:color="auto" w:fill="auto"/>
          </w:tcPr>
          <w:p w:rsidR="00F4752A" w:rsidRPr="00175290" w:rsidRDefault="00F4752A" w:rsidP="00421E94">
            <w:pPr>
              <w:jc w:val="center"/>
              <w:rPr>
                <w:sz w:val="28"/>
                <w:szCs w:val="28"/>
              </w:rPr>
            </w:pPr>
            <w:r w:rsidRPr="00175290">
              <w:rPr>
                <w:sz w:val="28"/>
                <w:szCs w:val="28"/>
              </w:rPr>
              <w:t>Утверждено</w:t>
            </w:r>
          </w:p>
        </w:tc>
        <w:tc>
          <w:tcPr>
            <w:tcW w:w="2520" w:type="dxa"/>
            <w:shd w:val="clear" w:color="auto" w:fill="auto"/>
          </w:tcPr>
          <w:p w:rsidR="00F4752A" w:rsidRPr="00175290" w:rsidRDefault="00F4752A" w:rsidP="00421E94">
            <w:pPr>
              <w:jc w:val="center"/>
              <w:rPr>
                <w:sz w:val="28"/>
                <w:szCs w:val="28"/>
              </w:rPr>
            </w:pPr>
            <w:r w:rsidRPr="00175290">
              <w:rPr>
                <w:sz w:val="28"/>
                <w:szCs w:val="28"/>
              </w:rPr>
              <w:t>Фактически исполнено</w:t>
            </w:r>
          </w:p>
        </w:tc>
        <w:tc>
          <w:tcPr>
            <w:tcW w:w="2160" w:type="dxa"/>
            <w:vMerge/>
            <w:shd w:val="clear" w:color="auto" w:fill="auto"/>
          </w:tcPr>
          <w:p w:rsidR="00F4752A" w:rsidRPr="00175290" w:rsidRDefault="00F4752A" w:rsidP="00421E9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8" w:type="dxa"/>
            <w:vMerge/>
            <w:shd w:val="clear" w:color="auto" w:fill="auto"/>
          </w:tcPr>
          <w:p w:rsidR="00F4752A" w:rsidRPr="00175290" w:rsidRDefault="00F4752A" w:rsidP="00421E94">
            <w:pPr>
              <w:jc w:val="center"/>
              <w:rPr>
                <w:sz w:val="28"/>
                <w:szCs w:val="28"/>
              </w:rPr>
            </w:pPr>
          </w:p>
        </w:tc>
      </w:tr>
      <w:tr w:rsidR="00F4752A" w:rsidRPr="00175290" w:rsidTr="00421E94">
        <w:trPr>
          <w:trHeight w:val="52"/>
        </w:trPr>
        <w:tc>
          <w:tcPr>
            <w:tcW w:w="2628" w:type="dxa"/>
            <w:shd w:val="clear" w:color="auto" w:fill="auto"/>
          </w:tcPr>
          <w:p w:rsidR="00F4752A" w:rsidRPr="00175290" w:rsidRDefault="00F4752A" w:rsidP="00421E94">
            <w:pPr>
              <w:jc w:val="center"/>
              <w:rPr>
                <w:sz w:val="28"/>
                <w:szCs w:val="28"/>
              </w:rPr>
            </w:pPr>
            <w:r w:rsidRPr="00175290">
              <w:rPr>
                <w:sz w:val="28"/>
                <w:szCs w:val="28"/>
              </w:rPr>
              <w:t>1</w:t>
            </w:r>
          </w:p>
        </w:tc>
        <w:tc>
          <w:tcPr>
            <w:tcW w:w="1980" w:type="dxa"/>
            <w:shd w:val="clear" w:color="auto" w:fill="auto"/>
          </w:tcPr>
          <w:p w:rsidR="00F4752A" w:rsidRPr="00175290" w:rsidRDefault="00F4752A" w:rsidP="00421E94">
            <w:pPr>
              <w:jc w:val="center"/>
              <w:rPr>
                <w:sz w:val="28"/>
                <w:szCs w:val="28"/>
              </w:rPr>
            </w:pPr>
            <w:r w:rsidRPr="00175290">
              <w:rPr>
                <w:sz w:val="28"/>
                <w:szCs w:val="28"/>
              </w:rPr>
              <w:t>2</w:t>
            </w:r>
          </w:p>
        </w:tc>
        <w:tc>
          <w:tcPr>
            <w:tcW w:w="2880" w:type="dxa"/>
            <w:shd w:val="clear" w:color="auto" w:fill="auto"/>
          </w:tcPr>
          <w:p w:rsidR="00F4752A" w:rsidRPr="00175290" w:rsidRDefault="00F4752A" w:rsidP="00421E94">
            <w:pPr>
              <w:jc w:val="center"/>
              <w:rPr>
                <w:sz w:val="28"/>
                <w:szCs w:val="28"/>
              </w:rPr>
            </w:pPr>
            <w:r w:rsidRPr="00175290">
              <w:rPr>
                <w:sz w:val="28"/>
                <w:szCs w:val="28"/>
              </w:rPr>
              <w:t>3</w:t>
            </w:r>
          </w:p>
        </w:tc>
        <w:tc>
          <w:tcPr>
            <w:tcW w:w="2520" w:type="dxa"/>
            <w:shd w:val="clear" w:color="auto" w:fill="auto"/>
          </w:tcPr>
          <w:p w:rsidR="00F4752A" w:rsidRPr="00175290" w:rsidRDefault="00F4752A" w:rsidP="00421E94">
            <w:pPr>
              <w:jc w:val="center"/>
              <w:rPr>
                <w:sz w:val="28"/>
                <w:szCs w:val="28"/>
              </w:rPr>
            </w:pPr>
            <w:r w:rsidRPr="00175290">
              <w:rPr>
                <w:sz w:val="28"/>
                <w:szCs w:val="28"/>
              </w:rPr>
              <w:t>4</w:t>
            </w:r>
          </w:p>
        </w:tc>
        <w:tc>
          <w:tcPr>
            <w:tcW w:w="2160" w:type="dxa"/>
            <w:shd w:val="clear" w:color="auto" w:fill="auto"/>
          </w:tcPr>
          <w:p w:rsidR="00F4752A" w:rsidRPr="00175290" w:rsidRDefault="00F4752A" w:rsidP="00421E94">
            <w:pPr>
              <w:jc w:val="center"/>
              <w:rPr>
                <w:sz w:val="28"/>
                <w:szCs w:val="28"/>
              </w:rPr>
            </w:pPr>
            <w:r w:rsidRPr="00175290">
              <w:rPr>
                <w:sz w:val="28"/>
                <w:szCs w:val="28"/>
              </w:rPr>
              <w:t>5</w:t>
            </w:r>
          </w:p>
        </w:tc>
        <w:tc>
          <w:tcPr>
            <w:tcW w:w="2618" w:type="dxa"/>
            <w:vMerge/>
            <w:shd w:val="clear" w:color="auto" w:fill="auto"/>
          </w:tcPr>
          <w:p w:rsidR="00F4752A" w:rsidRPr="00175290" w:rsidRDefault="00F4752A" w:rsidP="00421E94">
            <w:pPr>
              <w:jc w:val="center"/>
              <w:rPr>
                <w:sz w:val="28"/>
                <w:szCs w:val="28"/>
              </w:rPr>
            </w:pPr>
          </w:p>
        </w:tc>
      </w:tr>
      <w:tr w:rsidR="00F4752A" w:rsidRPr="00175290" w:rsidTr="00421E94">
        <w:trPr>
          <w:trHeight w:val="70"/>
        </w:trPr>
        <w:tc>
          <w:tcPr>
            <w:tcW w:w="2628" w:type="dxa"/>
            <w:shd w:val="clear" w:color="auto" w:fill="auto"/>
          </w:tcPr>
          <w:p w:rsidR="00F4752A" w:rsidRPr="00175290" w:rsidRDefault="00F4752A" w:rsidP="00421E94">
            <w:pPr>
              <w:rPr>
                <w:sz w:val="28"/>
                <w:szCs w:val="28"/>
              </w:rPr>
            </w:pPr>
            <w:r w:rsidRPr="00175290">
              <w:rPr>
                <w:sz w:val="28"/>
                <w:szCs w:val="28"/>
              </w:rPr>
              <w:t>Количество мероприятий</w:t>
            </w:r>
          </w:p>
        </w:tc>
        <w:tc>
          <w:tcPr>
            <w:tcW w:w="1980" w:type="dxa"/>
            <w:shd w:val="clear" w:color="auto" w:fill="auto"/>
          </w:tcPr>
          <w:p w:rsidR="00F4752A" w:rsidRPr="00175290" w:rsidRDefault="00F4752A" w:rsidP="00421E94">
            <w:pPr>
              <w:rPr>
                <w:sz w:val="28"/>
                <w:szCs w:val="28"/>
              </w:rPr>
            </w:pPr>
            <w:r w:rsidRPr="00175290">
              <w:rPr>
                <w:sz w:val="28"/>
                <w:szCs w:val="28"/>
              </w:rPr>
              <w:t xml:space="preserve">Единиц </w:t>
            </w:r>
          </w:p>
        </w:tc>
        <w:tc>
          <w:tcPr>
            <w:tcW w:w="2880" w:type="dxa"/>
            <w:shd w:val="clear" w:color="auto" w:fill="auto"/>
          </w:tcPr>
          <w:p w:rsidR="00F4752A" w:rsidRPr="00175290" w:rsidRDefault="00F4752A" w:rsidP="00421E94">
            <w:pPr>
              <w:rPr>
                <w:sz w:val="28"/>
                <w:szCs w:val="28"/>
              </w:rPr>
            </w:pPr>
            <w:r w:rsidRPr="00175290">
              <w:rPr>
                <w:sz w:val="28"/>
                <w:szCs w:val="28"/>
              </w:rPr>
              <w:t>Не менее 900</w:t>
            </w:r>
          </w:p>
        </w:tc>
        <w:tc>
          <w:tcPr>
            <w:tcW w:w="2520" w:type="dxa"/>
            <w:shd w:val="clear" w:color="auto" w:fill="auto"/>
          </w:tcPr>
          <w:p w:rsidR="00F4752A" w:rsidRPr="00175290" w:rsidRDefault="00F4752A" w:rsidP="00421E94">
            <w:pPr>
              <w:jc w:val="center"/>
              <w:rPr>
                <w:sz w:val="28"/>
                <w:szCs w:val="28"/>
              </w:rPr>
            </w:pPr>
            <w:r w:rsidRPr="00175290">
              <w:rPr>
                <w:sz w:val="28"/>
                <w:szCs w:val="28"/>
              </w:rPr>
              <w:t>448</w:t>
            </w:r>
          </w:p>
        </w:tc>
        <w:tc>
          <w:tcPr>
            <w:tcW w:w="2160" w:type="dxa"/>
            <w:shd w:val="clear" w:color="auto" w:fill="auto"/>
          </w:tcPr>
          <w:p w:rsidR="00F4752A" w:rsidRPr="00175290" w:rsidRDefault="00F4752A" w:rsidP="00421E94">
            <w:pPr>
              <w:jc w:val="center"/>
              <w:rPr>
                <w:sz w:val="28"/>
                <w:szCs w:val="28"/>
              </w:rPr>
            </w:pPr>
            <w:r w:rsidRPr="00175290">
              <w:rPr>
                <w:sz w:val="28"/>
                <w:szCs w:val="28"/>
              </w:rPr>
              <w:t>49,78</w:t>
            </w:r>
          </w:p>
        </w:tc>
        <w:tc>
          <w:tcPr>
            <w:tcW w:w="2618" w:type="dxa"/>
            <w:vMerge w:val="restart"/>
            <w:shd w:val="clear" w:color="auto" w:fill="auto"/>
          </w:tcPr>
          <w:p w:rsidR="00F4752A" w:rsidRPr="00175290" w:rsidRDefault="00F4752A" w:rsidP="00421E94">
            <w:pPr>
              <w:jc w:val="center"/>
              <w:rPr>
                <w:sz w:val="28"/>
                <w:szCs w:val="28"/>
              </w:rPr>
            </w:pPr>
          </w:p>
        </w:tc>
      </w:tr>
      <w:tr w:rsidR="00F4752A" w:rsidRPr="00175290" w:rsidTr="00421E94">
        <w:trPr>
          <w:trHeight w:val="52"/>
        </w:trPr>
        <w:tc>
          <w:tcPr>
            <w:tcW w:w="2628" w:type="dxa"/>
            <w:shd w:val="clear" w:color="auto" w:fill="auto"/>
          </w:tcPr>
          <w:p w:rsidR="00F4752A" w:rsidRPr="00175290" w:rsidRDefault="00F4752A" w:rsidP="00421E94">
            <w:pPr>
              <w:rPr>
                <w:sz w:val="28"/>
                <w:szCs w:val="28"/>
              </w:rPr>
            </w:pPr>
            <w:r w:rsidRPr="00175290">
              <w:rPr>
                <w:sz w:val="28"/>
                <w:szCs w:val="28"/>
              </w:rPr>
              <w:t>Количество посетителей</w:t>
            </w:r>
          </w:p>
        </w:tc>
        <w:tc>
          <w:tcPr>
            <w:tcW w:w="1980" w:type="dxa"/>
            <w:shd w:val="clear" w:color="auto" w:fill="auto"/>
          </w:tcPr>
          <w:p w:rsidR="00F4752A" w:rsidRPr="00175290" w:rsidRDefault="00F4752A" w:rsidP="00421E94">
            <w:pPr>
              <w:rPr>
                <w:sz w:val="28"/>
                <w:szCs w:val="28"/>
              </w:rPr>
            </w:pPr>
            <w:r w:rsidRPr="00175290">
              <w:rPr>
                <w:sz w:val="28"/>
                <w:szCs w:val="28"/>
              </w:rPr>
              <w:t xml:space="preserve">Человек </w:t>
            </w:r>
          </w:p>
        </w:tc>
        <w:tc>
          <w:tcPr>
            <w:tcW w:w="2880" w:type="dxa"/>
            <w:shd w:val="clear" w:color="auto" w:fill="auto"/>
          </w:tcPr>
          <w:p w:rsidR="00F4752A" w:rsidRPr="00175290" w:rsidRDefault="00F4752A" w:rsidP="00421E94">
            <w:pPr>
              <w:rPr>
                <w:sz w:val="28"/>
                <w:szCs w:val="28"/>
              </w:rPr>
            </w:pPr>
            <w:r w:rsidRPr="00175290">
              <w:rPr>
                <w:sz w:val="28"/>
                <w:szCs w:val="28"/>
              </w:rPr>
              <w:t>Не менее 30000</w:t>
            </w:r>
          </w:p>
        </w:tc>
        <w:tc>
          <w:tcPr>
            <w:tcW w:w="2520" w:type="dxa"/>
            <w:shd w:val="clear" w:color="auto" w:fill="auto"/>
          </w:tcPr>
          <w:p w:rsidR="00F4752A" w:rsidRPr="00175290" w:rsidRDefault="00F4752A" w:rsidP="00421E94">
            <w:pPr>
              <w:jc w:val="center"/>
              <w:rPr>
                <w:sz w:val="28"/>
                <w:szCs w:val="28"/>
              </w:rPr>
            </w:pPr>
            <w:r w:rsidRPr="00175290">
              <w:rPr>
                <w:sz w:val="28"/>
                <w:szCs w:val="28"/>
              </w:rPr>
              <w:t>10904</w:t>
            </w:r>
          </w:p>
        </w:tc>
        <w:tc>
          <w:tcPr>
            <w:tcW w:w="2160" w:type="dxa"/>
            <w:shd w:val="clear" w:color="auto" w:fill="auto"/>
          </w:tcPr>
          <w:p w:rsidR="00F4752A" w:rsidRPr="00175290" w:rsidRDefault="00F4752A" w:rsidP="00421E94">
            <w:pPr>
              <w:jc w:val="center"/>
              <w:rPr>
                <w:sz w:val="28"/>
                <w:szCs w:val="28"/>
              </w:rPr>
            </w:pPr>
            <w:r w:rsidRPr="00175290">
              <w:rPr>
                <w:sz w:val="28"/>
                <w:szCs w:val="28"/>
              </w:rPr>
              <w:t>36,35</w:t>
            </w:r>
          </w:p>
        </w:tc>
        <w:tc>
          <w:tcPr>
            <w:tcW w:w="2618" w:type="dxa"/>
            <w:vMerge/>
            <w:shd w:val="clear" w:color="auto" w:fill="auto"/>
          </w:tcPr>
          <w:p w:rsidR="00F4752A" w:rsidRPr="00175290" w:rsidRDefault="00F4752A" w:rsidP="00421E94">
            <w:pPr>
              <w:jc w:val="center"/>
              <w:rPr>
                <w:sz w:val="28"/>
                <w:szCs w:val="28"/>
              </w:rPr>
            </w:pPr>
          </w:p>
        </w:tc>
      </w:tr>
      <w:tr w:rsidR="00F4752A" w:rsidRPr="00175290" w:rsidTr="00421E94">
        <w:trPr>
          <w:trHeight w:val="52"/>
        </w:trPr>
        <w:tc>
          <w:tcPr>
            <w:tcW w:w="2628" w:type="dxa"/>
            <w:shd w:val="clear" w:color="auto" w:fill="auto"/>
          </w:tcPr>
          <w:p w:rsidR="00F4752A" w:rsidRPr="00175290" w:rsidRDefault="00F4752A" w:rsidP="00421E94">
            <w:pPr>
              <w:rPr>
                <w:sz w:val="28"/>
                <w:szCs w:val="28"/>
              </w:rPr>
            </w:pPr>
            <w:r w:rsidRPr="00175290">
              <w:rPr>
                <w:sz w:val="28"/>
                <w:szCs w:val="28"/>
              </w:rPr>
              <w:t>Количество клубных формирований</w:t>
            </w:r>
          </w:p>
        </w:tc>
        <w:tc>
          <w:tcPr>
            <w:tcW w:w="1980" w:type="dxa"/>
            <w:shd w:val="clear" w:color="auto" w:fill="auto"/>
          </w:tcPr>
          <w:p w:rsidR="00F4752A" w:rsidRPr="00175290" w:rsidRDefault="00F4752A" w:rsidP="00421E94">
            <w:pPr>
              <w:rPr>
                <w:sz w:val="28"/>
                <w:szCs w:val="28"/>
              </w:rPr>
            </w:pPr>
            <w:r w:rsidRPr="00175290">
              <w:rPr>
                <w:sz w:val="28"/>
                <w:szCs w:val="28"/>
              </w:rPr>
              <w:t xml:space="preserve">Единиц </w:t>
            </w:r>
          </w:p>
        </w:tc>
        <w:tc>
          <w:tcPr>
            <w:tcW w:w="2880" w:type="dxa"/>
            <w:shd w:val="clear" w:color="auto" w:fill="auto"/>
          </w:tcPr>
          <w:p w:rsidR="00F4752A" w:rsidRPr="00175290" w:rsidRDefault="00F4752A" w:rsidP="00421E94">
            <w:pPr>
              <w:rPr>
                <w:sz w:val="28"/>
                <w:szCs w:val="28"/>
              </w:rPr>
            </w:pPr>
            <w:r w:rsidRPr="00175290">
              <w:rPr>
                <w:sz w:val="28"/>
                <w:szCs w:val="28"/>
              </w:rPr>
              <w:t>Не менее 56</w:t>
            </w:r>
          </w:p>
        </w:tc>
        <w:tc>
          <w:tcPr>
            <w:tcW w:w="2520" w:type="dxa"/>
            <w:shd w:val="clear" w:color="auto" w:fill="auto"/>
          </w:tcPr>
          <w:p w:rsidR="00F4752A" w:rsidRPr="00175290" w:rsidRDefault="00F4752A" w:rsidP="00421E94">
            <w:pPr>
              <w:jc w:val="center"/>
              <w:rPr>
                <w:sz w:val="28"/>
                <w:szCs w:val="28"/>
              </w:rPr>
            </w:pPr>
            <w:r w:rsidRPr="00175290">
              <w:rPr>
                <w:sz w:val="28"/>
                <w:szCs w:val="28"/>
              </w:rPr>
              <w:t>57</w:t>
            </w:r>
          </w:p>
        </w:tc>
        <w:tc>
          <w:tcPr>
            <w:tcW w:w="2160" w:type="dxa"/>
            <w:shd w:val="clear" w:color="auto" w:fill="auto"/>
          </w:tcPr>
          <w:p w:rsidR="00F4752A" w:rsidRPr="00175290" w:rsidRDefault="00F4752A" w:rsidP="00421E94">
            <w:pPr>
              <w:jc w:val="center"/>
              <w:rPr>
                <w:sz w:val="28"/>
                <w:szCs w:val="28"/>
              </w:rPr>
            </w:pPr>
            <w:r w:rsidRPr="00175290">
              <w:rPr>
                <w:sz w:val="28"/>
                <w:szCs w:val="28"/>
              </w:rPr>
              <w:t>102</w:t>
            </w:r>
          </w:p>
        </w:tc>
        <w:tc>
          <w:tcPr>
            <w:tcW w:w="2618" w:type="dxa"/>
            <w:vMerge/>
            <w:shd w:val="clear" w:color="auto" w:fill="auto"/>
          </w:tcPr>
          <w:p w:rsidR="00F4752A" w:rsidRPr="00175290" w:rsidRDefault="00F4752A" w:rsidP="00421E94">
            <w:pPr>
              <w:jc w:val="center"/>
              <w:rPr>
                <w:sz w:val="28"/>
                <w:szCs w:val="28"/>
              </w:rPr>
            </w:pPr>
          </w:p>
        </w:tc>
      </w:tr>
      <w:tr w:rsidR="00F4752A" w:rsidRPr="00175290" w:rsidTr="00421E94">
        <w:trPr>
          <w:trHeight w:val="52"/>
        </w:trPr>
        <w:tc>
          <w:tcPr>
            <w:tcW w:w="2628" w:type="dxa"/>
            <w:shd w:val="clear" w:color="auto" w:fill="auto"/>
          </w:tcPr>
          <w:p w:rsidR="00F4752A" w:rsidRPr="00175290" w:rsidRDefault="00F4752A" w:rsidP="00421E94">
            <w:pPr>
              <w:rPr>
                <w:sz w:val="28"/>
                <w:szCs w:val="28"/>
              </w:rPr>
            </w:pPr>
            <w:r w:rsidRPr="00175290">
              <w:rPr>
                <w:sz w:val="28"/>
                <w:szCs w:val="28"/>
              </w:rPr>
              <w:t>Количество участников</w:t>
            </w:r>
          </w:p>
        </w:tc>
        <w:tc>
          <w:tcPr>
            <w:tcW w:w="1980" w:type="dxa"/>
            <w:shd w:val="clear" w:color="auto" w:fill="auto"/>
          </w:tcPr>
          <w:p w:rsidR="00F4752A" w:rsidRPr="00175290" w:rsidRDefault="00F4752A" w:rsidP="00421E94">
            <w:pPr>
              <w:rPr>
                <w:sz w:val="28"/>
                <w:szCs w:val="28"/>
              </w:rPr>
            </w:pPr>
            <w:r w:rsidRPr="00175290">
              <w:rPr>
                <w:sz w:val="28"/>
                <w:szCs w:val="28"/>
              </w:rPr>
              <w:t xml:space="preserve">Человек </w:t>
            </w:r>
          </w:p>
        </w:tc>
        <w:tc>
          <w:tcPr>
            <w:tcW w:w="2880" w:type="dxa"/>
            <w:shd w:val="clear" w:color="auto" w:fill="auto"/>
          </w:tcPr>
          <w:p w:rsidR="00F4752A" w:rsidRPr="00175290" w:rsidRDefault="00F4752A" w:rsidP="00421E94">
            <w:pPr>
              <w:rPr>
                <w:sz w:val="28"/>
                <w:szCs w:val="28"/>
              </w:rPr>
            </w:pPr>
            <w:r w:rsidRPr="00175290">
              <w:rPr>
                <w:sz w:val="28"/>
                <w:szCs w:val="28"/>
              </w:rPr>
              <w:t>Не менее 830</w:t>
            </w:r>
          </w:p>
        </w:tc>
        <w:tc>
          <w:tcPr>
            <w:tcW w:w="2520" w:type="dxa"/>
            <w:shd w:val="clear" w:color="auto" w:fill="auto"/>
          </w:tcPr>
          <w:p w:rsidR="00F4752A" w:rsidRPr="00175290" w:rsidRDefault="00F4752A" w:rsidP="00421E94">
            <w:pPr>
              <w:jc w:val="center"/>
              <w:rPr>
                <w:sz w:val="28"/>
                <w:szCs w:val="28"/>
              </w:rPr>
            </w:pPr>
            <w:r w:rsidRPr="00175290">
              <w:rPr>
                <w:sz w:val="28"/>
                <w:szCs w:val="28"/>
              </w:rPr>
              <w:t>854</w:t>
            </w:r>
          </w:p>
        </w:tc>
        <w:tc>
          <w:tcPr>
            <w:tcW w:w="2160" w:type="dxa"/>
            <w:shd w:val="clear" w:color="auto" w:fill="auto"/>
          </w:tcPr>
          <w:p w:rsidR="00F4752A" w:rsidRPr="00175290" w:rsidRDefault="00F4752A" w:rsidP="00421E94">
            <w:pPr>
              <w:jc w:val="center"/>
              <w:rPr>
                <w:sz w:val="28"/>
                <w:szCs w:val="28"/>
              </w:rPr>
            </w:pPr>
            <w:r w:rsidRPr="00175290">
              <w:rPr>
                <w:sz w:val="28"/>
                <w:szCs w:val="28"/>
              </w:rPr>
              <w:t>103</w:t>
            </w:r>
          </w:p>
        </w:tc>
        <w:tc>
          <w:tcPr>
            <w:tcW w:w="2618" w:type="dxa"/>
            <w:vMerge/>
            <w:shd w:val="clear" w:color="auto" w:fill="auto"/>
          </w:tcPr>
          <w:p w:rsidR="00F4752A" w:rsidRPr="00175290" w:rsidRDefault="00F4752A" w:rsidP="00421E94">
            <w:pPr>
              <w:jc w:val="center"/>
              <w:rPr>
                <w:sz w:val="28"/>
                <w:szCs w:val="28"/>
              </w:rPr>
            </w:pPr>
          </w:p>
        </w:tc>
      </w:tr>
    </w:tbl>
    <w:p w:rsidR="00F4752A" w:rsidRDefault="00F4752A" w:rsidP="00F4752A">
      <w:pPr>
        <w:jc w:val="center"/>
        <w:rPr>
          <w:sz w:val="28"/>
          <w:szCs w:val="28"/>
        </w:rPr>
      </w:pPr>
    </w:p>
    <w:p w:rsidR="00F4752A" w:rsidRDefault="00F4752A" w:rsidP="00F4752A">
      <w:pPr>
        <w:jc w:val="center"/>
        <w:rPr>
          <w:sz w:val="28"/>
          <w:szCs w:val="28"/>
        </w:rPr>
      </w:pPr>
    </w:p>
    <w:p w:rsidR="00F4752A" w:rsidRDefault="00F4752A" w:rsidP="00F4752A">
      <w:pPr>
        <w:jc w:val="center"/>
        <w:rPr>
          <w:sz w:val="28"/>
          <w:szCs w:val="28"/>
        </w:rPr>
      </w:pPr>
    </w:p>
    <w:p w:rsidR="00F4752A" w:rsidRDefault="00F4752A" w:rsidP="00F4752A">
      <w:pPr>
        <w:jc w:val="center"/>
        <w:rPr>
          <w:sz w:val="28"/>
          <w:szCs w:val="28"/>
        </w:rPr>
      </w:pPr>
    </w:p>
    <w:p w:rsidR="00F4752A" w:rsidRDefault="00F4752A" w:rsidP="00F4752A">
      <w:pPr>
        <w:rPr>
          <w:sz w:val="28"/>
          <w:szCs w:val="28"/>
        </w:rPr>
      </w:pPr>
      <w:r>
        <w:rPr>
          <w:sz w:val="28"/>
          <w:szCs w:val="28"/>
        </w:rPr>
        <w:t>Директор МБУК «</w:t>
      </w:r>
      <w:proofErr w:type="spellStart"/>
      <w:r>
        <w:rPr>
          <w:sz w:val="28"/>
          <w:szCs w:val="28"/>
        </w:rPr>
        <w:t>Сорочинский</w:t>
      </w:r>
      <w:proofErr w:type="spellEnd"/>
      <w:r>
        <w:rPr>
          <w:sz w:val="28"/>
          <w:szCs w:val="28"/>
        </w:rPr>
        <w:t xml:space="preserve"> ДК»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И.А.Крючкова</w:t>
      </w:r>
      <w:proofErr w:type="spellEnd"/>
    </w:p>
    <w:p w:rsidR="00F4752A" w:rsidRPr="00AC5C91" w:rsidRDefault="00F4752A" w:rsidP="00F4752A">
      <w:pPr>
        <w:rPr>
          <w:sz w:val="28"/>
          <w:szCs w:val="28"/>
        </w:rPr>
      </w:pPr>
    </w:p>
    <w:p w:rsidR="00F4752A" w:rsidRDefault="00F4752A">
      <w:bookmarkStart w:id="0" w:name="_GoBack"/>
      <w:bookmarkEnd w:id="0"/>
    </w:p>
    <w:sectPr w:rsidR="00F4752A" w:rsidSect="003A17B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866"/>
    <w:rsid w:val="0012775C"/>
    <w:rsid w:val="002A421F"/>
    <w:rsid w:val="002D0240"/>
    <w:rsid w:val="003A17BE"/>
    <w:rsid w:val="004D5866"/>
    <w:rsid w:val="00701EB2"/>
    <w:rsid w:val="00A76069"/>
    <w:rsid w:val="00CD41EA"/>
    <w:rsid w:val="00F47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1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A17B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D41EA"/>
    <w:pPr>
      <w:keepNext/>
      <w:jc w:val="center"/>
      <w:outlineLvl w:val="1"/>
    </w:pPr>
    <w:rPr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D41EA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A17B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3A17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3A17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3A17BE"/>
    <w:pPr>
      <w:jc w:val="both"/>
    </w:pPr>
    <w:rPr>
      <w:rFonts w:eastAsia="Calibri"/>
    </w:rPr>
  </w:style>
  <w:style w:type="character" w:customStyle="1" w:styleId="a4">
    <w:name w:val="Основной текст Знак"/>
    <w:basedOn w:val="a0"/>
    <w:link w:val="a3"/>
    <w:uiPriority w:val="99"/>
    <w:rsid w:val="003A17BE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1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A17B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D41EA"/>
    <w:pPr>
      <w:keepNext/>
      <w:jc w:val="center"/>
      <w:outlineLvl w:val="1"/>
    </w:pPr>
    <w:rPr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D41EA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A17B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3A17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3A17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3A17BE"/>
    <w:pPr>
      <w:jc w:val="both"/>
    </w:pPr>
    <w:rPr>
      <w:rFonts w:eastAsia="Calibri"/>
    </w:rPr>
  </w:style>
  <w:style w:type="character" w:customStyle="1" w:styleId="a4">
    <w:name w:val="Основной текст Знак"/>
    <w:basedOn w:val="a0"/>
    <w:link w:val="a3"/>
    <w:uiPriority w:val="99"/>
    <w:rsid w:val="003A17BE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1585</Words>
  <Characters>9038</Characters>
  <Application>Microsoft Office Word</Application>
  <DocSecurity>0</DocSecurity>
  <Lines>75</Lines>
  <Paragraphs>21</Paragraphs>
  <ScaleCrop>false</ScaleCrop>
  <Company/>
  <LinksUpToDate>false</LinksUpToDate>
  <CharactersWithSpaces>10602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2020-12-28T10:10:00Z</dcterms:created>
  <dcterms:modified xsi:type="dcterms:W3CDTF">2020-12-29T02:50:00Z</dcterms:modified>
</cp:coreProperties>
</file>