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86D" w:rsidRPr="002F6363" w:rsidRDefault="004A686D" w:rsidP="004A686D">
      <w:pPr>
        <w:jc w:val="center"/>
        <w:rPr>
          <w:b/>
          <w:sz w:val="28"/>
          <w:szCs w:val="28"/>
        </w:rPr>
      </w:pPr>
      <w:r w:rsidRPr="002F6363">
        <w:rPr>
          <w:b/>
          <w:sz w:val="28"/>
          <w:szCs w:val="28"/>
        </w:rPr>
        <w:t>АДМИНИСТРАЦИЯ СОРОЧИНСКОГО СЕЛЬСКОГО ПОСЕЛЕНИЯ</w:t>
      </w:r>
    </w:p>
    <w:p w:rsidR="004A686D" w:rsidRPr="002F6363" w:rsidRDefault="004A686D" w:rsidP="004A686D">
      <w:pPr>
        <w:jc w:val="center"/>
        <w:rPr>
          <w:b/>
          <w:sz w:val="28"/>
          <w:szCs w:val="28"/>
        </w:rPr>
      </w:pPr>
      <w:r w:rsidRPr="002F6363">
        <w:rPr>
          <w:b/>
          <w:sz w:val="28"/>
          <w:szCs w:val="28"/>
        </w:rPr>
        <w:t>Калачинского муниципального района</w:t>
      </w:r>
    </w:p>
    <w:p w:rsidR="004A686D" w:rsidRPr="002F6363" w:rsidRDefault="004A686D" w:rsidP="004A686D">
      <w:pPr>
        <w:jc w:val="center"/>
        <w:rPr>
          <w:b/>
          <w:sz w:val="40"/>
          <w:szCs w:val="40"/>
        </w:rPr>
      </w:pPr>
      <w:r w:rsidRPr="002F6363">
        <w:rPr>
          <w:b/>
          <w:sz w:val="28"/>
          <w:szCs w:val="28"/>
        </w:rPr>
        <w:t>Омской  области</w:t>
      </w:r>
    </w:p>
    <w:p w:rsidR="004A686D" w:rsidRDefault="004A686D" w:rsidP="004A686D">
      <w:pPr>
        <w:jc w:val="center"/>
        <w:rPr>
          <w:b/>
          <w:sz w:val="40"/>
          <w:szCs w:val="40"/>
        </w:rPr>
      </w:pPr>
    </w:p>
    <w:p w:rsidR="004A686D" w:rsidRPr="002F6363" w:rsidRDefault="004A686D" w:rsidP="004A686D">
      <w:pPr>
        <w:jc w:val="center"/>
        <w:rPr>
          <w:b/>
          <w:sz w:val="28"/>
          <w:szCs w:val="28"/>
        </w:rPr>
      </w:pPr>
      <w:r w:rsidRPr="002F6363">
        <w:rPr>
          <w:b/>
          <w:sz w:val="28"/>
          <w:szCs w:val="28"/>
        </w:rPr>
        <w:t>ПОСТАНОВЛЕНИЕ</w:t>
      </w:r>
    </w:p>
    <w:p w:rsidR="004A686D" w:rsidRPr="002F6363" w:rsidRDefault="004A686D" w:rsidP="004A686D">
      <w:pPr>
        <w:rPr>
          <w:sz w:val="28"/>
          <w:szCs w:val="28"/>
        </w:rPr>
      </w:pPr>
    </w:p>
    <w:p w:rsidR="004A686D" w:rsidRPr="009A7CA8" w:rsidRDefault="008F55DC" w:rsidP="008F55DC">
      <w:pPr>
        <w:rPr>
          <w:sz w:val="28"/>
          <w:szCs w:val="28"/>
        </w:rPr>
      </w:pPr>
      <w:r>
        <w:rPr>
          <w:sz w:val="28"/>
          <w:szCs w:val="28"/>
        </w:rPr>
        <w:t>14.04.2020</w:t>
      </w:r>
      <w:r w:rsidR="004A686D" w:rsidRPr="009A7CA8"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                         № 16</w:t>
      </w:r>
      <w:r w:rsidR="004A686D">
        <w:rPr>
          <w:sz w:val="28"/>
          <w:szCs w:val="28"/>
        </w:rPr>
        <w:t>-п</w:t>
      </w:r>
    </w:p>
    <w:p w:rsidR="004A686D" w:rsidRPr="009A7CA8" w:rsidRDefault="004A686D" w:rsidP="004A686D">
      <w:pPr>
        <w:jc w:val="center"/>
        <w:rPr>
          <w:sz w:val="28"/>
          <w:szCs w:val="28"/>
        </w:rPr>
      </w:pPr>
    </w:p>
    <w:p w:rsidR="004A686D" w:rsidRPr="009A7CA8" w:rsidRDefault="004A686D" w:rsidP="004A686D">
      <w:pPr>
        <w:jc w:val="center"/>
        <w:rPr>
          <w:sz w:val="28"/>
          <w:szCs w:val="28"/>
        </w:rPr>
      </w:pPr>
    </w:p>
    <w:p w:rsidR="004A686D" w:rsidRPr="009A7CA8" w:rsidRDefault="004A686D" w:rsidP="004A686D">
      <w:pPr>
        <w:jc w:val="center"/>
        <w:rPr>
          <w:sz w:val="28"/>
          <w:szCs w:val="28"/>
        </w:rPr>
      </w:pPr>
      <w:r w:rsidRPr="009A7CA8">
        <w:rPr>
          <w:sz w:val="28"/>
          <w:szCs w:val="28"/>
        </w:rPr>
        <w:t xml:space="preserve">О </w:t>
      </w:r>
      <w:r>
        <w:rPr>
          <w:sz w:val="28"/>
          <w:szCs w:val="28"/>
        </w:rPr>
        <w:t>порядке оценки налоговых расходов   Сорочинского сельского поселения Калачинского муниципального района Омской области</w:t>
      </w:r>
    </w:p>
    <w:p w:rsidR="004A686D" w:rsidRPr="009A7CA8" w:rsidRDefault="004A686D" w:rsidP="004A686D">
      <w:pPr>
        <w:ind w:right="-5" w:firstLine="1080"/>
        <w:jc w:val="both"/>
        <w:rPr>
          <w:color w:val="000000"/>
          <w:sz w:val="28"/>
          <w:szCs w:val="28"/>
        </w:rPr>
      </w:pPr>
    </w:p>
    <w:p w:rsidR="004A686D" w:rsidRPr="009A7CA8" w:rsidRDefault="004A686D" w:rsidP="004A686D">
      <w:pPr>
        <w:ind w:right="-5" w:firstLine="1080"/>
        <w:jc w:val="both"/>
        <w:rPr>
          <w:color w:val="000000"/>
          <w:sz w:val="28"/>
          <w:szCs w:val="28"/>
        </w:rPr>
      </w:pPr>
    </w:p>
    <w:p w:rsidR="004A686D" w:rsidRPr="009A7CA8" w:rsidRDefault="004A686D" w:rsidP="004A686D">
      <w:pPr>
        <w:ind w:firstLine="709"/>
        <w:jc w:val="both"/>
        <w:rPr>
          <w:color w:val="000000"/>
          <w:sz w:val="28"/>
          <w:szCs w:val="28"/>
        </w:rPr>
      </w:pPr>
      <w:r w:rsidRPr="005E196C">
        <w:rPr>
          <w:sz w:val="28"/>
          <w:szCs w:val="28"/>
        </w:rPr>
        <w:t xml:space="preserve">В соответствии со статьей 174.3 Бюджетного кодекса Российской Федерации, руководствуясь Федеральным законом </w:t>
      </w:r>
      <w:r>
        <w:rPr>
          <w:sz w:val="28"/>
          <w:szCs w:val="28"/>
        </w:rPr>
        <w:t>«</w:t>
      </w:r>
      <w:r w:rsidRPr="005E196C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5E196C">
        <w:rPr>
          <w:sz w:val="28"/>
          <w:szCs w:val="28"/>
        </w:rPr>
        <w:t xml:space="preserve">, общими требованиями к оценке налоговых расходов субъектов Российской Федерации и муниципальных образований, утвержденными постановлением Правительства Российской Федерации от 22 июня 2019 года </w:t>
      </w:r>
      <w:r>
        <w:rPr>
          <w:sz w:val="28"/>
          <w:szCs w:val="28"/>
        </w:rPr>
        <w:t>№</w:t>
      </w:r>
      <w:r w:rsidRPr="005E196C">
        <w:rPr>
          <w:sz w:val="28"/>
          <w:szCs w:val="28"/>
        </w:rPr>
        <w:t xml:space="preserve">796, </w:t>
      </w:r>
      <w:r w:rsidRPr="009A7CA8">
        <w:rPr>
          <w:color w:val="000000"/>
          <w:sz w:val="28"/>
          <w:szCs w:val="28"/>
        </w:rPr>
        <w:t>Администрация Калачинского муниципального района постановляет:</w:t>
      </w:r>
    </w:p>
    <w:p w:rsidR="004A686D" w:rsidRPr="004B2735" w:rsidRDefault="004A686D" w:rsidP="004A686D">
      <w:pPr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4B2735">
        <w:rPr>
          <w:sz w:val="28"/>
          <w:szCs w:val="28"/>
        </w:rPr>
        <w:t xml:space="preserve">Утвердить Порядок оценки налоговых расходов </w:t>
      </w:r>
      <w:r>
        <w:rPr>
          <w:sz w:val="28"/>
          <w:szCs w:val="28"/>
        </w:rPr>
        <w:t xml:space="preserve"> Сорочинского сельского</w:t>
      </w:r>
      <w:r w:rsidRPr="004B273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4B2735">
        <w:rPr>
          <w:sz w:val="28"/>
          <w:szCs w:val="28"/>
        </w:rPr>
        <w:t xml:space="preserve"> Калачинского муниципального района Омской области согласно приложению к настоящему постановлению. </w:t>
      </w:r>
    </w:p>
    <w:p w:rsidR="004A686D" w:rsidRPr="004B2735" w:rsidRDefault="004A686D" w:rsidP="004A686D">
      <w:pPr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Опубликовать (обнародовать) </w:t>
      </w:r>
      <w:r w:rsidRPr="004B2735">
        <w:rPr>
          <w:color w:val="000000"/>
          <w:sz w:val="28"/>
          <w:szCs w:val="28"/>
        </w:rPr>
        <w:t xml:space="preserve"> настоящее постановление на официальном </w:t>
      </w:r>
      <w:r>
        <w:rPr>
          <w:color w:val="000000"/>
          <w:sz w:val="28"/>
          <w:szCs w:val="28"/>
        </w:rPr>
        <w:t xml:space="preserve">сайте Калачинского муниципального района в сети Интернет </w:t>
      </w:r>
      <w:r w:rsidRPr="004B2735">
        <w:rPr>
          <w:color w:val="000000"/>
          <w:sz w:val="28"/>
          <w:szCs w:val="28"/>
        </w:rPr>
        <w:t>http://kalach.omskportal.ru/</w:t>
      </w:r>
    </w:p>
    <w:p w:rsidR="004A686D" w:rsidRPr="004B2735" w:rsidRDefault="004A686D" w:rsidP="004A686D">
      <w:pPr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4B2735">
        <w:rPr>
          <w:color w:val="000000"/>
          <w:sz w:val="28"/>
          <w:szCs w:val="28"/>
        </w:rPr>
        <w:t>Контроль исполнения настоящего постановления оставляю за собой.</w:t>
      </w:r>
    </w:p>
    <w:p w:rsidR="004A686D" w:rsidRDefault="004A686D" w:rsidP="004A686D">
      <w:pPr>
        <w:ind w:firstLine="709"/>
        <w:jc w:val="both"/>
        <w:rPr>
          <w:sz w:val="28"/>
          <w:szCs w:val="28"/>
        </w:rPr>
      </w:pPr>
    </w:p>
    <w:p w:rsidR="004A686D" w:rsidRDefault="004A686D" w:rsidP="004A686D">
      <w:pPr>
        <w:ind w:firstLine="709"/>
        <w:jc w:val="both"/>
        <w:rPr>
          <w:sz w:val="28"/>
          <w:szCs w:val="28"/>
        </w:rPr>
      </w:pPr>
    </w:p>
    <w:p w:rsidR="004A686D" w:rsidRPr="009A7CA8" w:rsidRDefault="004A686D" w:rsidP="004A686D">
      <w:pPr>
        <w:ind w:right="-5"/>
        <w:jc w:val="both"/>
        <w:rPr>
          <w:sz w:val="28"/>
          <w:szCs w:val="28"/>
        </w:rPr>
      </w:pPr>
    </w:p>
    <w:p w:rsidR="004A686D" w:rsidRPr="009A7CA8" w:rsidRDefault="004A686D" w:rsidP="004A686D">
      <w:pPr>
        <w:ind w:right="-5"/>
        <w:jc w:val="both"/>
        <w:rPr>
          <w:sz w:val="28"/>
          <w:szCs w:val="28"/>
        </w:rPr>
      </w:pPr>
      <w:r w:rsidRPr="009A7CA8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   сельского поселения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4A686D" w:rsidRPr="009A7CA8" w:rsidRDefault="004A686D" w:rsidP="004A686D">
      <w:pPr>
        <w:ind w:left="4248" w:right="-6" w:firstLine="708"/>
        <w:jc w:val="both"/>
        <w:rPr>
          <w:sz w:val="28"/>
          <w:szCs w:val="28"/>
        </w:rPr>
      </w:pPr>
      <w:r w:rsidRPr="009A7CA8">
        <w:rPr>
          <w:sz w:val="28"/>
          <w:szCs w:val="28"/>
        </w:rPr>
        <w:br w:type="page"/>
      </w:r>
      <w:r w:rsidRPr="009A7CA8">
        <w:rPr>
          <w:sz w:val="28"/>
          <w:szCs w:val="28"/>
        </w:rPr>
        <w:lastRenderedPageBreak/>
        <w:t xml:space="preserve">Приложение </w:t>
      </w:r>
    </w:p>
    <w:p w:rsidR="004A686D" w:rsidRPr="009A7CA8" w:rsidRDefault="004A686D" w:rsidP="004A686D">
      <w:pPr>
        <w:ind w:left="4956" w:right="-6"/>
        <w:rPr>
          <w:sz w:val="28"/>
          <w:szCs w:val="28"/>
        </w:rPr>
      </w:pPr>
      <w:r w:rsidRPr="009A7CA8">
        <w:rPr>
          <w:sz w:val="28"/>
          <w:szCs w:val="28"/>
        </w:rPr>
        <w:t>к постановлению Администрации</w:t>
      </w:r>
    </w:p>
    <w:p w:rsidR="004A686D" w:rsidRPr="009A7CA8" w:rsidRDefault="004A686D" w:rsidP="004A686D">
      <w:pPr>
        <w:ind w:left="4956" w:right="-6"/>
        <w:rPr>
          <w:sz w:val="28"/>
          <w:szCs w:val="28"/>
        </w:rPr>
      </w:pPr>
      <w:r>
        <w:rPr>
          <w:sz w:val="28"/>
          <w:szCs w:val="28"/>
        </w:rPr>
        <w:t>Сорочинского сельского поселения</w:t>
      </w:r>
      <w:r w:rsidRPr="009A7CA8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14.04.2020</w:t>
      </w:r>
      <w:r>
        <w:rPr>
          <w:sz w:val="28"/>
          <w:szCs w:val="28"/>
        </w:rPr>
        <w:t xml:space="preserve">       </w:t>
      </w:r>
      <w:r w:rsidRPr="009A7C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A7CA8">
        <w:rPr>
          <w:sz w:val="28"/>
          <w:szCs w:val="28"/>
        </w:rPr>
        <w:t xml:space="preserve"> № </w:t>
      </w:r>
      <w:r w:rsidR="0046234E">
        <w:rPr>
          <w:sz w:val="28"/>
          <w:szCs w:val="28"/>
        </w:rPr>
        <w:t xml:space="preserve"> 16</w:t>
      </w:r>
      <w:bookmarkStart w:id="0" w:name="_GoBack"/>
      <w:bookmarkEnd w:id="0"/>
      <w:r>
        <w:rPr>
          <w:sz w:val="28"/>
          <w:szCs w:val="28"/>
        </w:rPr>
        <w:t>-п</w:t>
      </w:r>
    </w:p>
    <w:p w:rsidR="004A686D" w:rsidRPr="009A7CA8" w:rsidRDefault="004A686D" w:rsidP="004A686D">
      <w:pPr>
        <w:ind w:right="-5"/>
        <w:jc w:val="both"/>
        <w:rPr>
          <w:sz w:val="28"/>
          <w:szCs w:val="28"/>
        </w:rPr>
      </w:pPr>
    </w:p>
    <w:p w:rsidR="004A686D" w:rsidRPr="009A7CA8" w:rsidRDefault="004A686D" w:rsidP="004A686D">
      <w:pPr>
        <w:ind w:right="-5"/>
        <w:jc w:val="both"/>
        <w:rPr>
          <w:sz w:val="28"/>
          <w:szCs w:val="28"/>
        </w:rPr>
      </w:pPr>
    </w:p>
    <w:p w:rsidR="004A686D" w:rsidRPr="009A7CA8" w:rsidRDefault="004A686D" w:rsidP="004A686D">
      <w:pPr>
        <w:spacing w:after="120"/>
        <w:jc w:val="center"/>
        <w:rPr>
          <w:sz w:val="28"/>
          <w:szCs w:val="28"/>
        </w:rPr>
      </w:pPr>
      <w:r w:rsidRPr="009A7CA8">
        <w:rPr>
          <w:sz w:val="28"/>
          <w:szCs w:val="28"/>
        </w:rPr>
        <w:t>ПОРЯДОК</w:t>
      </w:r>
    </w:p>
    <w:p w:rsidR="004A686D" w:rsidRDefault="004A686D" w:rsidP="004A686D">
      <w:pPr>
        <w:spacing w:after="120"/>
        <w:jc w:val="center"/>
        <w:rPr>
          <w:sz w:val="28"/>
          <w:szCs w:val="28"/>
        </w:rPr>
      </w:pPr>
      <w:r w:rsidRPr="004B2735">
        <w:rPr>
          <w:sz w:val="28"/>
          <w:szCs w:val="28"/>
        </w:rPr>
        <w:t xml:space="preserve">оценки налоговых расходов </w:t>
      </w:r>
      <w:r>
        <w:rPr>
          <w:sz w:val="28"/>
          <w:szCs w:val="28"/>
        </w:rPr>
        <w:t xml:space="preserve">Сорочинского </w:t>
      </w:r>
      <w:r w:rsidRPr="004719CE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  <w:r w:rsidRPr="004719CE">
        <w:rPr>
          <w:sz w:val="28"/>
          <w:szCs w:val="28"/>
        </w:rPr>
        <w:t xml:space="preserve"> поселения Калачинского муниципального района Омской области</w:t>
      </w:r>
    </w:p>
    <w:p w:rsidR="004A686D" w:rsidRDefault="004A686D" w:rsidP="004A686D">
      <w:pPr>
        <w:spacing w:after="120"/>
        <w:jc w:val="center"/>
        <w:rPr>
          <w:bCs/>
          <w:color w:val="000000"/>
          <w:sz w:val="28"/>
          <w:szCs w:val="28"/>
        </w:rPr>
      </w:pPr>
      <w:r w:rsidRPr="00134CFF">
        <w:rPr>
          <w:bCs/>
          <w:color w:val="000000"/>
          <w:sz w:val="28"/>
          <w:szCs w:val="28"/>
        </w:rPr>
        <w:t>I. Общие положения</w:t>
      </w:r>
    </w:p>
    <w:p w:rsidR="004A686D" w:rsidRPr="004B2735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r w:rsidRPr="004B2735">
        <w:rPr>
          <w:bCs/>
          <w:color w:val="000000"/>
          <w:sz w:val="28"/>
          <w:szCs w:val="28"/>
        </w:rPr>
        <w:t xml:space="preserve">1. Настоящий Порядок определяет правила проведения оценки налоговых расходов </w:t>
      </w:r>
      <w:r>
        <w:rPr>
          <w:bCs/>
          <w:color w:val="000000"/>
          <w:sz w:val="28"/>
          <w:szCs w:val="28"/>
        </w:rPr>
        <w:t>Сорочинского сельского</w:t>
      </w:r>
      <w:r w:rsidRPr="004719CE">
        <w:rPr>
          <w:bCs/>
          <w:color w:val="000000"/>
          <w:sz w:val="28"/>
          <w:szCs w:val="28"/>
        </w:rPr>
        <w:t xml:space="preserve"> поселения Калачинского муниципального района Омской области </w:t>
      </w:r>
      <w:r w:rsidRPr="004B2735">
        <w:rPr>
          <w:bCs/>
          <w:color w:val="000000"/>
          <w:sz w:val="28"/>
          <w:szCs w:val="28"/>
        </w:rPr>
        <w:t>(далее Порядок).</w:t>
      </w:r>
    </w:p>
    <w:p w:rsidR="004A686D" w:rsidRPr="004B2735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r w:rsidRPr="004B2735">
        <w:rPr>
          <w:bCs/>
          <w:color w:val="000000"/>
          <w:sz w:val="28"/>
          <w:szCs w:val="28"/>
        </w:rPr>
        <w:t xml:space="preserve">2. Оценка налоговых расходов </w:t>
      </w:r>
      <w:r>
        <w:rPr>
          <w:bCs/>
          <w:color w:val="000000"/>
          <w:sz w:val="28"/>
          <w:szCs w:val="28"/>
        </w:rPr>
        <w:t xml:space="preserve"> Сорочинского </w:t>
      </w:r>
      <w:r w:rsidRPr="004B2735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сельского </w:t>
      </w:r>
      <w:r w:rsidRPr="004B2735">
        <w:rPr>
          <w:bCs/>
          <w:color w:val="000000"/>
          <w:sz w:val="28"/>
          <w:szCs w:val="28"/>
        </w:rPr>
        <w:t xml:space="preserve"> поселен</w:t>
      </w:r>
      <w:r>
        <w:rPr>
          <w:bCs/>
          <w:color w:val="000000"/>
          <w:sz w:val="28"/>
          <w:szCs w:val="28"/>
        </w:rPr>
        <w:t>ия</w:t>
      </w:r>
      <w:r w:rsidRPr="004B2735">
        <w:rPr>
          <w:bCs/>
          <w:color w:val="000000"/>
          <w:sz w:val="28"/>
          <w:szCs w:val="28"/>
        </w:rPr>
        <w:t xml:space="preserve"> Калачинского муниципального района Омской области (далее - налоговые расходы) осуществляется по следующим налогам:</w:t>
      </w:r>
    </w:p>
    <w:p w:rsidR="004A686D" w:rsidRPr="004B2735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r w:rsidRPr="004B2735">
        <w:rPr>
          <w:bCs/>
          <w:color w:val="000000"/>
          <w:sz w:val="28"/>
          <w:szCs w:val="28"/>
        </w:rPr>
        <w:t>1) налог на имущество физических лиц;</w:t>
      </w:r>
    </w:p>
    <w:p w:rsidR="004A686D" w:rsidRPr="004B2735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r w:rsidRPr="004B2735">
        <w:rPr>
          <w:bCs/>
          <w:color w:val="000000"/>
          <w:sz w:val="28"/>
          <w:szCs w:val="28"/>
        </w:rPr>
        <w:t>2) земельный налог.</w:t>
      </w:r>
    </w:p>
    <w:p w:rsidR="004A686D" w:rsidRPr="004B2735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r w:rsidRPr="004B2735">
        <w:rPr>
          <w:bCs/>
          <w:color w:val="000000"/>
          <w:sz w:val="28"/>
          <w:szCs w:val="28"/>
        </w:rPr>
        <w:t>3. Для целей настоящего Порядка используются следующие основные понятия:</w:t>
      </w:r>
    </w:p>
    <w:p w:rsidR="004A686D" w:rsidRPr="004B2735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r w:rsidRPr="004B2735">
        <w:rPr>
          <w:bCs/>
          <w:color w:val="000000"/>
          <w:sz w:val="28"/>
          <w:szCs w:val="28"/>
        </w:rPr>
        <w:t xml:space="preserve">нормативные характеристики налоговых расходов - сведения о положениях нормативных правовых актов </w:t>
      </w:r>
      <w:r w:rsidRPr="000F0C4B">
        <w:rPr>
          <w:bCs/>
          <w:color w:val="000000"/>
          <w:sz w:val="28"/>
          <w:szCs w:val="28"/>
        </w:rPr>
        <w:t xml:space="preserve">Совета </w:t>
      </w:r>
      <w:r>
        <w:rPr>
          <w:bCs/>
          <w:color w:val="000000"/>
          <w:sz w:val="28"/>
          <w:szCs w:val="28"/>
        </w:rPr>
        <w:t>Сорочинского сельского</w:t>
      </w:r>
      <w:r w:rsidRPr="000F0C4B">
        <w:rPr>
          <w:bCs/>
          <w:color w:val="000000"/>
          <w:sz w:val="28"/>
          <w:szCs w:val="28"/>
        </w:rPr>
        <w:t xml:space="preserve"> поселения Калачинского района Омской области</w:t>
      </w:r>
      <w:r w:rsidRPr="004B2735">
        <w:rPr>
          <w:bCs/>
          <w:color w:val="000000"/>
          <w:sz w:val="28"/>
          <w:szCs w:val="28"/>
        </w:rPr>
        <w:t xml:space="preserve">, которыми предусматриваются налоговые льготы, освобождения и иные преференции по местным налогам, наименованиях налогов, по которым установлены льготы, категориях плательщиков, для которых предусмотрены льготы, а также иные характеристики, предусмотренные нормативными правовыми актами </w:t>
      </w:r>
      <w:r>
        <w:rPr>
          <w:bCs/>
          <w:color w:val="000000"/>
          <w:sz w:val="28"/>
          <w:szCs w:val="28"/>
        </w:rPr>
        <w:t xml:space="preserve">Совета Сорочинского </w:t>
      </w:r>
      <w:r w:rsidRPr="000F0C4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сельского</w:t>
      </w:r>
      <w:r w:rsidRPr="000F0C4B">
        <w:rPr>
          <w:bCs/>
          <w:color w:val="000000"/>
          <w:sz w:val="28"/>
          <w:szCs w:val="28"/>
        </w:rPr>
        <w:t xml:space="preserve"> поселения Калачинского района Омской области</w:t>
      </w:r>
      <w:r w:rsidRPr="004B2735">
        <w:rPr>
          <w:bCs/>
          <w:color w:val="000000"/>
          <w:sz w:val="28"/>
          <w:szCs w:val="28"/>
        </w:rPr>
        <w:t>;</w:t>
      </w:r>
    </w:p>
    <w:p w:rsidR="004A686D" w:rsidRPr="004B2735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r w:rsidRPr="004B2735">
        <w:rPr>
          <w:bCs/>
          <w:color w:val="000000"/>
          <w:sz w:val="28"/>
          <w:szCs w:val="28"/>
        </w:rPr>
        <w:t>оценка налоговых расходов - комплекс мероприятий по оценке объемов налоговых расходов, обусловленных льготами, освобождениями и иными преференциями (включая пониженные, дифференцированные налоговые ставки), предоставленными плательщикам, а также по оценке эффективности налоговых расходов;</w:t>
      </w:r>
    </w:p>
    <w:p w:rsidR="004A686D" w:rsidRPr="004B2735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r w:rsidRPr="004B2735">
        <w:rPr>
          <w:bCs/>
          <w:color w:val="000000"/>
          <w:sz w:val="28"/>
          <w:szCs w:val="28"/>
        </w:rPr>
        <w:t xml:space="preserve">оценка объемов налоговых расходов - определение объемов выпадающих доходов бюджета </w:t>
      </w:r>
      <w:r w:rsidRPr="00553518">
        <w:rPr>
          <w:bCs/>
          <w:color w:val="000000"/>
          <w:sz w:val="28"/>
          <w:szCs w:val="28"/>
        </w:rPr>
        <w:t>Сорочинского сельского поселения</w:t>
      </w:r>
      <w:r w:rsidRPr="004B2735">
        <w:rPr>
          <w:bCs/>
          <w:color w:val="000000"/>
          <w:sz w:val="28"/>
          <w:szCs w:val="28"/>
        </w:rPr>
        <w:t>, обусловленных льготами, освобождениями и иными преференциями (включая пониженные, дифференцированные налоговые ставки), предоставленными плательщикам;</w:t>
      </w:r>
    </w:p>
    <w:p w:rsidR="004A686D" w:rsidRPr="004B2735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r w:rsidRPr="004B2735">
        <w:rPr>
          <w:bCs/>
          <w:color w:val="000000"/>
          <w:sz w:val="28"/>
          <w:szCs w:val="28"/>
        </w:rPr>
        <w:t>оценка эффективности налоговых расходов - комплекс мероприятий, позволяющий сделать вывод о целесообразности и результативности предоставления плательщикам льгот, освобождений и иных преференций (включая пониженные, дифференцированные налоговые ставки), исходя из целевых характеристик налогового расхода;</w:t>
      </w:r>
    </w:p>
    <w:p w:rsidR="004A686D" w:rsidRPr="004B2735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r w:rsidRPr="004B2735">
        <w:rPr>
          <w:bCs/>
          <w:color w:val="000000"/>
          <w:sz w:val="28"/>
          <w:szCs w:val="28"/>
        </w:rPr>
        <w:lastRenderedPageBreak/>
        <w:t>социальные налоговые расходы - целевая категория налоговых расходов, обусловленных необходимостью обеспечения социальной защиты (поддержки) населения;</w:t>
      </w:r>
    </w:p>
    <w:p w:rsidR="004A686D" w:rsidRPr="004B2735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r w:rsidRPr="004B2735">
        <w:rPr>
          <w:bCs/>
          <w:color w:val="000000"/>
          <w:sz w:val="28"/>
          <w:szCs w:val="28"/>
        </w:rPr>
        <w:t xml:space="preserve">стимулирующие налоговые расходы - целевая категория налоговых расходов, предполагающих стимулирование экономической активности субъектов предпринимательской деятельности и последующее увеличение доходов бюджета </w:t>
      </w:r>
      <w:r w:rsidRPr="00655E80">
        <w:rPr>
          <w:bCs/>
          <w:color w:val="000000"/>
          <w:sz w:val="28"/>
          <w:szCs w:val="28"/>
        </w:rPr>
        <w:t>Сорочинского сельского поселения</w:t>
      </w:r>
      <w:r w:rsidRPr="004B2735">
        <w:rPr>
          <w:bCs/>
          <w:color w:val="000000"/>
          <w:sz w:val="28"/>
          <w:szCs w:val="28"/>
        </w:rPr>
        <w:t>;</w:t>
      </w:r>
    </w:p>
    <w:p w:rsidR="004A686D" w:rsidRPr="004B2735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r w:rsidRPr="004B2735">
        <w:rPr>
          <w:bCs/>
          <w:color w:val="000000"/>
          <w:sz w:val="28"/>
          <w:szCs w:val="28"/>
        </w:rPr>
        <w:t xml:space="preserve">технические налоговые расходы - целевая категория налоговых расходов,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бюджета </w:t>
      </w:r>
      <w:r>
        <w:rPr>
          <w:bCs/>
          <w:color w:val="000000"/>
          <w:sz w:val="28"/>
          <w:szCs w:val="28"/>
        </w:rPr>
        <w:t xml:space="preserve">Сорочинского </w:t>
      </w:r>
      <w:r w:rsidRPr="000D29F9">
        <w:rPr>
          <w:bCs/>
          <w:color w:val="000000"/>
          <w:sz w:val="28"/>
          <w:szCs w:val="28"/>
        </w:rPr>
        <w:t>сельского поселения;</w:t>
      </w:r>
    </w:p>
    <w:p w:rsidR="004A686D" w:rsidRPr="004B2735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r w:rsidRPr="004B2735">
        <w:rPr>
          <w:bCs/>
          <w:color w:val="000000"/>
          <w:sz w:val="28"/>
          <w:szCs w:val="28"/>
        </w:rPr>
        <w:t xml:space="preserve">фискальные характеристики налоговых расходов - сведения об объеме льгот, освобождений и иных преференций (включая пониженные, дифференцированные налоговые ставки), предоставленных категориям плательщиков, о количестве получателей льгот, освобождений и иных преференций по каждой категории плательщиков, и объеме налогов, задекларированных ими для уплаты в бюджет </w:t>
      </w:r>
      <w:r w:rsidRPr="00E31A6D">
        <w:rPr>
          <w:bCs/>
          <w:color w:val="000000"/>
          <w:sz w:val="28"/>
          <w:szCs w:val="28"/>
        </w:rPr>
        <w:t>Сорочинского  сельского поселения;</w:t>
      </w:r>
    </w:p>
    <w:p w:rsidR="004A686D" w:rsidRPr="004B2735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r w:rsidRPr="004B2735">
        <w:rPr>
          <w:bCs/>
          <w:color w:val="000000"/>
          <w:sz w:val="28"/>
          <w:szCs w:val="28"/>
        </w:rPr>
        <w:t>целевые характеристики налоговых расходов - сведения о целях предоставления, показателях (индикаторах) достижения целей предоставления льготы, освобождения и иной преференции (включая пониженные, дифференцированные налоговые ставки).</w:t>
      </w:r>
    </w:p>
    <w:p w:rsidR="004A686D" w:rsidRPr="004B2735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r w:rsidRPr="004B2735">
        <w:rPr>
          <w:bCs/>
          <w:color w:val="000000"/>
          <w:sz w:val="28"/>
          <w:szCs w:val="28"/>
        </w:rPr>
        <w:t>4. Оценка эффективности проводится отдельно по каждому виду налоговых расходов.</w:t>
      </w:r>
    </w:p>
    <w:p w:rsidR="004A686D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r w:rsidRPr="004B2735">
        <w:rPr>
          <w:bCs/>
          <w:color w:val="000000"/>
          <w:sz w:val="28"/>
          <w:szCs w:val="28"/>
        </w:rPr>
        <w:t>5. Оценка эффективности налоговых расходов осуществляется на основании</w:t>
      </w:r>
      <w:r>
        <w:rPr>
          <w:bCs/>
          <w:color w:val="000000"/>
          <w:sz w:val="28"/>
          <w:szCs w:val="28"/>
        </w:rPr>
        <w:t xml:space="preserve"> статистической информации </w:t>
      </w:r>
      <w:r w:rsidRPr="004B2735">
        <w:rPr>
          <w:bCs/>
          <w:color w:val="000000"/>
          <w:sz w:val="28"/>
          <w:szCs w:val="28"/>
        </w:rPr>
        <w:t>Управлени</w:t>
      </w:r>
      <w:r>
        <w:rPr>
          <w:bCs/>
          <w:color w:val="000000"/>
          <w:sz w:val="28"/>
          <w:szCs w:val="28"/>
        </w:rPr>
        <w:t>я</w:t>
      </w:r>
      <w:r w:rsidRPr="004B2735">
        <w:rPr>
          <w:bCs/>
          <w:color w:val="000000"/>
          <w:sz w:val="28"/>
          <w:szCs w:val="28"/>
        </w:rPr>
        <w:t xml:space="preserve"> Федеральной налоговой службы России по Омской области (далее - </w:t>
      </w:r>
      <w:r>
        <w:rPr>
          <w:bCs/>
          <w:color w:val="000000"/>
          <w:sz w:val="28"/>
          <w:szCs w:val="28"/>
        </w:rPr>
        <w:t>УФНС России по Омской области) 5-МН.</w:t>
      </w:r>
    </w:p>
    <w:p w:rsidR="004A686D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</w:p>
    <w:p w:rsidR="004A686D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</w:p>
    <w:p w:rsidR="004A686D" w:rsidRDefault="004A686D" w:rsidP="004A686D">
      <w:pPr>
        <w:ind w:firstLine="709"/>
        <w:jc w:val="center"/>
        <w:rPr>
          <w:bCs/>
          <w:color w:val="000000"/>
          <w:sz w:val="28"/>
          <w:szCs w:val="28"/>
        </w:rPr>
      </w:pPr>
      <w:r w:rsidRPr="00134CFF">
        <w:rPr>
          <w:bCs/>
          <w:color w:val="000000"/>
          <w:sz w:val="28"/>
          <w:szCs w:val="28"/>
        </w:rPr>
        <w:t>II. Порядок проведения оценки налоговых расходов</w:t>
      </w:r>
    </w:p>
    <w:p w:rsidR="004A686D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</w:p>
    <w:p w:rsidR="004A686D" w:rsidRPr="00134CFF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r w:rsidRPr="00134CFF">
        <w:rPr>
          <w:bCs/>
          <w:color w:val="000000"/>
          <w:sz w:val="28"/>
          <w:szCs w:val="28"/>
        </w:rPr>
        <w:t>6. Оценка эффективности налоговых расходов за отчетный финансовый год осуществляется кураторами налоговых расходов, за исключением оценки совокупного бюджетного эффекта по стимулирующим налоговым расходам, в соответствии с перечнем налоговых расходов, утвержденным в установленном порядке.</w:t>
      </w:r>
    </w:p>
    <w:p w:rsidR="004A686D" w:rsidRPr="00134CFF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r w:rsidRPr="00134CFF">
        <w:rPr>
          <w:bCs/>
          <w:color w:val="000000"/>
          <w:sz w:val="28"/>
          <w:szCs w:val="28"/>
        </w:rPr>
        <w:t xml:space="preserve">Оценка эффективности налоговых расходов, предлагаемых к введению, проводится на стадии подготовки проекта Решения </w:t>
      </w:r>
      <w:r w:rsidRPr="000D2B96">
        <w:rPr>
          <w:bCs/>
          <w:color w:val="000000"/>
          <w:sz w:val="28"/>
          <w:szCs w:val="28"/>
        </w:rPr>
        <w:t>Совета  Сорочинского сельского поселения Калачинского района Омской области</w:t>
      </w:r>
      <w:r w:rsidRPr="00134CFF">
        <w:rPr>
          <w:bCs/>
          <w:color w:val="000000"/>
          <w:sz w:val="28"/>
          <w:szCs w:val="28"/>
        </w:rPr>
        <w:t xml:space="preserve">, устанавливающего налоговую льготу в соответствии с критериями оценки, установленными </w:t>
      </w:r>
      <w:r w:rsidRPr="00641AE7">
        <w:rPr>
          <w:bCs/>
          <w:sz w:val="28"/>
          <w:szCs w:val="28"/>
        </w:rPr>
        <w:t>пунктами 9, 10, 11 настоящего</w:t>
      </w:r>
      <w:r w:rsidRPr="00134CFF">
        <w:rPr>
          <w:bCs/>
          <w:color w:val="000000"/>
          <w:sz w:val="28"/>
          <w:szCs w:val="28"/>
        </w:rPr>
        <w:t xml:space="preserve"> Порядка.</w:t>
      </w:r>
    </w:p>
    <w:p w:rsidR="004A686D" w:rsidRPr="00134CFF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r w:rsidRPr="00134CFF">
        <w:rPr>
          <w:bCs/>
          <w:color w:val="000000"/>
          <w:sz w:val="28"/>
          <w:szCs w:val="28"/>
        </w:rPr>
        <w:t>7. В целях проведения оценки налоговых расходов:</w:t>
      </w:r>
    </w:p>
    <w:p w:rsidR="004A686D" w:rsidRPr="00134CFF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r w:rsidRPr="00134CFF">
        <w:rPr>
          <w:bCs/>
          <w:color w:val="000000"/>
          <w:sz w:val="28"/>
          <w:szCs w:val="28"/>
        </w:rPr>
        <w:t xml:space="preserve">1) Администрации </w:t>
      </w:r>
      <w:r>
        <w:rPr>
          <w:bCs/>
          <w:color w:val="000000"/>
          <w:sz w:val="28"/>
          <w:szCs w:val="28"/>
        </w:rPr>
        <w:t>Сорочинского сельского поселения Калачинского муниципального района</w:t>
      </w:r>
      <w:r w:rsidRPr="00134CFF">
        <w:rPr>
          <w:bCs/>
          <w:color w:val="000000"/>
          <w:sz w:val="28"/>
          <w:szCs w:val="28"/>
        </w:rPr>
        <w:t>:</w:t>
      </w:r>
    </w:p>
    <w:p w:rsidR="004A686D" w:rsidRPr="00134CFF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r w:rsidRPr="00134CFF">
        <w:rPr>
          <w:bCs/>
          <w:color w:val="000000"/>
          <w:sz w:val="28"/>
          <w:szCs w:val="28"/>
        </w:rPr>
        <w:lastRenderedPageBreak/>
        <w:t>а) до 1 февраля текущего финансового года направляет в УФНС России по Омской области сведения о нормативных характеристиках налоговых расходов за отчетный финансовый год и год, предшествующий отчетному финансовому году;</w:t>
      </w:r>
    </w:p>
    <w:p w:rsidR="004A686D" w:rsidRPr="00134CFF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б</w:t>
      </w:r>
      <w:r w:rsidRPr="00134CFF">
        <w:rPr>
          <w:bCs/>
          <w:color w:val="000000"/>
          <w:sz w:val="28"/>
          <w:szCs w:val="28"/>
        </w:rPr>
        <w:t>) до 1 июня осуществляет оценку совокупного бюджетного эффекта (самоокупаемости) стимулирующих налоговых расходов;</w:t>
      </w:r>
    </w:p>
    <w:p w:rsidR="004A686D" w:rsidRPr="00134CFF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</w:t>
      </w:r>
      <w:r w:rsidRPr="00134CFF">
        <w:rPr>
          <w:bCs/>
          <w:color w:val="000000"/>
          <w:sz w:val="28"/>
          <w:szCs w:val="28"/>
        </w:rPr>
        <w:t>) до 1 августа текущего финансового года подготавливает сводное заключение об оценке э</w:t>
      </w:r>
      <w:r>
        <w:rPr>
          <w:bCs/>
          <w:color w:val="000000"/>
          <w:sz w:val="28"/>
          <w:szCs w:val="28"/>
        </w:rPr>
        <w:t>ффективности налоговых расходов</w:t>
      </w:r>
      <w:r w:rsidRPr="00134CFF">
        <w:rPr>
          <w:bCs/>
          <w:color w:val="000000"/>
          <w:sz w:val="28"/>
          <w:szCs w:val="28"/>
        </w:rPr>
        <w:t>;</w:t>
      </w:r>
    </w:p>
    <w:p w:rsidR="004A686D" w:rsidRPr="00134CFF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</w:t>
      </w:r>
      <w:r w:rsidRPr="00134CFF">
        <w:rPr>
          <w:bCs/>
          <w:color w:val="000000"/>
          <w:sz w:val="28"/>
          <w:szCs w:val="28"/>
        </w:rPr>
        <w:t xml:space="preserve">) до 1 сентября текущего финансового года размещает заключение о результатах ежегодной оценки эффективности налоговых расходов на </w:t>
      </w:r>
      <w:r w:rsidRPr="007F2DEB">
        <w:rPr>
          <w:bCs/>
          <w:color w:val="000000"/>
          <w:sz w:val="28"/>
          <w:szCs w:val="28"/>
        </w:rPr>
        <w:t>официальном портале Правительства Омской области http://kalach.omskportal.ru/</w:t>
      </w:r>
      <w:r w:rsidRPr="00134CFF">
        <w:rPr>
          <w:bCs/>
          <w:color w:val="000000"/>
          <w:sz w:val="28"/>
          <w:szCs w:val="28"/>
        </w:rPr>
        <w:t>;</w:t>
      </w:r>
    </w:p>
    <w:p w:rsidR="004A686D" w:rsidRPr="00134CFF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r w:rsidRPr="00134CFF">
        <w:rPr>
          <w:bCs/>
          <w:color w:val="000000"/>
          <w:sz w:val="28"/>
          <w:szCs w:val="28"/>
        </w:rPr>
        <w:t>8. Оценка эффективности налоговых расходов осуществляется по критериям целесообразности и результативности налоговых расходов.</w:t>
      </w:r>
    </w:p>
    <w:p w:rsidR="004A686D" w:rsidRPr="00134CFF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r w:rsidRPr="00134CFF">
        <w:rPr>
          <w:bCs/>
          <w:color w:val="000000"/>
          <w:sz w:val="28"/>
          <w:szCs w:val="28"/>
        </w:rPr>
        <w:t>9. Обязательными критериями целесообразности налоговых расходов являются:</w:t>
      </w:r>
    </w:p>
    <w:p w:rsidR="004A686D" w:rsidRPr="003D0E79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r w:rsidRPr="00134CFF">
        <w:rPr>
          <w:bCs/>
          <w:color w:val="000000"/>
          <w:sz w:val="28"/>
          <w:szCs w:val="28"/>
        </w:rPr>
        <w:t>1) соответствие налоговых расход</w:t>
      </w:r>
      <w:r>
        <w:rPr>
          <w:bCs/>
          <w:color w:val="000000"/>
          <w:sz w:val="28"/>
          <w:szCs w:val="28"/>
        </w:rPr>
        <w:t xml:space="preserve">ов целям муниципальных программ Сорочинского </w:t>
      </w:r>
      <w:r w:rsidRPr="003D0E79">
        <w:rPr>
          <w:bCs/>
          <w:color w:val="000000"/>
          <w:sz w:val="28"/>
          <w:szCs w:val="28"/>
        </w:rPr>
        <w:t>сельского поселения</w:t>
      </w:r>
      <w:r w:rsidRPr="00134CFF">
        <w:rPr>
          <w:bCs/>
          <w:color w:val="000000"/>
          <w:sz w:val="28"/>
          <w:szCs w:val="28"/>
        </w:rPr>
        <w:t>, структурным элементам муниципальных программ и (или) целям с</w:t>
      </w:r>
      <w:r>
        <w:rPr>
          <w:bCs/>
          <w:color w:val="000000"/>
          <w:sz w:val="28"/>
          <w:szCs w:val="28"/>
        </w:rPr>
        <w:t>оциально-экономической политики Сорочинского</w:t>
      </w:r>
      <w:r w:rsidRPr="003D0E79">
        <w:rPr>
          <w:bCs/>
          <w:color w:val="000000"/>
          <w:sz w:val="28"/>
          <w:szCs w:val="28"/>
        </w:rPr>
        <w:t xml:space="preserve"> сельского поселения,</w:t>
      </w:r>
      <w:r w:rsidRPr="00134CFF">
        <w:rPr>
          <w:bCs/>
          <w:color w:val="000000"/>
          <w:sz w:val="28"/>
          <w:szCs w:val="28"/>
        </w:rPr>
        <w:t xml:space="preserve"> не относящимся к муниципальным </w:t>
      </w:r>
      <w:r w:rsidRPr="003D0E79">
        <w:rPr>
          <w:bCs/>
          <w:color w:val="000000"/>
          <w:sz w:val="28"/>
          <w:szCs w:val="28"/>
        </w:rPr>
        <w:t>программам  Сорочинского  сельского поселения;</w:t>
      </w:r>
    </w:p>
    <w:p w:rsidR="004A686D" w:rsidRPr="00134CFF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r w:rsidRPr="00134CFF">
        <w:rPr>
          <w:bCs/>
          <w:color w:val="000000"/>
          <w:sz w:val="28"/>
          <w:szCs w:val="28"/>
        </w:rPr>
        <w:t xml:space="preserve">2) востребованность плательщиками предоставленных льгот, </w:t>
      </w:r>
      <w:proofErr w:type="gramStart"/>
      <w:r w:rsidRPr="00134CFF">
        <w:rPr>
          <w:bCs/>
          <w:color w:val="000000"/>
          <w:sz w:val="28"/>
          <w:szCs w:val="28"/>
        </w:rPr>
        <w:t>которая</w:t>
      </w:r>
      <w:proofErr w:type="gramEnd"/>
      <w:r w:rsidRPr="00134CFF">
        <w:rPr>
          <w:bCs/>
          <w:color w:val="000000"/>
          <w:sz w:val="28"/>
          <w:szCs w:val="28"/>
        </w:rPr>
        <w:t xml:space="preserve"> характеризуется соотношением численности плательщиков, воспользовавшихся правом на льготы, и общей численности плательщиков за пятилетний период. Данный показатель определяется в разрезе каждой льготы исходя из количества лиц, воспользовавшихся льготой по земельному налогу (налогу на имущество физических лиц) и общего количества плательщиков земельного налога (юридических или физических лиц) или налога на имущество физических лиц.</w:t>
      </w:r>
    </w:p>
    <w:p w:rsidR="004A686D" w:rsidRPr="00134CFF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r w:rsidRPr="00134CFF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0</w:t>
      </w:r>
      <w:r w:rsidRPr="00134CFF">
        <w:rPr>
          <w:bCs/>
          <w:color w:val="000000"/>
          <w:sz w:val="28"/>
          <w:szCs w:val="28"/>
        </w:rPr>
        <w:t xml:space="preserve">. Оценка результативности налоговых расходов состоит </w:t>
      </w:r>
      <w:proofErr w:type="gramStart"/>
      <w:r w:rsidRPr="00134CFF">
        <w:rPr>
          <w:bCs/>
          <w:color w:val="000000"/>
          <w:sz w:val="28"/>
          <w:szCs w:val="28"/>
        </w:rPr>
        <w:t>из</w:t>
      </w:r>
      <w:proofErr w:type="gramEnd"/>
      <w:r w:rsidRPr="00134CFF">
        <w:rPr>
          <w:bCs/>
          <w:color w:val="000000"/>
          <w:sz w:val="28"/>
          <w:szCs w:val="28"/>
        </w:rPr>
        <w:t>:</w:t>
      </w:r>
    </w:p>
    <w:p w:rsidR="004A686D" w:rsidRPr="00134CFF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proofErr w:type="gramStart"/>
      <w:r w:rsidRPr="00134CFF">
        <w:rPr>
          <w:bCs/>
          <w:color w:val="000000"/>
          <w:sz w:val="28"/>
          <w:szCs w:val="28"/>
        </w:rPr>
        <w:t xml:space="preserve">1) оценки вклада налоговой льготы в изменение значения показателя (индикатора) достижения целей муниципальной программы </w:t>
      </w:r>
      <w:r>
        <w:rPr>
          <w:bCs/>
          <w:color w:val="000000"/>
          <w:sz w:val="28"/>
          <w:szCs w:val="28"/>
        </w:rPr>
        <w:t xml:space="preserve">Сорочинского </w:t>
      </w:r>
      <w:r w:rsidRPr="00D63BF1">
        <w:rPr>
          <w:bCs/>
          <w:color w:val="000000"/>
          <w:sz w:val="28"/>
          <w:szCs w:val="28"/>
        </w:rPr>
        <w:t>сельского поселения</w:t>
      </w:r>
      <w:r w:rsidRPr="007B6F47">
        <w:rPr>
          <w:bCs/>
          <w:color w:val="000000"/>
          <w:sz w:val="28"/>
          <w:szCs w:val="28"/>
        </w:rPr>
        <w:t xml:space="preserve"> </w:t>
      </w:r>
      <w:r w:rsidRPr="00134CFF">
        <w:rPr>
          <w:bCs/>
          <w:color w:val="000000"/>
          <w:sz w:val="28"/>
          <w:szCs w:val="28"/>
        </w:rPr>
        <w:t xml:space="preserve">и (или) целей социально-экономической политики </w:t>
      </w:r>
      <w:r w:rsidRPr="00D63BF1">
        <w:rPr>
          <w:bCs/>
          <w:color w:val="000000"/>
          <w:sz w:val="28"/>
          <w:szCs w:val="28"/>
        </w:rPr>
        <w:t>Сорочинского сельского поселения</w:t>
      </w:r>
      <w:r w:rsidRPr="00134CFF">
        <w:rPr>
          <w:bCs/>
          <w:color w:val="000000"/>
          <w:sz w:val="28"/>
          <w:szCs w:val="28"/>
        </w:rPr>
        <w:t>, не относящихся к</w:t>
      </w:r>
      <w:r>
        <w:rPr>
          <w:bCs/>
          <w:color w:val="000000"/>
          <w:sz w:val="28"/>
          <w:szCs w:val="28"/>
        </w:rPr>
        <w:t xml:space="preserve"> муниципальным программам Сорочинского </w:t>
      </w:r>
      <w:r w:rsidRPr="00D63BF1">
        <w:rPr>
          <w:bCs/>
          <w:color w:val="000000"/>
          <w:sz w:val="28"/>
          <w:szCs w:val="28"/>
        </w:rPr>
        <w:t xml:space="preserve"> сельского поселения</w:t>
      </w:r>
      <w:r w:rsidRPr="00134CFF">
        <w:rPr>
          <w:bCs/>
          <w:color w:val="000000"/>
          <w:sz w:val="28"/>
          <w:szCs w:val="28"/>
        </w:rPr>
        <w:t>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льгот;</w:t>
      </w:r>
      <w:proofErr w:type="gramEnd"/>
    </w:p>
    <w:p w:rsidR="004A686D" w:rsidRPr="00134CFF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r w:rsidRPr="00134CFF">
        <w:rPr>
          <w:bCs/>
          <w:color w:val="000000"/>
          <w:sz w:val="28"/>
          <w:szCs w:val="28"/>
        </w:rPr>
        <w:t xml:space="preserve">2) оценки бюджетной эффективности, которая производится путем сопоставления результативности предоставления льготы и результативности </w:t>
      </w:r>
      <w:proofErr w:type="gramStart"/>
      <w:r w:rsidRPr="00134CFF">
        <w:rPr>
          <w:bCs/>
          <w:color w:val="000000"/>
          <w:sz w:val="28"/>
          <w:szCs w:val="28"/>
        </w:rPr>
        <w:t>применения альтернативных механизмов достижени</w:t>
      </w:r>
      <w:r>
        <w:rPr>
          <w:bCs/>
          <w:color w:val="000000"/>
          <w:sz w:val="28"/>
          <w:szCs w:val="28"/>
        </w:rPr>
        <w:t>я целей муниципальной программы</w:t>
      </w:r>
      <w:proofErr w:type="gramEnd"/>
      <w:r>
        <w:rPr>
          <w:bCs/>
          <w:color w:val="000000"/>
          <w:sz w:val="28"/>
          <w:szCs w:val="28"/>
        </w:rPr>
        <w:t xml:space="preserve"> Сорочинского </w:t>
      </w:r>
      <w:r w:rsidRPr="00F86032">
        <w:rPr>
          <w:bCs/>
          <w:color w:val="000000"/>
          <w:sz w:val="28"/>
          <w:szCs w:val="28"/>
        </w:rPr>
        <w:t xml:space="preserve"> сельского поселения</w:t>
      </w:r>
      <w:r w:rsidRPr="007B6F47">
        <w:rPr>
          <w:bCs/>
          <w:color w:val="000000"/>
          <w:sz w:val="28"/>
          <w:szCs w:val="28"/>
        </w:rPr>
        <w:t xml:space="preserve"> </w:t>
      </w:r>
      <w:r w:rsidRPr="00134CFF">
        <w:rPr>
          <w:bCs/>
          <w:color w:val="000000"/>
          <w:sz w:val="28"/>
          <w:szCs w:val="28"/>
        </w:rPr>
        <w:t xml:space="preserve">и (или) целей социально-экономической политики </w:t>
      </w:r>
      <w:r w:rsidRPr="00F86032">
        <w:rPr>
          <w:bCs/>
          <w:color w:val="000000"/>
          <w:sz w:val="28"/>
          <w:szCs w:val="28"/>
        </w:rPr>
        <w:t>Сорочинского сельского поселения,</w:t>
      </w:r>
      <w:r w:rsidRPr="00134CFF">
        <w:rPr>
          <w:bCs/>
          <w:color w:val="000000"/>
          <w:sz w:val="28"/>
          <w:szCs w:val="28"/>
        </w:rPr>
        <w:t xml:space="preserve"> не относящихся к муниципальным программам </w:t>
      </w:r>
      <w:r>
        <w:rPr>
          <w:bCs/>
          <w:color w:val="000000"/>
          <w:sz w:val="28"/>
          <w:szCs w:val="28"/>
        </w:rPr>
        <w:t xml:space="preserve"> Сорочинского</w:t>
      </w:r>
      <w:r w:rsidRPr="009A254F">
        <w:rPr>
          <w:bCs/>
          <w:color w:val="000000"/>
          <w:sz w:val="28"/>
          <w:szCs w:val="28"/>
        </w:rPr>
        <w:t xml:space="preserve"> </w:t>
      </w:r>
      <w:r w:rsidRPr="00F86032">
        <w:rPr>
          <w:bCs/>
          <w:color w:val="000000"/>
          <w:sz w:val="28"/>
          <w:szCs w:val="28"/>
        </w:rPr>
        <w:t>сельского поселения.</w:t>
      </w:r>
      <w:r>
        <w:rPr>
          <w:bCs/>
          <w:color w:val="000000"/>
          <w:sz w:val="28"/>
          <w:szCs w:val="28"/>
        </w:rPr>
        <w:t xml:space="preserve"> </w:t>
      </w:r>
    </w:p>
    <w:p w:rsidR="004A686D" w:rsidRPr="00134CFF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r w:rsidRPr="00134CFF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1</w:t>
      </w:r>
      <w:r w:rsidRPr="00134CFF">
        <w:rPr>
          <w:bCs/>
          <w:color w:val="000000"/>
          <w:sz w:val="28"/>
          <w:szCs w:val="28"/>
        </w:rPr>
        <w:t xml:space="preserve">. В целях </w:t>
      </w:r>
      <w:proofErr w:type="gramStart"/>
      <w:r w:rsidRPr="00134CFF">
        <w:rPr>
          <w:bCs/>
          <w:color w:val="000000"/>
          <w:sz w:val="28"/>
          <w:szCs w:val="28"/>
        </w:rPr>
        <w:t xml:space="preserve">оценки бюджетной эффективности стимулирующих налоговых расходов Администрации </w:t>
      </w:r>
      <w:r>
        <w:rPr>
          <w:bCs/>
          <w:color w:val="000000"/>
          <w:sz w:val="28"/>
          <w:szCs w:val="28"/>
        </w:rPr>
        <w:t>сельского поселения</w:t>
      </w:r>
      <w:proofErr w:type="gramEnd"/>
      <w:r>
        <w:rPr>
          <w:bCs/>
          <w:color w:val="000000"/>
          <w:sz w:val="28"/>
          <w:szCs w:val="28"/>
        </w:rPr>
        <w:t xml:space="preserve"> Калачинского </w:t>
      </w:r>
      <w:r>
        <w:rPr>
          <w:bCs/>
          <w:color w:val="000000"/>
          <w:sz w:val="28"/>
          <w:szCs w:val="28"/>
        </w:rPr>
        <w:lastRenderedPageBreak/>
        <w:t>муниципального района</w:t>
      </w:r>
      <w:r w:rsidRPr="00134CFF">
        <w:rPr>
          <w:bCs/>
          <w:color w:val="000000"/>
          <w:sz w:val="28"/>
          <w:szCs w:val="28"/>
        </w:rPr>
        <w:t xml:space="preserve"> рассчитывается оценка совокупного бюджетного эффекта (самоокупаемости) указанных налоговых расходов.</w:t>
      </w:r>
    </w:p>
    <w:p w:rsidR="004A686D" w:rsidRPr="00134CFF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  <w:r w:rsidRPr="00134CFF">
        <w:rPr>
          <w:bCs/>
          <w:color w:val="000000"/>
          <w:sz w:val="28"/>
          <w:szCs w:val="28"/>
        </w:rPr>
        <w:t>Оценка совокупного бюджетного эффекта (самоокупаемости) стимулирующих налоговых расходов определяется отдельно по каждому налоговому расходу за период с начала действия налогового расхода или за 5 лет, предшествующих отчетному, в случае если налоговый расход действует более 6 лет на дату проведения оценки эффективности, по следующей формуле:</w:t>
      </w:r>
    </w:p>
    <w:p w:rsidR="004A686D" w:rsidRDefault="004A686D" w:rsidP="004A686D">
      <w:pPr>
        <w:ind w:firstLine="709"/>
        <w:jc w:val="both"/>
        <w:rPr>
          <w:bCs/>
          <w:color w:val="000000"/>
          <w:sz w:val="28"/>
          <w:szCs w:val="28"/>
        </w:rPr>
      </w:pPr>
    </w:p>
    <w:p w:rsidR="004A686D" w:rsidRDefault="004A686D" w:rsidP="004A686D">
      <w:pPr>
        <w:ind w:firstLine="709"/>
        <w:jc w:val="both"/>
        <w:rPr>
          <w:position w:val="-30"/>
        </w:rPr>
      </w:pPr>
      <w:r>
        <w:rPr>
          <w:noProof/>
          <w:position w:val="-30"/>
        </w:rPr>
        <w:drawing>
          <wp:inline distT="0" distB="0" distL="0" distR="0">
            <wp:extent cx="1714500" cy="523875"/>
            <wp:effectExtent l="0" t="0" r="0" b="9525"/>
            <wp:docPr id="1" name="Рисунок 1" descr="base_23700_149242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700_149242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86D" w:rsidRDefault="004A686D" w:rsidP="004A686D">
      <w:pPr>
        <w:ind w:firstLine="709"/>
        <w:jc w:val="both"/>
        <w:rPr>
          <w:position w:val="-30"/>
        </w:rPr>
      </w:pPr>
    </w:p>
    <w:p w:rsidR="004A686D" w:rsidRDefault="004A686D" w:rsidP="004A686D">
      <w:pPr>
        <w:ind w:firstLine="709"/>
        <w:jc w:val="both"/>
        <w:rPr>
          <w:position w:val="-30"/>
        </w:rPr>
      </w:pPr>
    </w:p>
    <w:p w:rsidR="004A686D" w:rsidRPr="00134CFF" w:rsidRDefault="004A686D" w:rsidP="004A686D">
      <w:pPr>
        <w:ind w:firstLine="709"/>
        <w:jc w:val="both"/>
        <w:rPr>
          <w:position w:val="-30"/>
          <w:sz w:val="28"/>
          <w:szCs w:val="28"/>
        </w:rPr>
      </w:pPr>
      <w:r w:rsidRPr="00134CFF">
        <w:rPr>
          <w:position w:val="-30"/>
          <w:sz w:val="28"/>
          <w:szCs w:val="28"/>
        </w:rPr>
        <w:t>где:</w:t>
      </w:r>
    </w:p>
    <w:p w:rsidR="004A686D" w:rsidRPr="00134CFF" w:rsidRDefault="004A686D" w:rsidP="004A686D">
      <w:pPr>
        <w:ind w:firstLine="709"/>
        <w:jc w:val="both"/>
        <w:rPr>
          <w:position w:val="-30"/>
          <w:sz w:val="28"/>
          <w:szCs w:val="28"/>
        </w:rPr>
      </w:pPr>
      <w:r w:rsidRPr="00134CFF">
        <w:rPr>
          <w:position w:val="-30"/>
          <w:sz w:val="28"/>
          <w:szCs w:val="28"/>
        </w:rPr>
        <w:t>i - порядковый номер года, имеющий значение от 1 до 5;</w:t>
      </w:r>
    </w:p>
    <w:p w:rsidR="004A686D" w:rsidRPr="00134CFF" w:rsidRDefault="004A686D" w:rsidP="004A686D">
      <w:pPr>
        <w:ind w:firstLine="709"/>
        <w:jc w:val="both"/>
        <w:rPr>
          <w:position w:val="-30"/>
          <w:sz w:val="28"/>
          <w:szCs w:val="28"/>
        </w:rPr>
      </w:pPr>
      <w:proofErr w:type="spellStart"/>
      <w:r w:rsidRPr="00134CFF">
        <w:rPr>
          <w:position w:val="-30"/>
          <w:sz w:val="28"/>
          <w:szCs w:val="28"/>
        </w:rPr>
        <w:t>Ni</w:t>
      </w:r>
      <w:proofErr w:type="spellEnd"/>
      <w:r w:rsidRPr="00134CFF">
        <w:rPr>
          <w:position w:val="-30"/>
          <w:sz w:val="28"/>
          <w:szCs w:val="28"/>
        </w:rPr>
        <w:t xml:space="preserve"> - объем налогов, задекларированных (исчисленных) для уплаты в бюджет </w:t>
      </w:r>
      <w:r>
        <w:rPr>
          <w:position w:val="-30"/>
          <w:sz w:val="28"/>
          <w:szCs w:val="28"/>
        </w:rPr>
        <w:t xml:space="preserve">_______________сельского поселения Калачинского муниципального района </w:t>
      </w:r>
      <w:r w:rsidRPr="00134CFF">
        <w:rPr>
          <w:position w:val="-30"/>
          <w:sz w:val="28"/>
          <w:szCs w:val="28"/>
        </w:rPr>
        <w:t>Омской области плательщиками в i-м году.</w:t>
      </w:r>
    </w:p>
    <w:p w:rsidR="004A686D" w:rsidRPr="00134CFF" w:rsidRDefault="004A686D" w:rsidP="004A686D">
      <w:pPr>
        <w:ind w:firstLine="709"/>
        <w:jc w:val="both"/>
        <w:rPr>
          <w:position w:val="-30"/>
          <w:sz w:val="28"/>
          <w:szCs w:val="28"/>
        </w:rPr>
      </w:pPr>
      <w:proofErr w:type="gramStart"/>
      <w:r w:rsidRPr="00DF6DFE">
        <w:rPr>
          <w:position w:val="-30"/>
          <w:sz w:val="28"/>
          <w:szCs w:val="28"/>
        </w:rPr>
        <w:t xml:space="preserve">При определении объема налогов, задекларированных (исчисленных) для уплаты в бюджет </w:t>
      </w:r>
      <w:r w:rsidRPr="00BB6BF6">
        <w:rPr>
          <w:position w:val="-30"/>
          <w:sz w:val="28"/>
          <w:szCs w:val="28"/>
        </w:rPr>
        <w:t>Сорочинского сельского</w:t>
      </w:r>
      <w:r w:rsidRPr="00DF6DFE">
        <w:rPr>
          <w:position w:val="-30"/>
          <w:sz w:val="28"/>
          <w:szCs w:val="28"/>
        </w:rPr>
        <w:t xml:space="preserve"> поселения Калачинского </w:t>
      </w:r>
      <w:r>
        <w:rPr>
          <w:position w:val="-30"/>
          <w:sz w:val="28"/>
          <w:szCs w:val="28"/>
        </w:rPr>
        <w:t xml:space="preserve">муниципального </w:t>
      </w:r>
      <w:r w:rsidRPr="00DF6DFE">
        <w:rPr>
          <w:position w:val="-30"/>
          <w:sz w:val="28"/>
          <w:szCs w:val="28"/>
        </w:rPr>
        <w:t>района Омской области плательщиками, учитываются начисления по налогу на прибыль организаций, зачисляемому в бюджет Омской области, налогу на доходы физических лиц, налогу на имущество организаций, транспортному налогу, налогам, подлежащим уплате в связи с применением специальных налоговых режимов (за исключением системы налогообложения при выполнении соглашений о</w:t>
      </w:r>
      <w:proofErr w:type="gramEnd"/>
      <w:r w:rsidRPr="00DF6DFE">
        <w:rPr>
          <w:position w:val="-30"/>
          <w:sz w:val="28"/>
          <w:szCs w:val="28"/>
        </w:rPr>
        <w:t xml:space="preserve"> </w:t>
      </w:r>
      <w:proofErr w:type="gramStart"/>
      <w:r w:rsidRPr="00DF6DFE">
        <w:rPr>
          <w:position w:val="-30"/>
          <w:sz w:val="28"/>
          <w:szCs w:val="28"/>
        </w:rPr>
        <w:t>разделе</w:t>
      </w:r>
      <w:proofErr w:type="gramEnd"/>
      <w:r w:rsidRPr="00DF6DFE">
        <w:rPr>
          <w:position w:val="-30"/>
          <w:sz w:val="28"/>
          <w:szCs w:val="28"/>
        </w:rPr>
        <w:t xml:space="preserve"> продукции), земельному налогу, налогу на имущество физических лиц;</w:t>
      </w:r>
    </w:p>
    <w:p w:rsidR="004A686D" w:rsidRPr="00134CFF" w:rsidRDefault="004A686D" w:rsidP="004A686D">
      <w:pPr>
        <w:ind w:firstLine="709"/>
        <w:jc w:val="both"/>
        <w:rPr>
          <w:position w:val="-30"/>
          <w:sz w:val="28"/>
          <w:szCs w:val="28"/>
        </w:rPr>
      </w:pPr>
      <w:proofErr w:type="spellStart"/>
      <w:r w:rsidRPr="00134CFF">
        <w:rPr>
          <w:position w:val="-30"/>
          <w:sz w:val="28"/>
          <w:szCs w:val="28"/>
        </w:rPr>
        <w:t>Bo</w:t>
      </w:r>
      <w:proofErr w:type="spellEnd"/>
      <w:r w:rsidRPr="00134CFF">
        <w:rPr>
          <w:position w:val="-30"/>
          <w:sz w:val="28"/>
          <w:szCs w:val="28"/>
        </w:rPr>
        <w:t xml:space="preserve"> - базовый объем налогов, задекларированных (исчисленных) для уплаты в бюджет </w:t>
      </w:r>
      <w:r>
        <w:rPr>
          <w:position w:val="-30"/>
          <w:sz w:val="28"/>
          <w:szCs w:val="28"/>
        </w:rPr>
        <w:t xml:space="preserve"> Сорочинского сельского</w:t>
      </w:r>
      <w:r w:rsidRPr="00DF6DFE">
        <w:rPr>
          <w:position w:val="-30"/>
          <w:sz w:val="28"/>
          <w:szCs w:val="28"/>
        </w:rPr>
        <w:t xml:space="preserve"> поселения Калачинского муниципального района Омской области</w:t>
      </w:r>
      <w:r w:rsidRPr="00134CFF">
        <w:rPr>
          <w:position w:val="-30"/>
          <w:sz w:val="28"/>
          <w:szCs w:val="28"/>
        </w:rPr>
        <w:t xml:space="preserve"> в базовом году;</w:t>
      </w:r>
    </w:p>
    <w:p w:rsidR="004A686D" w:rsidRPr="00134CFF" w:rsidRDefault="004A686D" w:rsidP="004A686D">
      <w:pPr>
        <w:ind w:firstLine="709"/>
        <w:jc w:val="both"/>
        <w:rPr>
          <w:position w:val="-30"/>
          <w:sz w:val="28"/>
          <w:szCs w:val="28"/>
        </w:rPr>
      </w:pPr>
      <w:proofErr w:type="spellStart"/>
      <w:r w:rsidRPr="00134CFF">
        <w:rPr>
          <w:position w:val="-30"/>
          <w:sz w:val="28"/>
          <w:szCs w:val="28"/>
        </w:rPr>
        <w:t>gi</w:t>
      </w:r>
      <w:proofErr w:type="spellEnd"/>
      <w:r w:rsidRPr="00134CFF">
        <w:rPr>
          <w:position w:val="-30"/>
          <w:sz w:val="28"/>
          <w:szCs w:val="28"/>
        </w:rPr>
        <w:t xml:space="preserve"> - номинальный темп прироста налоговых доходов бюджета </w:t>
      </w:r>
      <w:r>
        <w:rPr>
          <w:position w:val="-30"/>
          <w:sz w:val="28"/>
          <w:szCs w:val="28"/>
        </w:rPr>
        <w:t>Сорочинского сельского</w:t>
      </w:r>
      <w:r w:rsidRPr="00DF6DFE">
        <w:rPr>
          <w:position w:val="-30"/>
          <w:sz w:val="28"/>
          <w:szCs w:val="28"/>
        </w:rPr>
        <w:t xml:space="preserve"> поселения Калачинского муниципального района Омской области </w:t>
      </w:r>
      <w:r w:rsidRPr="00134CFF">
        <w:rPr>
          <w:position w:val="-30"/>
          <w:sz w:val="28"/>
          <w:szCs w:val="28"/>
        </w:rPr>
        <w:t>в i-м году по отношению к показателям базового года;</w:t>
      </w:r>
    </w:p>
    <w:p w:rsidR="004A686D" w:rsidRPr="00134CFF" w:rsidRDefault="004A686D" w:rsidP="004A686D">
      <w:pPr>
        <w:ind w:firstLine="709"/>
        <w:jc w:val="both"/>
        <w:rPr>
          <w:position w:val="-30"/>
          <w:sz w:val="28"/>
          <w:szCs w:val="28"/>
        </w:rPr>
      </w:pPr>
      <w:r w:rsidRPr="00134CFF">
        <w:rPr>
          <w:position w:val="-30"/>
          <w:sz w:val="28"/>
          <w:szCs w:val="28"/>
        </w:rPr>
        <w:t xml:space="preserve">r - расчетная стоимость среднесрочных рыночных заимствований </w:t>
      </w:r>
      <w:r w:rsidRPr="00DF6DFE">
        <w:rPr>
          <w:position w:val="-30"/>
          <w:sz w:val="28"/>
          <w:szCs w:val="28"/>
        </w:rPr>
        <w:t xml:space="preserve">Калачинского </w:t>
      </w:r>
      <w:r>
        <w:rPr>
          <w:position w:val="-30"/>
          <w:sz w:val="28"/>
          <w:szCs w:val="28"/>
        </w:rPr>
        <w:t>сельского</w:t>
      </w:r>
      <w:r w:rsidRPr="00DF6DFE">
        <w:rPr>
          <w:position w:val="-30"/>
          <w:sz w:val="28"/>
          <w:szCs w:val="28"/>
        </w:rPr>
        <w:t xml:space="preserve"> поселения Калачинского муниципального района Омской области</w:t>
      </w:r>
      <w:r w:rsidRPr="00134CFF">
        <w:rPr>
          <w:position w:val="-30"/>
          <w:sz w:val="28"/>
          <w:szCs w:val="28"/>
        </w:rPr>
        <w:t>, рассчитываемая по формуле:</w:t>
      </w:r>
    </w:p>
    <w:p w:rsidR="004A686D" w:rsidRPr="00134CFF" w:rsidRDefault="004A686D" w:rsidP="004A686D">
      <w:pPr>
        <w:ind w:firstLine="709"/>
        <w:jc w:val="both"/>
        <w:rPr>
          <w:position w:val="-30"/>
          <w:sz w:val="28"/>
          <w:szCs w:val="28"/>
        </w:rPr>
      </w:pPr>
    </w:p>
    <w:p w:rsidR="004A686D" w:rsidRPr="00134CFF" w:rsidRDefault="004A686D" w:rsidP="004A686D">
      <w:pPr>
        <w:ind w:firstLine="709"/>
        <w:jc w:val="both"/>
        <w:rPr>
          <w:position w:val="-30"/>
          <w:sz w:val="28"/>
          <w:szCs w:val="28"/>
        </w:rPr>
      </w:pPr>
      <w:r w:rsidRPr="00134CFF">
        <w:rPr>
          <w:position w:val="-30"/>
          <w:sz w:val="28"/>
          <w:szCs w:val="28"/>
        </w:rPr>
        <w:t xml:space="preserve">r = </w:t>
      </w:r>
      <w:proofErr w:type="spellStart"/>
      <w:proofErr w:type="gramStart"/>
      <w:r w:rsidRPr="00134CFF">
        <w:rPr>
          <w:position w:val="-30"/>
          <w:sz w:val="28"/>
          <w:szCs w:val="28"/>
        </w:rPr>
        <w:t>i</w:t>
      </w:r>
      <w:proofErr w:type="gramEnd"/>
      <w:r w:rsidRPr="00134CFF">
        <w:rPr>
          <w:position w:val="-30"/>
          <w:sz w:val="28"/>
          <w:szCs w:val="28"/>
        </w:rPr>
        <w:t>инф</w:t>
      </w:r>
      <w:proofErr w:type="spellEnd"/>
      <w:r w:rsidRPr="00134CFF">
        <w:rPr>
          <w:position w:val="-30"/>
          <w:sz w:val="28"/>
          <w:szCs w:val="28"/>
        </w:rPr>
        <w:t xml:space="preserve"> + p + c,</w:t>
      </w:r>
    </w:p>
    <w:p w:rsidR="004A686D" w:rsidRPr="00134CFF" w:rsidRDefault="004A686D" w:rsidP="004A686D">
      <w:pPr>
        <w:ind w:firstLine="709"/>
        <w:jc w:val="both"/>
        <w:rPr>
          <w:position w:val="-30"/>
          <w:sz w:val="28"/>
          <w:szCs w:val="28"/>
        </w:rPr>
      </w:pPr>
    </w:p>
    <w:p w:rsidR="004A686D" w:rsidRPr="00134CFF" w:rsidRDefault="004A686D" w:rsidP="004A686D">
      <w:pPr>
        <w:ind w:firstLine="709"/>
        <w:jc w:val="both"/>
        <w:rPr>
          <w:position w:val="-30"/>
          <w:sz w:val="28"/>
          <w:szCs w:val="28"/>
        </w:rPr>
      </w:pPr>
      <w:r w:rsidRPr="00134CFF">
        <w:rPr>
          <w:position w:val="-30"/>
          <w:sz w:val="28"/>
          <w:szCs w:val="28"/>
        </w:rPr>
        <w:t>где:</w:t>
      </w:r>
    </w:p>
    <w:p w:rsidR="004A686D" w:rsidRPr="00134CFF" w:rsidRDefault="004A686D" w:rsidP="004A686D">
      <w:pPr>
        <w:ind w:firstLine="709"/>
        <w:jc w:val="both"/>
        <w:rPr>
          <w:position w:val="-30"/>
          <w:sz w:val="28"/>
          <w:szCs w:val="28"/>
        </w:rPr>
      </w:pPr>
      <w:proofErr w:type="spellStart"/>
      <w:proofErr w:type="gramStart"/>
      <w:r w:rsidRPr="00134CFF">
        <w:rPr>
          <w:position w:val="-30"/>
          <w:sz w:val="28"/>
          <w:szCs w:val="28"/>
        </w:rPr>
        <w:t>i</w:t>
      </w:r>
      <w:proofErr w:type="gramEnd"/>
      <w:r w:rsidRPr="00134CFF">
        <w:rPr>
          <w:position w:val="-30"/>
          <w:sz w:val="28"/>
          <w:szCs w:val="28"/>
        </w:rPr>
        <w:t>инф</w:t>
      </w:r>
      <w:proofErr w:type="spellEnd"/>
      <w:r w:rsidRPr="00134CFF">
        <w:rPr>
          <w:position w:val="-30"/>
          <w:sz w:val="28"/>
          <w:szCs w:val="28"/>
        </w:rPr>
        <w:t xml:space="preserve"> - целевой уровень инфляции (4 процента);</w:t>
      </w:r>
    </w:p>
    <w:p w:rsidR="004A686D" w:rsidRPr="00134CFF" w:rsidRDefault="004A686D" w:rsidP="004A686D">
      <w:pPr>
        <w:ind w:firstLine="709"/>
        <w:jc w:val="both"/>
        <w:rPr>
          <w:position w:val="-30"/>
          <w:sz w:val="28"/>
          <w:szCs w:val="28"/>
        </w:rPr>
      </w:pPr>
      <w:r w:rsidRPr="00134CFF">
        <w:rPr>
          <w:position w:val="-30"/>
          <w:sz w:val="28"/>
          <w:szCs w:val="28"/>
        </w:rPr>
        <w:t>p - реальная процентная ставка, определяемая на уровне 2,5 процента;</w:t>
      </w:r>
    </w:p>
    <w:p w:rsidR="004A686D" w:rsidRPr="00134CFF" w:rsidRDefault="004A686D" w:rsidP="004A686D">
      <w:pPr>
        <w:ind w:firstLine="709"/>
        <w:jc w:val="both"/>
        <w:rPr>
          <w:position w:val="-30"/>
          <w:sz w:val="28"/>
          <w:szCs w:val="28"/>
        </w:rPr>
      </w:pPr>
      <w:r w:rsidRPr="00134CFF">
        <w:rPr>
          <w:position w:val="-30"/>
          <w:sz w:val="28"/>
          <w:szCs w:val="28"/>
        </w:rPr>
        <w:lastRenderedPageBreak/>
        <w:t xml:space="preserve">c - кредитная премия за риск, рассчитываемая в зависимости от отношения муниципального долга </w:t>
      </w:r>
      <w:r>
        <w:rPr>
          <w:position w:val="-30"/>
          <w:sz w:val="28"/>
          <w:szCs w:val="28"/>
        </w:rPr>
        <w:t>Сорочинского</w:t>
      </w:r>
      <w:r w:rsidRPr="00DF6DFE">
        <w:rPr>
          <w:position w:val="-30"/>
          <w:sz w:val="28"/>
          <w:szCs w:val="28"/>
        </w:rPr>
        <w:t xml:space="preserve"> </w:t>
      </w:r>
      <w:r>
        <w:rPr>
          <w:position w:val="-30"/>
          <w:sz w:val="28"/>
          <w:szCs w:val="28"/>
        </w:rPr>
        <w:t>сельского</w:t>
      </w:r>
      <w:r w:rsidRPr="00DF6DFE">
        <w:rPr>
          <w:position w:val="-30"/>
          <w:sz w:val="28"/>
          <w:szCs w:val="28"/>
        </w:rPr>
        <w:t xml:space="preserve"> поселения Калачинского муниципального района Омской области </w:t>
      </w:r>
      <w:r w:rsidRPr="00134CFF">
        <w:rPr>
          <w:position w:val="-30"/>
          <w:sz w:val="28"/>
          <w:szCs w:val="28"/>
        </w:rPr>
        <w:t>по состоянию на 1 января текущего финансового года к доходам (без учета безвозмездных поступлений) за отчетный период:</w:t>
      </w:r>
    </w:p>
    <w:p w:rsidR="004A686D" w:rsidRPr="00134CFF" w:rsidRDefault="004A686D" w:rsidP="004A686D">
      <w:pPr>
        <w:ind w:firstLine="709"/>
        <w:jc w:val="both"/>
        <w:rPr>
          <w:position w:val="-30"/>
          <w:sz w:val="28"/>
          <w:szCs w:val="28"/>
        </w:rPr>
      </w:pPr>
      <w:r w:rsidRPr="00134CFF">
        <w:rPr>
          <w:position w:val="-30"/>
          <w:sz w:val="28"/>
          <w:szCs w:val="28"/>
        </w:rPr>
        <w:t xml:space="preserve">если указанное отношение составляет менее 50 процентов, кредитная премия за риск принимается </w:t>
      </w:r>
      <w:proofErr w:type="gramStart"/>
      <w:r w:rsidRPr="00134CFF">
        <w:rPr>
          <w:position w:val="-30"/>
          <w:sz w:val="28"/>
          <w:szCs w:val="28"/>
        </w:rPr>
        <w:t>равной</w:t>
      </w:r>
      <w:proofErr w:type="gramEnd"/>
      <w:r w:rsidRPr="00134CFF">
        <w:rPr>
          <w:position w:val="-30"/>
          <w:sz w:val="28"/>
          <w:szCs w:val="28"/>
        </w:rPr>
        <w:t xml:space="preserve"> 1 проценту;</w:t>
      </w:r>
    </w:p>
    <w:p w:rsidR="004A686D" w:rsidRPr="00134CFF" w:rsidRDefault="004A686D" w:rsidP="004A686D">
      <w:pPr>
        <w:ind w:firstLine="709"/>
        <w:jc w:val="both"/>
        <w:rPr>
          <w:position w:val="-30"/>
          <w:sz w:val="28"/>
          <w:szCs w:val="28"/>
        </w:rPr>
      </w:pPr>
      <w:r w:rsidRPr="00134CFF">
        <w:rPr>
          <w:position w:val="-30"/>
          <w:sz w:val="28"/>
          <w:szCs w:val="28"/>
        </w:rPr>
        <w:t xml:space="preserve">если указанное отношение составляет от 50 до 100 процентов, кредитная премия за риск принимается </w:t>
      </w:r>
      <w:proofErr w:type="gramStart"/>
      <w:r w:rsidRPr="00134CFF">
        <w:rPr>
          <w:position w:val="-30"/>
          <w:sz w:val="28"/>
          <w:szCs w:val="28"/>
        </w:rPr>
        <w:t>равной</w:t>
      </w:r>
      <w:proofErr w:type="gramEnd"/>
      <w:r w:rsidRPr="00134CFF">
        <w:rPr>
          <w:position w:val="-30"/>
          <w:sz w:val="28"/>
          <w:szCs w:val="28"/>
        </w:rPr>
        <w:t xml:space="preserve"> 2 процентам;</w:t>
      </w:r>
    </w:p>
    <w:p w:rsidR="004A686D" w:rsidRPr="00134CFF" w:rsidRDefault="004A686D" w:rsidP="004A686D">
      <w:pPr>
        <w:ind w:firstLine="709"/>
        <w:jc w:val="both"/>
        <w:rPr>
          <w:position w:val="-30"/>
          <w:sz w:val="28"/>
          <w:szCs w:val="28"/>
        </w:rPr>
      </w:pPr>
      <w:r w:rsidRPr="00134CFF">
        <w:rPr>
          <w:position w:val="-30"/>
          <w:sz w:val="28"/>
          <w:szCs w:val="28"/>
        </w:rPr>
        <w:t xml:space="preserve">если указанное отношение составляет более 100 процентов, кредитная премия за риск принимается </w:t>
      </w:r>
      <w:proofErr w:type="gramStart"/>
      <w:r w:rsidRPr="00134CFF">
        <w:rPr>
          <w:position w:val="-30"/>
          <w:sz w:val="28"/>
          <w:szCs w:val="28"/>
        </w:rPr>
        <w:t>равной</w:t>
      </w:r>
      <w:proofErr w:type="gramEnd"/>
      <w:r w:rsidRPr="00134CFF">
        <w:rPr>
          <w:position w:val="-30"/>
          <w:sz w:val="28"/>
          <w:szCs w:val="28"/>
        </w:rPr>
        <w:t xml:space="preserve"> 3 процентам.</w:t>
      </w:r>
    </w:p>
    <w:p w:rsidR="004A686D" w:rsidRPr="00134CFF" w:rsidRDefault="004A686D" w:rsidP="004A686D">
      <w:pPr>
        <w:ind w:firstLine="709"/>
        <w:jc w:val="both"/>
        <w:rPr>
          <w:position w:val="-30"/>
          <w:sz w:val="28"/>
          <w:szCs w:val="28"/>
        </w:rPr>
      </w:pPr>
      <w:r w:rsidRPr="00134CFF">
        <w:rPr>
          <w:position w:val="-30"/>
          <w:sz w:val="28"/>
          <w:szCs w:val="28"/>
        </w:rPr>
        <w:t xml:space="preserve">Базовый объем налогов, задекларированных (исчисленных) для уплаты в бюджет </w:t>
      </w:r>
      <w:r>
        <w:rPr>
          <w:position w:val="-30"/>
          <w:sz w:val="28"/>
          <w:szCs w:val="28"/>
        </w:rPr>
        <w:t xml:space="preserve">Сорочинского </w:t>
      </w:r>
      <w:r w:rsidRPr="00DF6DFE">
        <w:rPr>
          <w:position w:val="-30"/>
          <w:sz w:val="28"/>
          <w:szCs w:val="28"/>
        </w:rPr>
        <w:t xml:space="preserve"> </w:t>
      </w:r>
      <w:r>
        <w:rPr>
          <w:position w:val="-30"/>
          <w:sz w:val="28"/>
          <w:szCs w:val="28"/>
        </w:rPr>
        <w:t>сельского</w:t>
      </w:r>
      <w:r w:rsidRPr="00DF6DFE">
        <w:rPr>
          <w:position w:val="-30"/>
          <w:sz w:val="28"/>
          <w:szCs w:val="28"/>
        </w:rPr>
        <w:t xml:space="preserve"> поселения Калачинского муниципального района Омской области </w:t>
      </w:r>
      <w:r w:rsidRPr="00134CFF">
        <w:rPr>
          <w:position w:val="-30"/>
          <w:sz w:val="28"/>
          <w:szCs w:val="28"/>
        </w:rPr>
        <w:t>плательщиками в базовом году (</w:t>
      </w:r>
      <w:proofErr w:type="spellStart"/>
      <w:r w:rsidRPr="00134CFF">
        <w:rPr>
          <w:position w:val="-30"/>
          <w:sz w:val="28"/>
          <w:szCs w:val="28"/>
        </w:rPr>
        <w:t>Bo</w:t>
      </w:r>
      <w:proofErr w:type="spellEnd"/>
      <w:r w:rsidRPr="00134CFF">
        <w:rPr>
          <w:position w:val="-30"/>
          <w:sz w:val="28"/>
          <w:szCs w:val="28"/>
        </w:rPr>
        <w:t>), рассчитывается по формуле:</w:t>
      </w:r>
    </w:p>
    <w:p w:rsidR="004A686D" w:rsidRPr="00134CFF" w:rsidRDefault="004A686D" w:rsidP="004A686D">
      <w:pPr>
        <w:ind w:firstLine="709"/>
        <w:jc w:val="both"/>
        <w:rPr>
          <w:position w:val="-30"/>
          <w:sz w:val="28"/>
          <w:szCs w:val="28"/>
        </w:rPr>
      </w:pPr>
    </w:p>
    <w:p w:rsidR="004A686D" w:rsidRPr="00134CFF" w:rsidRDefault="004A686D" w:rsidP="004A686D">
      <w:pPr>
        <w:ind w:firstLine="709"/>
        <w:jc w:val="both"/>
        <w:rPr>
          <w:position w:val="-30"/>
          <w:sz w:val="28"/>
          <w:szCs w:val="28"/>
        </w:rPr>
      </w:pPr>
      <w:r w:rsidRPr="00134CFF">
        <w:rPr>
          <w:position w:val="-30"/>
          <w:sz w:val="28"/>
          <w:szCs w:val="28"/>
        </w:rPr>
        <w:t>B0 = N0 + L0,</w:t>
      </w:r>
    </w:p>
    <w:p w:rsidR="004A686D" w:rsidRPr="00134CFF" w:rsidRDefault="004A686D" w:rsidP="004A686D">
      <w:pPr>
        <w:ind w:firstLine="709"/>
        <w:jc w:val="both"/>
        <w:rPr>
          <w:position w:val="-30"/>
          <w:sz w:val="28"/>
          <w:szCs w:val="28"/>
        </w:rPr>
      </w:pPr>
    </w:p>
    <w:p w:rsidR="004A686D" w:rsidRPr="00134CFF" w:rsidRDefault="004A686D" w:rsidP="004A686D">
      <w:pPr>
        <w:ind w:firstLine="709"/>
        <w:jc w:val="both"/>
        <w:rPr>
          <w:position w:val="-30"/>
          <w:sz w:val="28"/>
          <w:szCs w:val="28"/>
        </w:rPr>
      </w:pPr>
      <w:r w:rsidRPr="00134CFF">
        <w:rPr>
          <w:position w:val="-30"/>
          <w:sz w:val="28"/>
          <w:szCs w:val="28"/>
        </w:rPr>
        <w:t>где:</w:t>
      </w:r>
    </w:p>
    <w:p w:rsidR="004A686D" w:rsidRPr="00134CFF" w:rsidRDefault="004A686D" w:rsidP="004A686D">
      <w:pPr>
        <w:ind w:firstLine="709"/>
        <w:jc w:val="both"/>
        <w:rPr>
          <w:position w:val="-30"/>
          <w:sz w:val="28"/>
          <w:szCs w:val="28"/>
        </w:rPr>
      </w:pPr>
      <w:r w:rsidRPr="00134CFF">
        <w:rPr>
          <w:position w:val="-30"/>
          <w:sz w:val="28"/>
          <w:szCs w:val="28"/>
        </w:rPr>
        <w:t xml:space="preserve">N0 - объем налогов, задекларированных (исчисленных) для уплаты в бюджет </w:t>
      </w:r>
      <w:r>
        <w:rPr>
          <w:position w:val="-30"/>
          <w:sz w:val="28"/>
          <w:szCs w:val="28"/>
        </w:rPr>
        <w:t xml:space="preserve">Сорочинского </w:t>
      </w:r>
      <w:r w:rsidRPr="00DF6DFE">
        <w:rPr>
          <w:position w:val="-30"/>
          <w:sz w:val="28"/>
          <w:szCs w:val="28"/>
        </w:rPr>
        <w:t xml:space="preserve"> </w:t>
      </w:r>
      <w:r>
        <w:rPr>
          <w:position w:val="-30"/>
          <w:sz w:val="28"/>
          <w:szCs w:val="28"/>
        </w:rPr>
        <w:t>сельского</w:t>
      </w:r>
      <w:r w:rsidRPr="00DF6DFE">
        <w:rPr>
          <w:position w:val="-30"/>
          <w:sz w:val="28"/>
          <w:szCs w:val="28"/>
        </w:rPr>
        <w:t xml:space="preserve"> поселения Калачинского муниципального района Омской области </w:t>
      </w:r>
      <w:r w:rsidRPr="00134CFF">
        <w:rPr>
          <w:position w:val="-30"/>
          <w:sz w:val="28"/>
          <w:szCs w:val="28"/>
        </w:rPr>
        <w:t>плательщиками в базовом году;</w:t>
      </w:r>
    </w:p>
    <w:p w:rsidR="004A686D" w:rsidRPr="00134CFF" w:rsidRDefault="004A686D" w:rsidP="004A686D">
      <w:pPr>
        <w:ind w:firstLine="709"/>
        <w:jc w:val="both"/>
        <w:rPr>
          <w:position w:val="-30"/>
          <w:sz w:val="28"/>
          <w:szCs w:val="28"/>
        </w:rPr>
      </w:pPr>
      <w:r w:rsidRPr="00134CFF">
        <w:rPr>
          <w:position w:val="-30"/>
          <w:sz w:val="28"/>
          <w:szCs w:val="28"/>
        </w:rPr>
        <w:t>L0 - объем льгот, предоставленных плательщикам в базовом году.</w:t>
      </w:r>
    </w:p>
    <w:p w:rsidR="004A686D" w:rsidRPr="00134CFF" w:rsidRDefault="004A686D" w:rsidP="004A686D">
      <w:pPr>
        <w:ind w:firstLine="709"/>
        <w:jc w:val="both"/>
        <w:rPr>
          <w:position w:val="-30"/>
          <w:sz w:val="28"/>
          <w:szCs w:val="28"/>
        </w:rPr>
      </w:pPr>
      <w:r w:rsidRPr="00134CFF">
        <w:rPr>
          <w:position w:val="-30"/>
          <w:sz w:val="28"/>
          <w:szCs w:val="28"/>
        </w:rPr>
        <w:t>Под базовым годом понимается год, предшествующий году начала получения плательщиками льготы, либо шестой год, предшествующий отчетному году, если льгота предоставляется плательщикам более шести лет.</w:t>
      </w:r>
    </w:p>
    <w:p w:rsidR="004A686D" w:rsidRPr="00134CFF" w:rsidRDefault="004A686D" w:rsidP="004A686D">
      <w:pPr>
        <w:ind w:firstLine="709"/>
        <w:jc w:val="both"/>
        <w:rPr>
          <w:position w:val="-30"/>
          <w:sz w:val="28"/>
          <w:szCs w:val="28"/>
        </w:rPr>
      </w:pPr>
      <w:r w:rsidRPr="00134CFF">
        <w:rPr>
          <w:position w:val="-30"/>
          <w:sz w:val="28"/>
          <w:szCs w:val="28"/>
        </w:rPr>
        <w:t>Стимулирующие налоговые расходы признаются неэффективными в случае, если совокупный бюджетный эффект принимает отрицательное значение.</w:t>
      </w:r>
    </w:p>
    <w:p w:rsidR="004A686D" w:rsidRPr="00134CFF" w:rsidRDefault="004A686D" w:rsidP="004A686D">
      <w:pPr>
        <w:ind w:firstLine="709"/>
        <w:jc w:val="both"/>
        <w:rPr>
          <w:position w:val="-30"/>
          <w:sz w:val="28"/>
          <w:szCs w:val="28"/>
        </w:rPr>
      </w:pPr>
      <w:r w:rsidRPr="00134CFF">
        <w:rPr>
          <w:position w:val="-30"/>
          <w:sz w:val="28"/>
          <w:szCs w:val="28"/>
        </w:rPr>
        <w:t>1</w:t>
      </w:r>
      <w:r>
        <w:rPr>
          <w:position w:val="-30"/>
          <w:sz w:val="28"/>
          <w:szCs w:val="28"/>
        </w:rPr>
        <w:t>2</w:t>
      </w:r>
      <w:r w:rsidRPr="00134CFF">
        <w:rPr>
          <w:position w:val="-30"/>
          <w:sz w:val="28"/>
          <w:szCs w:val="28"/>
        </w:rPr>
        <w:t xml:space="preserve">. Результаты оценки налоговых расходов учитываются при формировании основных направлений бюджетной и налоговой политики </w:t>
      </w:r>
      <w:r w:rsidRPr="009D327C">
        <w:rPr>
          <w:position w:val="-30"/>
          <w:sz w:val="28"/>
          <w:szCs w:val="28"/>
        </w:rPr>
        <w:t>Сорочинского сельского поселения</w:t>
      </w:r>
      <w:r w:rsidRPr="00134CFF">
        <w:rPr>
          <w:position w:val="-30"/>
          <w:sz w:val="28"/>
          <w:szCs w:val="28"/>
        </w:rPr>
        <w:t xml:space="preserve"> на очередной финансовый год и плановый период, а также при проведении оценки эффективности реализации муниципальных программ </w:t>
      </w:r>
      <w:r w:rsidRPr="008D36A5">
        <w:rPr>
          <w:position w:val="-30"/>
          <w:sz w:val="28"/>
          <w:szCs w:val="28"/>
        </w:rPr>
        <w:t xml:space="preserve"> Сорочинского сельского поселения.</w:t>
      </w:r>
    </w:p>
    <w:p w:rsidR="004A686D" w:rsidRPr="00134CFF" w:rsidRDefault="004A686D" w:rsidP="004A686D">
      <w:pPr>
        <w:ind w:firstLine="709"/>
        <w:jc w:val="both"/>
        <w:rPr>
          <w:position w:val="-30"/>
          <w:sz w:val="28"/>
          <w:szCs w:val="28"/>
        </w:rPr>
      </w:pPr>
    </w:p>
    <w:p w:rsidR="004A686D" w:rsidRPr="00134CFF" w:rsidRDefault="004A686D" w:rsidP="004A686D">
      <w:pPr>
        <w:ind w:firstLine="709"/>
        <w:jc w:val="center"/>
        <w:rPr>
          <w:position w:val="-30"/>
          <w:sz w:val="28"/>
          <w:szCs w:val="28"/>
        </w:rPr>
      </w:pPr>
      <w:r w:rsidRPr="00134CFF">
        <w:rPr>
          <w:position w:val="-30"/>
          <w:sz w:val="28"/>
          <w:szCs w:val="28"/>
        </w:rPr>
        <w:t>_______________</w:t>
      </w:r>
    </w:p>
    <w:p w:rsidR="004A686D" w:rsidRDefault="004A686D" w:rsidP="004A686D">
      <w:pPr>
        <w:ind w:firstLine="709"/>
        <w:jc w:val="both"/>
        <w:rPr>
          <w:position w:val="-30"/>
          <w:sz w:val="28"/>
          <w:szCs w:val="28"/>
        </w:rPr>
        <w:sectPr w:rsidR="004A686D" w:rsidSect="003A5660">
          <w:headerReference w:type="default" r:id="rId7"/>
          <w:pgSz w:w="11906" w:h="16838"/>
          <w:pgMar w:top="1134" w:right="851" w:bottom="567" w:left="1701" w:header="720" w:footer="386" w:gutter="0"/>
          <w:cols w:space="720"/>
          <w:titlePg/>
          <w:docGrid w:linePitch="360"/>
        </w:sectPr>
      </w:pPr>
    </w:p>
    <w:p w:rsidR="004A686D" w:rsidRDefault="004A686D" w:rsidP="004A686D">
      <w:pPr>
        <w:ind w:firstLine="709"/>
        <w:jc w:val="both"/>
        <w:rPr>
          <w:position w:val="-30"/>
          <w:sz w:val="28"/>
          <w:szCs w:val="28"/>
        </w:rPr>
      </w:pPr>
      <w:r>
        <w:rPr>
          <w:position w:val="-30"/>
          <w:sz w:val="28"/>
          <w:szCs w:val="28"/>
        </w:rPr>
        <w:lastRenderedPageBreak/>
        <w:tab/>
      </w:r>
      <w:r>
        <w:rPr>
          <w:position w:val="-30"/>
          <w:sz w:val="28"/>
          <w:szCs w:val="28"/>
        </w:rPr>
        <w:tab/>
      </w:r>
      <w:r>
        <w:rPr>
          <w:position w:val="-30"/>
          <w:sz w:val="28"/>
          <w:szCs w:val="28"/>
        </w:rPr>
        <w:tab/>
      </w:r>
      <w:r>
        <w:rPr>
          <w:position w:val="-30"/>
          <w:sz w:val="28"/>
          <w:szCs w:val="28"/>
        </w:rPr>
        <w:tab/>
      </w:r>
      <w:r>
        <w:rPr>
          <w:position w:val="-30"/>
          <w:sz w:val="28"/>
          <w:szCs w:val="28"/>
        </w:rPr>
        <w:tab/>
      </w:r>
      <w:r>
        <w:rPr>
          <w:position w:val="-30"/>
          <w:sz w:val="28"/>
          <w:szCs w:val="28"/>
        </w:rPr>
        <w:tab/>
      </w:r>
      <w:r>
        <w:rPr>
          <w:position w:val="-30"/>
          <w:sz w:val="28"/>
          <w:szCs w:val="28"/>
        </w:rPr>
        <w:tab/>
      </w:r>
      <w:r>
        <w:rPr>
          <w:position w:val="-30"/>
          <w:sz w:val="28"/>
          <w:szCs w:val="28"/>
        </w:rPr>
        <w:tab/>
      </w:r>
      <w:r>
        <w:rPr>
          <w:position w:val="-30"/>
          <w:sz w:val="28"/>
          <w:szCs w:val="28"/>
        </w:rPr>
        <w:tab/>
      </w:r>
      <w:r>
        <w:rPr>
          <w:position w:val="-30"/>
          <w:sz w:val="28"/>
          <w:szCs w:val="28"/>
        </w:rPr>
        <w:tab/>
      </w:r>
      <w:r>
        <w:rPr>
          <w:position w:val="-30"/>
          <w:sz w:val="28"/>
          <w:szCs w:val="28"/>
        </w:rPr>
        <w:tab/>
      </w:r>
      <w:r>
        <w:rPr>
          <w:position w:val="-30"/>
          <w:sz w:val="28"/>
          <w:szCs w:val="28"/>
        </w:rPr>
        <w:tab/>
      </w:r>
      <w:r>
        <w:rPr>
          <w:position w:val="-30"/>
          <w:sz w:val="28"/>
          <w:szCs w:val="28"/>
        </w:rPr>
        <w:tab/>
      </w:r>
      <w:r>
        <w:rPr>
          <w:position w:val="-30"/>
          <w:sz w:val="28"/>
          <w:szCs w:val="28"/>
        </w:rPr>
        <w:tab/>
      </w:r>
      <w:r>
        <w:rPr>
          <w:position w:val="-30"/>
          <w:sz w:val="28"/>
          <w:szCs w:val="28"/>
        </w:rPr>
        <w:tab/>
        <w:t xml:space="preserve">Приложение № 1 </w:t>
      </w:r>
    </w:p>
    <w:p w:rsidR="004A686D" w:rsidRDefault="004A686D" w:rsidP="004A686D">
      <w:pPr>
        <w:ind w:left="9912" w:firstLine="11"/>
        <w:jc w:val="both"/>
        <w:rPr>
          <w:position w:val="-30"/>
          <w:sz w:val="28"/>
          <w:szCs w:val="28"/>
        </w:rPr>
      </w:pPr>
      <w:r>
        <w:rPr>
          <w:position w:val="-30"/>
          <w:sz w:val="28"/>
          <w:szCs w:val="28"/>
        </w:rPr>
        <w:t>к Порядку оценки налоговых расходов Сорочинского</w:t>
      </w:r>
      <w:r w:rsidRPr="00DF6DFE">
        <w:rPr>
          <w:position w:val="-30"/>
          <w:sz w:val="28"/>
          <w:szCs w:val="28"/>
        </w:rPr>
        <w:t xml:space="preserve"> </w:t>
      </w:r>
      <w:r>
        <w:rPr>
          <w:position w:val="-30"/>
          <w:sz w:val="28"/>
          <w:szCs w:val="28"/>
        </w:rPr>
        <w:t>сельского</w:t>
      </w:r>
      <w:r w:rsidRPr="00DF6DFE">
        <w:rPr>
          <w:position w:val="-30"/>
          <w:sz w:val="28"/>
          <w:szCs w:val="28"/>
        </w:rPr>
        <w:t xml:space="preserve"> поселения Калачинского муниципального района Омской области</w:t>
      </w:r>
    </w:p>
    <w:p w:rsidR="004A686D" w:rsidRPr="00FA503A" w:rsidRDefault="004A686D" w:rsidP="004A686D">
      <w:pPr>
        <w:jc w:val="center"/>
        <w:rPr>
          <w:position w:val="-30"/>
          <w:sz w:val="28"/>
          <w:szCs w:val="28"/>
        </w:rPr>
      </w:pPr>
      <w:r w:rsidRPr="00FA503A">
        <w:rPr>
          <w:position w:val="-30"/>
          <w:sz w:val="28"/>
          <w:szCs w:val="28"/>
        </w:rPr>
        <w:t>ИНФОРМАЦИЯ</w:t>
      </w:r>
    </w:p>
    <w:p w:rsidR="004A686D" w:rsidRDefault="004A686D" w:rsidP="004A686D">
      <w:pPr>
        <w:jc w:val="center"/>
        <w:rPr>
          <w:position w:val="-30"/>
          <w:sz w:val="28"/>
          <w:szCs w:val="28"/>
        </w:rPr>
      </w:pPr>
      <w:r w:rsidRPr="00FA503A">
        <w:rPr>
          <w:position w:val="-30"/>
          <w:sz w:val="28"/>
          <w:szCs w:val="28"/>
        </w:rPr>
        <w:t>о фискальных характеристиках налоговых расходов</w:t>
      </w:r>
      <w:r>
        <w:rPr>
          <w:position w:val="-30"/>
          <w:sz w:val="28"/>
          <w:szCs w:val="28"/>
        </w:rPr>
        <w:t xml:space="preserve"> Сорочинского</w:t>
      </w:r>
      <w:r w:rsidRPr="00513D18">
        <w:rPr>
          <w:position w:val="-30"/>
          <w:sz w:val="28"/>
          <w:szCs w:val="28"/>
        </w:rPr>
        <w:t xml:space="preserve"> </w:t>
      </w:r>
      <w:r>
        <w:rPr>
          <w:position w:val="-30"/>
          <w:sz w:val="28"/>
          <w:szCs w:val="28"/>
        </w:rPr>
        <w:t>сельского</w:t>
      </w:r>
      <w:r w:rsidRPr="00513D18">
        <w:rPr>
          <w:position w:val="-30"/>
          <w:sz w:val="28"/>
          <w:szCs w:val="28"/>
        </w:rPr>
        <w:t xml:space="preserve"> поселени</w:t>
      </w:r>
      <w:r>
        <w:rPr>
          <w:position w:val="-30"/>
          <w:sz w:val="28"/>
          <w:szCs w:val="28"/>
        </w:rPr>
        <w:t>я</w:t>
      </w:r>
      <w:r w:rsidRPr="00513D18">
        <w:rPr>
          <w:position w:val="-30"/>
          <w:sz w:val="28"/>
          <w:szCs w:val="28"/>
        </w:rPr>
        <w:t xml:space="preserve"> Калачинского муниципального района Омской области</w:t>
      </w:r>
      <w:r w:rsidRPr="00FA503A">
        <w:rPr>
          <w:position w:val="-30"/>
          <w:sz w:val="28"/>
          <w:szCs w:val="28"/>
        </w:rPr>
        <w:t xml:space="preserve"> (объем налоговых льгот, освобождений и иных</w:t>
      </w:r>
      <w:r>
        <w:rPr>
          <w:position w:val="-30"/>
          <w:sz w:val="28"/>
          <w:szCs w:val="28"/>
        </w:rPr>
        <w:t xml:space="preserve"> </w:t>
      </w:r>
      <w:r w:rsidRPr="00FA503A">
        <w:rPr>
          <w:position w:val="-30"/>
          <w:sz w:val="28"/>
          <w:szCs w:val="28"/>
        </w:rPr>
        <w:t>преференций, включая пониженные дифференцированные налоговые</w:t>
      </w:r>
      <w:r>
        <w:rPr>
          <w:position w:val="-30"/>
          <w:sz w:val="28"/>
          <w:szCs w:val="28"/>
        </w:rPr>
        <w:t xml:space="preserve"> </w:t>
      </w:r>
      <w:r w:rsidRPr="00FA503A">
        <w:rPr>
          <w:position w:val="-30"/>
          <w:sz w:val="28"/>
          <w:szCs w:val="28"/>
        </w:rPr>
        <w:t>ставки по местным налогам)</w:t>
      </w:r>
    </w:p>
    <w:tbl>
      <w:tblPr>
        <w:tblW w:w="16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2856"/>
        <w:gridCol w:w="1654"/>
        <w:gridCol w:w="2095"/>
        <w:gridCol w:w="2244"/>
        <w:gridCol w:w="2212"/>
        <w:gridCol w:w="2244"/>
        <w:gridCol w:w="2212"/>
      </w:tblGrid>
      <w:tr w:rsidR="004A686D" w:rsidRPr="0059716A" w:rsidTr="008705D4">
        <w:tc>
          <w:tcPr>
            <w:tcW w:w="654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both"/>
              <w:rPr>
                <w:position w:val="-30"/>
                <w:sz w:val="28"/>
                <w:szCs w:val="28"/>
              </w:rPr>
            </w:pPr>
            <w:r w:rsidRPr="0059716A">
              <w:rPr>
                <w:position w:val="-30"/>
                <w:sz w:val="28"/>
                <w:szCs w:val="28"/>
              </w:rPr>
              <w:t xml:space="preserve">№ </w:t>
            </w:r>
            <w:proofErr w:type="gramStart"/>
            <w:r w:rsidRPr="0059716A">
              <w:rPr>
                <w:position w:val="-30"/>
                <w:sz w:val="28"/>
                <w:szCs w:val="28"/>
              </w:rPr>
              <w:t>п</w:t>
            </w:r>
            <w:proofErr w:type="gramEnd"/>
            <w:r w:rsidRPr="0059716A">
              <w:rPr>
                <w:position w:val="-30"/>
                <w:sz w:val="28"/>
                <w:szCs w:val="28"/>
              </w:rPr>
              <w:t>/п</w:t>
            </w:r>
          </w:p>
        </w:tc>
        <w:tc>
          <w:tcPr>
            <w:tcW w:w="2856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both"/>
              <w:rPr>
                <w:position w:val="-30"/>
                <w:sz w:val="28"/>
                <w:szCs w:val="28"/>
              </w:rPr>
            </w:pPr>
            <w:r w:rsidRPr="0059716A">
              <w:rPr>
                <w:sz w:val="22"/>
              </w:rPr>
              <w:t>Категории налогоплательщиков, которым предоставлена льгота</w:t>
            </w:r>
          </w:p>
        </w:tc>
        <w:tc>
          <w:tcPr>
            <w:tcW w:w="1654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both"/>
              <w:rPr>
                <w:position w:val="-30"/>
                <w:sz w:val="28"/>
                <w:szCs w:val="28"/>
              </w:rPr>
            </w:pPr>
            <w:r w:rsidRPr="0059716A">
              <w:rPr>
                <w:sz w:val="22"/>
              </w:rPr>
              <w:t>Снижение ставки по налогу / освобождение от уплаты суммы налога</w:t>
            </w:r>
          </w:p>
        </w:tc>
        <w:tc>
          <w:tcPr>
            <w:tcW w:w="2095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both"/>
              <w:rPr>
                <w:position w:val="-30"/>
                <w:sz w:val="28"/>
                <w:szCs w:val="28"/>
              </w:rPr>
            </w:pPr>
            <w:r w:rsidRPr="0059716A">
              <w:rPr>
                <w:sz w:val="22"/>
              </w:rPr>
              <w:t>Нормативный правовой акт, которым установлена льгота (пониженная ставка)</w:t>
            </w:r>
          </w:p>
        </w:tc>
        <w:tc>
          <w:tcPr>
            <w:tcW w:w="8912" w:type="dxa"/>
            <w:gridSpan w:val="4"/>
            <w:shd w:val="clear" w:color="auto" w:fill="auto"/>
          </w:tcPr>
          <w:p w:rsidR="004A686D" w:rsidRPr="0059716A" w:rsidRDefault="004A686D" w:rsidP="008705D4">
            <w:pPr>
              <w:spacing w:after="60"/>
              <w:jc w:val="both"/>
              <w:rPr>
                <w:position w:val="-30"/>
                <w:sz w:val="28"/>
                <w:szCs w:val="28"/>
              </w:rPr>
            </w:pPr>
            <w:r w:rsidRPr="0059716A">
              <w:rPr>
                <w:sz w:val="22"/>
              </w:rPr>
              <w:t>Объем предоставленных налоговых льгот</w:t>
            </w:r>
          </w:p>
        </w:tc>
      </w:tr>
      <w:tr w:rsidR="004A686D" w:rsidRPr="0059716A" w:rsidTr="008705D4">
        <w:tc>
          <w:tcPr>
            <w:tcW w:w="654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both"/>
              <w:rPr>
                <w:position w:val="-30"/>
                <w:sz w:val="28"/>
                <w:szCs w:val="28"/>
              </w:rPr>
            </w:pPr>
          </w:p>
        </w:tc>
        <w:tc>
          <w:tcPr>
            <w:tcW w:w="2856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both"/>
              <w:rPr>
                <w:position w:val="-30"/>
                <w:sz w:val="28"/>
                <w:szCs w:val="28"/>
              </w:rPr>
            </w:pPr>
          </w:p>
        </w:tc>
        <w:tc>
          <w:tcPr>
            <w:tcW w:w="1654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both"/>
              <w:rPr>
                <w:position w:val="-30"/>
                <w:sz w:val="28"/>
                <w:szCs w:val="28"/>
              </w:rPr>
            </w:pPr>
          </w:p>
        </w:tc>
        <w:tc>
          <w:tcPr>
            <w:tcW w:w="2095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both"/>
              <w:rPr>
                <w:position w:val="-30"/>
                <w:sz w:val="28"/>
                <w:szCs w:val="28"/>
              </w:rPr>
            </w:pPr>
          </w:p>
        </w:tc>
        <w:tc>
          <w:tcPr>
            <w:tcW w:w="4456" w:type="dxa"/>
            <w:gridSpan w:val="2"/>
            <w:shd w:val="clear" w:color="auto" w:fill="auto"/>
          </w:tcPr>
          <w:p w:rsidR="004A686D" w:rsidRPr="0059716A" w:rsidRDefault="004A686D" w:rsidP="008705D4">
            <w:pPr>
              <w:spacing w:after="60"/>
              <w:jc w:val="both"/>
              <w:rPr>
                <w:position w:val="-30"/>
                <w:sz w:val="28"/>
                <w:szCs w:val="28"/>
              </w:rPr>
            </w:pPr>
            <w:r w:rsidRPr="0059716A">
              <w:rPr>
                <w:sz w:val="22"/>
              </w:rPr>
              <w:t>n-й год предшествующий отчетному финансовому году</w:t>
            </w:r>
          </w:p>
        </w:tc>
        <w:tc>
          <w:tcPr>
            <w:tcW w:w="4456" w:type="dxa"/>
            <w:gridSpan w:val="2"/>
            <w:shd w:val="clear" w:color="auto" w:fill="auto"/>
          </w:tcPr>
          <w:p w:rsidR="004A686D" w:rsidRPr="0059716A" w:rsidRDefault="004A686D" w:rsidP="008705D4">
            <w:pPr>
              <w:spacing w:after="60"/>
              <w:jc w:val="both"/>
              <w:rPr>
                <w:position w:val="-30"/>
                <w:sz w:val="28"/>
                <w:szCs w:val="28"/>
              </w:rPr>
            </w:pPr>
            <w:r w:rsidRPr="0059716A">
              <w:rPr>
                <w:sz w:val="22"/>
              </w:rPr>
              <w:t>отчетный финансовый год</w:t>
            </w:r>
          </w:p>
        </w:tc>
      </w:tr>
      <w:tr w:rsidR="004A686D" w:rsidRPr="0059716A" w:rsidTr="008705D4">
        <w:tc>
          <w:tcPr>
            <w:tcW w:w="654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both"/>
              <w:rPr>
                <w:position w:val="-30"/>
                <w:sz w:val="28"/>
                <w:szCs w:val="28"/>
              </w:rPr>
            </w:pPr>
          </w:p>
          <w:p w:rsidR="004A686D" w:rsidRPr="0059716A" w:rsidRDefault="004A686D" w:rsidP="008705D4">
            <w:pPr>
              <w:spacing w:after="60"/>
              <w:jc w:val="both"/>
              <w:rPr>
                <w:position w:val="-30"/>
                <w:sz w:val="28"/>
                <w:szCs w:val="28"/>
              </w:rPr>
            </w:pPr>
          </w:p>
        </w:tc>
        <w:tc>
          <w:tcPr>
            <w:tcW w:w="2856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both"/>
              <w:rPr>
                <w:position w:val="-30"/>
                <w:sz w:val="28"/>
                <w:szCs w:val="28"/>
              </w:rPr>
            </w:pPr>
          </w:p>
        </w:tc>
        <w:tc>
          <w:tcPr>
            <w:tcW w:w="1654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both"/>
              <w:rPr>
                <w:position w:val="-30"/>
                <w:sz w:val="28"/>
                <w:szCs w:val="28"/>
              </w:rPr>
            </w:pPr>
          </w:p>
        </w:tc>
        <w:tc>
          <w:tcPr>
            <w:tcW w:w="2095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both"/>
              <w:rPr>
                <w:position w:val="-30"/>
                <w:sz w:val="28"/>
                <w:szCs w:val="28"/>
              </w:rPr>
            </w:pPr>
          </w:p>
        </w:tc>
        <w:tc>
          <w:tcPr>
            <w:tcW w:w="2244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both"/>
              <w:rPr>
                <w:position w:val="-30"/>
                <w:sz w:val="28"/>
                <w:szCs w:val="28"/>
              </w:rPr>
            </w:pPr>
            <w:r w:rsidRPr="0059716A">
              <w:rPr>
                <w:sz w:val="22"/>
              </w:rPr>
              <w:t>количество налогоплательщиков, которым предоставлены льготы, единиц</w:t>
            </w:r>
          </w:p>
        </w:tc>
        <w:tc>
          <w:tcPr>
            <w:tcW w:w="2212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both"/>
              <w:rPr>
                <w:position w:val="-30"/>
                <w:sz w:val="28"/>
                <w:szCs w:val="28"/>
              </w:rPr>
            </w:pPr>
            <w:r w:rsidRPr="0059716A">
              <w:rPr>
                <w:sz w:val="22"/>
              </w:rPr>
              <w:t>сумма налога, не поступившая в бюджет в связи с предоставлением налогоплательщикам льгот по налогу, тыс. руб.</w:t>
            </w:r>
          </w:p>
        </w:tc>
        <w:tc>
          <w:tcPr>
            <w:tcW w:w="2244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both"/>
              <w:rPr>
                <w:position w:val="-30"/>
                <w:sz w:val="28"/>
                <w:szCs w:val="28"/>
              </w:rPr>
            </w:pPr>
            <w:r w:rsidRPr="0059716A">
              <w:rPr>
                <w:sz w:val="22"/>
              </w:rPr>
              <w:t>количество налогоплательщиков, которым предоставлены льготы, единиц</w:t>
            </w:r>
          </w:p>
        </w:tc>
        <w:tc>
          <w:tcPr>
            <w:tcW w:w="2212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both"/>
              <w:rPr>
                <w:position w:val="-30"/>
                <w:sz w:val="28"/>
                <w:szCs w:val="28"/>
              </w:rPr>
            </w:pPr>
            <w:r w:rsidRPr="0059716A">
              <w:rPr>
                <w:sz w:val="22"/>
              </w:rPr>
              <w:t>сумма налога, не поступившая в бюджет в связи с предоставлением налогоплательщикам льгот по налогу, тыс. руб.</w:t>
            </w:r>
          </w:p>
        </w:tc>
      </w:tr>
      <w:tr w:rsidR="004A686D" w:rsidRPr="0059716A" w:rsidTr="008705D4">
        <w:tc>
          <w:tcPr>
            <w:tcW w:w="654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position w:val="-30"/>
              </w:rPr>
            </w:pPr>
            <w:r w:rsidRPr="0059716A">
              <w:rPr>
                <w:position w:val="-30"/>
              </w:rPr>
              <w:t>1</w:t>
            </w:r>
          </w:p>
        </w:tc>
        <w:tc>
          <w:tcPr>
            <w:tcW w:w="2856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position w:val="-30"/>
              </w:rPr>
            </w:pPr>
            <w:r w:rsidRPr="0059716A">
              <w:rPr>
                <w:position w:val="-30"/>
              </w:rPr>
              <w:t>2</w:t>
            </w:r>
          </w:p>
        </w:tc>
        <w:tc>
          <w:tcPr>
            <w:tcW w:w="1654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position w:val="-30"/>
              </w:rPr>
            </w:pPr>
            <w:r w:rsidRPr="0059716A">
              <w:rPr>
                <w:position w:val="-30"/>
              </w:rPr>
              <w:t>3</w:t>
            </w:r>
          </w:p>
        </w:tc>
        <w:tc>
          <w:tcPr>
            <w:tcW w:w="2095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position w:val="-30"/>
              </w:rPr>
            </w:pPr>
            <w:r w:rsidRPr="0059716A">
              <w:rPr>
                <w:position w:val="-30"/>
              </w:rPr>
              <w:t>4</w:t>
            </w:r>
          </w:p>
        </w:tc>
        <w:tc>
          <w:tcPr>
            <w:tcW w:w="2244" w:type="dxa"/>
            <w:shd w:val="clear" w:color="auto" w:fill="auto"/>
          </w:tcPr>
          <w:p w:rsidR="004A686D" w:rsidRPr="00E34046" w:rsidRDefault="004A686D" w:rsidP="008705D4">
            <w:pPr>
              <w:spacing w:after="60"/>
              <w:jc w:val="center"/>
            </w:pPr>
            <w:r w:rsidRPr="00E34046">
              <w:t>5</w:t>
            </w:r>
          </w:p>
        </w:tc>
        <w:tc>
          <w:tcPr>
            <w:tcW w:w="2212" w:type="dxa"/>
            <w:shd w:val="clear" w:color="auto" w:fill="auto"/>
          </w:tcPr>
          <w:p w:rsidR="004A686D" w:rsidRPr="00E34046" w:rsidRDefault="004A686D" w:rsidP="008705D4">
            <w:pPr>
              <w:spacing w:after="60"/>
              <w:jc w:val="center"/>
            </w:pPr>
            <w:r w:rsidRPr="00E34046">
              <w:t>6</w:t>
            </w:r>
          </w:p>
        </w:tc>
        <w:tc>
          <w:tcPr>
            <w:tcW w:w="2244" w:type="dxa"/>
            <w:shd w:val="clear" w:color="auto" w:fill="auto"/>
          </w:tcPr>
          <w:p w:rsidR="004A686D" w:rsidRPr="00E34046" w:rsidRDefault="004A686D" w:rsidP="008705D4">
            <w:pPr>
              <w:spacing w:after="60"/>
              <w:jc w:val="center"/>
            </w:pPr>
            <w:r w:rsidRPr="00E34046">
              <w:t>7</w:t>
            </w:r>
          </w:p>
        </w:tc>
        <w:tc>
          <w:tcPr>
            <w:tcW w:w="2212" w:type="dxa"/>
            <w:shd w:val="clear" w:color="auto" w:fill="auto"/>
          </w:tcPr>
          <w:p w:rsidR="004A686D" w:rsidRPr="00E34046" w:rsidRDefault="004A686D" w:rsidP="008705D4">
            <w:pPr>
              <w:spacing w:after="60"/>
              <w:jc w:val="center"/>
            </w:pPr>
            <w:r w:rsidRPr="00E34046">
              <w:t>8</w:t>
            </w:r>
          </w:p>
        </w:tc>
      </w:tr>
      <w:tr w:rsidR="004A686D" w:rsidRPr="0059716A" w:rsidTr="008705D4">
        <w:tc>
          <w:tcPr>
            <w:tcW w:w="654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position w:val="-30"/>
              </w:rPr>
            </w:pPr>
          </w:p>
        </w:tc>
        <w:tc>
          <w:tcPr>
            <w:tcW w:w="2856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position w:val="-30"/>
              </w:rPr>
            </w:pPr>
          </w:p>
        </w:tc>
        <w:tc>
          <w:tcPr>
            <w:tcW w:w="1654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position w:val="-30"/>
              </w:rPr>
            </w:pPr>
          </w:p>
        </w:tc>
        <w:tc>
          <w:tcPr>
            <w:tcW w:w="2095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position w:val="-30"/>
              </w:rPr>
            </w:pPr>
          </w:p>
        </w:tc>
        <w:tc>
          <w:tcPr>
            <w:tcW w:w="2244" w:type="dxa"/>
            <w:shd w:val="clear" w:color="auto" w:fill="auto"/>
          </w:tcPr>
          <w:p w:rsidR="004A686D" w:rsidRPr="00E34046" w:rsidRDefault="004A686D" w:rsidP="008705D4">
            <w:pPr>
              <w:spacing w:after="60"/>
              <w:jc w:val="center"/>
            </w:pPr>
          </w:p>
        </w:tc>
        <w:tc>
          <w:tcPr>
            <w:tcW w:w="2212" w:type="dxa"/>
            <w:shd w:val="clear" w:color="auto" w:fill="auto"/>
          </w:tcPr>
          <w:p w:rsidR="004A686D" w:rsidRPr="00E34046" w:rsidRDefault="004A686D" w:rsidP="008705D4">
            <w:pPr>
              <w:spacing w:after="60"/>
              <w:jc w:val="center"/>
            </w:pPr>
          </w:p>
        </w:tc>
        <w:tc>
          <w:tcPr>
            <w:tcW w:w="2244" w:type="dxa"/>
            <w:shd w:val="clear" w:color="auto" w:fill="auto"/>
          </w:tcPr>
          <w:p w:rsidR="004A686D" w:rsidRPr="00E34046" w:rsidRDefault="004A686D" w:rsidP="008705D4">
            <w:pPr>
              <w:spacing w:after="60"/>
              <w:jc w:val="center"/>
            </w:pPr>
          </w:p>
        </w:tc>
        <w:tc>
          <w:tcPr>
            <w:tcW w:w="2212" w:type="dxa"/>
            <w:shd w:val="clear" w:color="auto" w:fill="auto"/>
          </w:tcPr>
          <w:p w:rsidR="004A686D" w:rsidRPr="00E34046" w:rsidRDefault="004A686D" w:rsidP="008705D4">
            <w:pPr>
              <w:spacing w:after="60"/>
              <w:jc w:val="center"/>
            </w:pPr>
          </w:p>
        </w:tc>
      </w:tr>
      <w:tr w:rsidR="004A686D" w:rsidRPr="0059716A" w:rsidTr="008705D4">
        <w:tc>
          <w:tcPr>
            <w:tcW w:w="654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position w:val="-30"/>
              </w:rPr>
            </w:pPr>
          </w:p>
        </w:tc>
        <w:tc>
          <w:tcPr>
            <w:tcW w:w="2856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position w:val="-30"/>
              </w:rPr>
            </w:pPr>
          </w:p>
        </w:tc>
        <w:tc>
          <w:tcPr>
            <w:tcW w:w="1654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position w:val="-30"/>
              </w:rPr>
            </w:pPr>
          </w:p>
        </w:tc>
        <w:tc>
          <w:tcPr>
            <w:tcW w:w="2095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position w:val="-30"/>
              </w:rPr>
            </w:pPr>
          </w:p>
        </w:tc>
        <w:tc>
          <w:tcPr>
            <w:tcW w:w="2244" w:type="dxa"/>
            <w:shd w:val="clear" w:color="auto" w:fill="auto"/>
          </w:tcPr>
          <w:p w:rsidR="004A686D" w:rsidRPr="00E34046" w:rsidRDefault="004A686D" w:rsidP="008705D4">
            <w:pPr>
              <w:spacing w:after="60"/>
              <w:jc w:val="center"/>
            </w:pPr>
          </w:p>
        </w:tc>
        <w:tc>
          <w:tcPr>
            <w:tcW w:w="2212" w:type="dxa"/>
            <w:shd w:val="clear" w:color="auto" w:fill="auto"/>
          </w:tcPr>
          <w:p w:rsidR="004A686D" w:rsidRPr="00E34046" w:rsidRDefault="004A686D" w:rsidP="008705D4">
            <w:pPr>
              <w:spacing w:after="60"/>
              <w:jc w:val="center"/>
            </w:pPr>
          </w:p>
        </w:tc>
        <w:tc>
          <w:tcPr>
            <w:tcW w:w="2244" w:type="dxa"/>
            <w:shd w:val="clear" w:color="auto" w:fill="auto"/>
          </w:tcPr>
          <w:p w:rsidR="004A686D" w:rsidRPr="00E34046" w:rsidRDefault="004A686D" w:rsidP="008705D4">
            <w:pPr>
              <w:spacing w:after="60"/>
              <w:jc w:val="center"/>
            </w:pPr>
          </w:p>
        </w:tc>
        <w:tc>
          <w:tcPr>
            <w:tcW w:w="2212" w:type="dxa"/>
            <w:shd w:val="clear" w:color="auto" w:fill="auto"/>
          </w:tcPr>
          <w:p w:rsidR="004A686D" w:rsidRPr="00E34046" w:rsidRDefault="004A686D" w:rsidP="008705D4">
            <w:pPr>
              <w:spacing w:after="60"/>
              <w:jc w:val="center"/>
            </w:pPr>
          </w:p>
        </w:tc>
      </w:tr>
    </w:tbl>
    <w:p w:rsidR="004A686D" w:rsidRDefault="004A686D" w:rsidP="004A686D">
      <w:pPr>
        <w:rPr>
          <w:position w:val="-30"/>
          <w:sz w:val="28"/>
          <w:szCs w:val="28"/>
        </w:rPr>
      </w:pPr>
    </w:p>
    <w:p w:rsidR="004A686D" w:rsidRDefault="004A686D" w:rsidP="004A686D">
      <w:pPr>
        <w:rPr>
          <w:position w:val="-30"/>
          <w:sz w:val="28"/>
          <w:szCs w:val="28"/>
        </w:rPr>
        <w:sectPr w:rsidR="004A686D" w:rsidSect="00A312FD">
          <w:pgSz w:w="16838" w:h="11906" w:orient="landscape"/>
          <w:pgMar w:top="1701" w:right="1134" w:bottom="851" w:left="567" w:header="720" w:footer="386" w:gutter="0"/>
          <w:cols w:space="720"/>
          <w:titlePg/>
          <w:docGrid w:linePitch="360"/>
        </w:sectPr>
      </w:pPr>
    </w:p>
    <w:p w:rsidR="004A686D" w:rsidRPr="00513D18" w:rsidRDefault="004A686D" w:rsidP="004A686D">
      <w:pPr>
        <w:ind w:left="4956" w:firstLine="708"/>
        <w:rPr>
          <w:position w:val="-30"/>
          <w:sz w:val="28"/>
          <w:szCs w:val="28"/>
        </w:rPr>
      </w:pPr>
      <w:r w:rsidRPr="00513D18">
        <w:rPr>
          <w:position w:val="-30"/>
          <w:sz w:val="28"/>
          <w:szCs w:val="28"/>
        </w:rPr>
        <w:lastRenderedPageBreak/>
        <w:t xml:space="preserve">Приложение № </w:t>
      </w:r>
      <w:r>
        <w:rPr>
          <w:position w:val="-30"/>
          <w:sz w:val="28"/>
          <w:szCs w:val="28"/>
        </w:rPr>
        <w:t>2</w:t>
      </w:r>
      <w:r w:rsidRPr="00513D18">
        <w:rPr>
          <w:position w:val="-30"/>
          <w:sz w:val="28"/>
          <w:szCs w:val="28"/>
        </w:rPr>
        <w:t xml:space="preserve"> </w:t>
      </w:r>
    </w:p>
    <w:p w:rsidR="004A686D" w:rsidRDefault="004A686D" w:rsidP="004A686D">
      <w:pPr>
        <w:ind w:left="4956" w:firstLine="6"/>
        <w:rPr>
          <w:position w:val="-30"/>
          <w:sz w:val="28"/>
          <w:szCs w:val="28"/>
        </w:rPr>
      </w:pPr>
      <w:r w:rsidRPr="00513D18">
        <w:rPr>
          <w:position w:val="-30"/>
          <w:sz w:val="28"/>
          <w:szCs w:val="28"/>
        </w:rPr>
        <w:t xml:space="preserve">к Порядку оценки налоговых расходов </w:t>
      </w:r>
      <w:r>
        <w:rPr>
          <w:position w:val="-30"/>
          <w:sz w:val="28"/>
          <w:szCs w:val="28"/>
        </w:rPr>
        <w:t>Сорочинского</w:t>
      </w:r>
      <w:r w:rsidRPr="00DF6DFE">
        <w:rPr>
          <w:position w:val="-30"/>
          <w:sz w:val="28"/>
          <w:szCs w:val="28"/>
        </w:rPr>
        <w:t xml:space="preserve"> </w:t>
      </w:r>
      <w:r>
        <w:rPr>
          <w:position w:val="-30"/>
          <w:sz w:val="28"/>
          <w:szCs w:val="28"/>
        </w:rPr>
        <w:t>сельского</w:t>
      </w:r>
      <w:r w:rsidRPr="00DF6DFE">
        <w:rPr>
          <w:position w:val="-30"/>
          <w:sz w:val="28"/>
          <w:szCs w:val="28"/>
        </w:rPr>
        <w:t xml:space="preserve"> поселения Калачинского муниципального района Омской области</w:t>
      </w:r>
    </w:p>
    <w:p w:rsidR="004A686D" w:rsidRPr="00FA503A" w:rsidRDefault="004A686D" w:rsidP="004A686D">
      <w:pPr>
        <w:jc w:val="center"/>
        <w:rPr>
          <w:position w:val="-30"/>
          <w:sz w:val="28"/>
          <w:szCs w:val="28"/>
        </w:rPr>
      </w:pPr>
      <w:r w:rsidRPr="00FA503A">
        <w:rPr>
          <w:position w:val="-30"/>
          <w:sz w:val="28"/>
          <w:szCs w:val="28"/>
        </w:rPr>
        <w:t>ИНФОРМАЦИЯ</w:t>
      </w:r>
    </w:p>
    <w:p w:rsidR="004A686D" w:rsidRDefault="004A686D" w:rsidP="004A686D">
      <w:pPr>
        <w:jc w:val="center"/>
        <w:rPr>
          <w:position w:val="-30"/>
          <w:sz w:val="28"/>
          <w:szCs w:val="28"/>
        </w:rPr>
      </w:pPr>
      <w:r w:rsidRPr="00FA503A">
        <w:rPr>
          <w:position w:val="-30"/>
          <w:sz w:val="28"/>
          <w:szCs w:val="28"/>
        </w:rPr>
        <w:t xml:space="preserve">о фискальных характеристиках налоговых </w:t>
      </w:r>
      <w:r>
        <w:rPr>
          <w:position w:val="-30"/>
          <w:sz w:val="28"/>
          <w:szCs w:val="28"/>
        </w:rPr>
        <w:t xml:space="preserve">расходов Сорочинского </w:t>
      </w:r>
      <w:r w:rsidRPr="00DF6DFE">
        <w:rPr>
          <w:position w:val="-30"/>
          <w:sz w:val="28"/>
          <w:szCs w:val="28"/>
        </w:rPr>
        <w:t xml:space="preserve"> </w:t>
      </w:r>
      <w:r>
        <w:rPr>
          <w:position w:val="-30"/>
          <w:sz w:val="28"/>
          <w:szCs w:val="28"/>
        </w:rPr>
        <w:t>сельского</w:t>
      </w:r>
      <w:r w:rsidRPr="00DF6DFE">
        <w:rPr>
          <w:position w:val="-30"/>
          <w:sz w:val="28"/>
          <w:szCs w:val="28"/>
        </w:rPr>
        <w:t xml:space="preserve"> поселения Калачинского муниципального района Омской области</w:t>
      </w:r>
      <w:r w:rsidRPr="00FA503A">
        <w:rPr>
          <w:position w:val="-30"/>
          <w:sz w:val="28"/>
          <w:szCs w:val="28"/>
        </w:rPr>
        <w:t xml:space="preserve"> (объем налоговых льгот, освобождений и иных</w:t>
      </w:r>
      <w:r>
        <w:rPr>
          <w:position w:val="-30"/>
          <w:sz w:val="28"/>
          <w:szCs w:val="28"/>
        </w:rPr>
        <w:t xml:space="preserve"> </w:t>
      </w:r>
      <w:r w:rsidRPr="00FA503A">
        <w:rPr>
          <w:position w:val="-30"/>
          <w:sz w:val="28"/>
          <w:szCs w:val="28"/>
        </w:rPr>
        <w:t>преференций, включая пониженные дифференцированные налоговые</w:t>
      </w:r>
      <w:r>
        <w:rPr>
          <w:position w:val="-30"/>
          <w:sz w:val="28"/>
          <w:szCs w:val="28"/>
        </w:rPr>
        <w:t xml:space="preserve"> </w:t>
      </w:r>
      <w:r w:rsidRPr="00FA503A">
        <w:rPr>
          <w:position w:val="-30"/>
          <w:sz w:val="28"/>
          <w:szCs w:val="28"/>
        </w:rPr>
        <w:t>ставки по местным налогам)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843"/>
        <w:gridCol w:w="1898"/>
        <w:gridCol w:w="1929"/>
      </w:tblGrid>
      <w:tr w:rsidR="004A686D" w:rsidRPr="0059716A" w:rsidTr="008705D4">
        <w:tc>
          <w:tcPr>
            <w:tcW w:w="3794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position w:val="-30"/>
                <w:sz w:val="22"/>
                <w:szCs w:val="22"/>
              </w:rPr>
            </w:pPr>
            <w:r w:rsidRPr="0059716A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position w:val="-30"/>
                <w:sz w:val="22"/>
                <w:szCs w:val="22"/>
              </w:rPr>
            </w:pPr>
            <w:r w:rsidRPr="0059716A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898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position w:val="-30"/>
                <w:sz w:val="22"/>
                <w:szCs w:val="22"/>
              </w:rPr>
            </w:pPr>
            <w:r w:rsidRPr="0059716A">
              <w:rPr>
                <w:sz w:val="22"/>
                <w:szCs w:val="22"/>
              </w:rPr>
              <w:t>n - год предшествующий отчетному финансовому году, или базовый год</w:t>
            </w:r>
          </w:p>
        </w:tc>
        <w:tc>
          <w:tcPr>
            <w:tcW w:w="1929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position w:val="-30"/>
                <w:sz w:val="22"/>
                <w:szCs w:val="22"/>
              </w:rPr>
            </w:pPr>
            <w:r w:rsidRPr="0059716A">
              <w:rPr>
                <w:sz w:val="22"/>
                <w:szCs w:val="22"/>
              </w:rPr>
              <w:t>Отчетный финансовый год</w:t>
            </w:r>
          </w:p>
        </w:tc>
      </w:tr>
      <w:tr w:rsidR="004A686D" w:rsidRPr="0059716A" w:rsidTr="008705D4">
        <w:tc>
          <w:tcPr>
            <w:tcW w:w="3794" w:type="dxa"/>
            <w:shd w:val="clear" w:color="auto" w:fill="auto"/>
          </w:tcPr>
          <w:p w:rsidR="004A686D" w:rsidRPr="0059716A" w:rsidRDefault="004A686D" w:rsidP="008705D4">
            <w:pPr>
              <w:spacing w:after="60"/>
              <w:rPr>
                <w:sz w:val="22"/>
                <w:szCs w:val="22"/>
              </w:rPr>
            </w:pPr>
            <w:r w:rsidRPr="0059716A">
              <w:rPr>
                <w:sz w:val="22"/>
                <w:szCs w:val="22"/>
              </w:rPr>
              <w:t xml:space="preserve">1. Стимулирующая налоговая льгота по земельному налогу, установленная Решением Совета </w:t>
            </w:r>
            <w:r>
              <w:rPr>
                <w:sz w:val="22"/>
                <w:szCs w:val="22"/>
              </w:rPr>
              <w:t xml:space="preserve">Сорочинского сельского поселения </w:t>
            </w:r>
            <w:r w:rsidRPr="0059716A">
              <w:rPr>
                <w:sz w:val="22"/>
                <w:szCs w:val="22"/>
              </w:rPr>
              <w:t xml:space="preserve">Калачинского района Омской области </w:t>
            </w:r>
          </w:p>
        </w:tc>
        <w:tc>
          <w:tcPr>
            <w:tcW w:w="1843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  <w:r w:rsidRPr="0059716A">
              <w:rPr>
                <w:sz w:val="22"/>
                <w:szCs w:val="22"/>
              </w:rPr>
              <w:t>x</w:t>
            </w:r>
          </w:p>
        </w:tc>
        <w:tc>
          <w:tcPr>
            <w:tcW w:w="1898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4A686D" w:rsidRPr="0059716A" w:rsidTr="008705D4">
        <w:tc>
          <w:tcPr>
            <w:tcW w:w="3794" w:type="dxa"/>
            <w:shd w:val="clear" w:color="auto" w:fill="auto"/>
          </w:tcPr>
          <w:p w:rsidR="004A686D" w:rsidRPr="0059716A" w:rsidRDefault="004A686D" w:rsidP="008705D4">
            <w:pPr>
              <w:spacing w:after="60"/>
              <w:rPr>
                <w:sz w:val="22"/>
                <w:szCs w:val="22"/>
              </w:rPr>
            </w:pPr>
            <w:r w:rsidRPr="0059716A">
              <w:rPr>
                <w:sz w:val="22"/>
                <w:szCs w:val="22"/>
              </w:rPr>
              <w:t>1.1. Численность налогоплательщиков, воспользовавшихся налоговой льготой в отчетном финансовом году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A686D" w:rsidRPr="0059716A" w:rsidRDefault="004A686D" w:rsidP="008705D4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898" w:type="dxa"/>
            <w:shd w:val="clear" w:color="auto" w:fill="auto"/>
            <w:vAlign w:val="center"/>
          </w:tcPr>
          <w:p w:rsidR="004A686D" w:rsidRPr="0059716A" w:rsidRDefault="004A686D" w:rsidP="008705D4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929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4A686D" w:rsidRPr="0059716A" w:rsidTr="008705D4">
        <w:tc>
          <w:tcPr>
            <w:tcW w:w="3794" w:type="dxa"/>
            <w:shd w:val="clear" w:color="auto" w:fill="auto"/>
            <w:vAlign w:val="bottom"/>
          </w:tcPr>
          <w:p w:rsidR="004A686D" w:rsidRPr="0059716A" w:rsidRDefault="004A686D" w:rsidP="008705D4">
            <w:pPr>
              <w:pStyle w:val="ConsPlusNormal"/>
              <w:spacing w:after="6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1.2. Объем налогов, задекларированный для уплаты в консолидированный бюджет Омской области налогоплательщиками налогов, воспользовавшимися налоговой льготой в отчетном финансовом году, всего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A686D" w:rsidRPr="0059716A" w:rsidRDefault="004A686D" w:rsidP="008705D4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898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4A686D" w:rsidRPr="0059716A" w:rsidTr="008705D4">
        <w:tc>
          <w:tcPr>
            <w:tcW w:w="3794" w:type="dxa"/>
            <w:shd w:val="clear" w:color="auto" w:fill="auto"/>
            <w:vAlign w:val="bottom"/>
          </w:tcPr>
          <w:p w:rsidR="004A686D" w:rsidRPr="0059716A" w:rsidRDefault="004A686D" w:rsidP="008705D4">
            <w:pPr>
              <w:pStyle w:val="ConsPlusNormal"/>
              <w:spacing w:after="6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1.2.1. Налог на прибыль организаций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A686D" w:rsidRPr="0059716A" w:rsidRDefault="004A686D" w:rsidP="008705D4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898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4A686D" w:rsidRPr="0059716A" w:rsidTr="008705D4">
        <w:tc>
          <w:tcPr>
            <w:tcW w:w="3794" w:type="dxa"/>
            <w:shd w:val="clear" w:color="auto" w:fill="auto"/>
            <w:vAlign w:val="bottom"/>
          </w:tcPr>
          <w:p w:rsidR="004A686D" w:rsidRPr="0059716A" w:rsidRDefault="004A686D" w:rsidP="008705D4">
            <w:pPr>
              <w:pStyle w:val="ConsPlusNormal"/>
              <w:spacing w:after="6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1.2.2. Налог на доходы физических лиц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A686D" w:rsidRPr="0059716A" w:rsidRDefault="004A686D" w:rsidP="008705D4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898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4A686D" w:rsidRPr="0059716A" w:rsidTr="008705D4">
        <w:tc>
          <w:tcPr>
            <w:tcW w:w="3794" w:type="dxa"/>
            <w:shd w:val="clear" w:color="auto" w:fill="auto"/>
            <w:vAlign w:val="bottom"/>
          </w:tcPr>
          <w:p w:rsidR="004A686D" w:rsidRPr="0059716A" w:rsidRDefault="004A686D" w:rsidP="008705D4">
            <w:pPr>
              <w:pStyle w:val="ConsPlusNormal"/>
              <w:spacing w:after="6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1.2.3. Налог на имущество организаций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A686D" w:rsidRPr="0059716A" w:rsidRDefault="004A686D" w:rsidP="008705D4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898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4A686D" w:rsidRPr="0059716A" w:rsidTr="008705D4">
        <w:tc>
          <w:tcPr>
            <w:tcW w:w="3794" w:type="dxa"/>
            <w:shd w:val="clear" w:color="auto" w:fill="auto"/>
            <w:vAlign w:val="bottom"/>
          </w:tcPr>
          <w:p w:rsidR="004A686D" w:rsidRPr="0059716A" w:rsidRDefault="004A686D" w:rsidP="008705D4">
            <w:pPr>
              <w:pStyle w:val="ConsPlusNormal"/>
              <w:spacing w:after="6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1.2.4. Транспортный налог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A686D" w:rsidRPr="0059716A" w:rsidRDefault="004A686D" w:rsidP="008705D4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898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4A686D" w:rsidRPr="0059716A" w:rsidTr="008705D4">
        <w:tc>
          <w:tcPr>
            <w:tcW w:w="3794" w:type="dxa"/>
            <w:shd w:val="clear" w:color="auto" w:fill="auto"/>
            <w:vAlign w:val="bottom"/>
          </w:tcPr>
          <w:p w:rsidR="004A686D" w:rsidRPr="0059716A" w:rsidRDefault="004A686D" w:rsidP="008705D4">
            <w:pPr>
              <w:pStyle w:val="ConsPlusNormal"/>
              <w:spacing w:after="6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1.2.5. Налог на имущество физических лиц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A686D" w:rsidRPr="0059716A" w:rsidRDefault="004A686D" w:rsidP="008705D4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898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4A686D" w:rsidRPr="0059716A" w:rsidTr="008705D4">
        <w:tc>
          <w:tcPr>
            <w:tcW w:w="3794" w:type="dxa"/>
            <w:shd w:val="clear" w:color="auto" w:fill="auto"/>
            <w:vAlign w:val="bottom"/>
          </w:tcPr>
          <w:p w:rsidR="004A686D" w:rsidRPr="0059716A" w:rsidRDefault="004A686D" w:rsidP="008705D4">
            <w:pPr>
              <w:pStyle w:val="ConsPlusNormal"/>
              <w:spacing w:after="6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1.2.6. Земельный налог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A686D" w:rsidRPr="0059716A" w:rsidRDefault="004A686D" w:rsidP="008705D4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898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4A686D" w:rsidRPr="0059716A" w:rsidTr="008705D4">
        <w:tc>
          <w:tcPr>
            <w:tcW w:w="3794" w:type="dxa"/>
            <w:shd w:val="clear" w:color="auto" w:fill="auto"/>
            <w:vAlign w:val="bottom"/>
          </w:tcPr>
          <w:p w:rsidR="004A686D" w:rsidRPr="0059716A" w:rsidRDefault="004A686D" w:rsidP="008705D4">
            <w:pPr>
              <w:pStyle w:val="ConsPlusNormal"/>
              <w:spacing w:after="6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1.2.7. Специальные налоговые режимы (налог, взимаемый в связи с применением упрощенной системы налогообложения, единый налог на вмененный доход для отдельных видов деятельности, единый сельскохозяйственный налог, налог, взимаемый в связи с применением патентной системы налогообложения)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A686D" w:rsidRPr="0059716A" w:rsidRDefault="004A686D" w:rsidP="008705D4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898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4A686D" w:rsidRPr="0059716A" w:rsidTr="008705D4">
        <w:tc>
          <w:tcPr>
            <w:tcW w:w="3794" w:type="dxa"/>
            <w:shd w:val="clear" w:color="auto" w:fill="auto"/>
            <w:vAlign w:val="bottom"/>
          </w:tcPr>
          <w:p w:rsidR="004A686D" w:rsidRPr="0059716A" w:rsidRDefault="004A686D" w:rsidP="008705D4">
            <w:pPr>
              <w:pStyle w:val="ConsPlusNormal"/>
              <w:spacing w:after="6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 Стимулирующая налоговая льгота по налогу на имущество физических лиц,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A686D" w:rsidRPr="0059716A" w:rsidRDefault="004A686D" w:rsidP="008705D4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8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4A686D" w:rsidRPr="0059716A" w:rsidTr="008705D4">
        <w:tc>
          <w:tcPr>
            <w:tcW w:w="3794" w:type="dxa"/>
            <w:shd w:val="clear" w:color="auto" w:fill="auto"/>
            <w:vAlign w:val="bottom"/>
          </w:tcPr>
          <w:p w:rsidR="004A686D" w:rsidRPr="0059716A" w:rsidRDefault="004A686D" w:rsidP="008705D4">
            <w:pPr>
              <w:pStyle w:val="ConsPlusNormal"/>
              <w:spacing w:after="6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2.1. Численность налогоплательщиков, воспользовавшихся налоговой льготой в отчетном финансовом году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A686D" w:rsidRPr="0059716A" w:rsidRDefault="004A686D" w:rsidP="008705D4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898" w:type="dxa"/>
            <w:shd w:val="clear" w:color="auto" w:fill="auto"/>
            <w:vAlign w:val="center"/>
          </w:tcPr>
          <w:p w:rsidR="004A686D" w:rsidRPr="0059716A" w:rsidRDefault="004A686D" w:rsidP="008705D4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929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4A686D" w:rsidRPr="0059716A" w:rsidTr="008705D4">
        <w:tc>
          <w:tcPr>
            <w:tcW w:w="3794" w:type="dxa"/>
            <w:shd w:val="clear" w:color="auto" w:fill="auto"/>
            <w:vAlign w:val="bottom"/>
          </w:tcPr>
          <w:p w:rsidR="004A686D" w:rsidRPr="0059716A" w:rsidRDefault="004A686D" w:rsidP="008705D4">
            <w:pPr>
              <w:pStyle w:val="ConsPlusNormal"/>
              <w:spacing w:after="6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2.2. Объем налогов, задекларированный для уплаты в консолидированный бюджет Омской области налогоплательщиками налогов, воспользовавшимися налоговой льготой в отчетном финансовом году, всего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A686D" w:rsidRPr="0059716A" w:rsidRDefault="004A686D" w:rsidP="008705D4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898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4A686D" w:rsidRPr="0059716A" w:rsidTr="008705D4">
        <w:tc>
          <w:tcPr>
            <w:tcW w:w="3794" w:type="dxa"/>
            <w:shd w:val="clear" w:color="auto" w:fill="auto"/>
            <w:vAlign w:val="bottom"/>
          </w:tcPr>
          <w:p w:rsidR="004A686D" w:rsidRPr="0059716A" w:rsidRDefault="004A686D" w:rsidP="008705D4">
            <w:pPr>
              <w:pStyle w:val="ConsPlusNormal"/>
              <w:spacing w:after="6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2.2.1. Налог на доходы физических лиц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A686D" w:rsidRPr="0059716A" w:rsidRDefault="004A686D" w:rsidP="008705D4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898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4A686D" w:rsidRPr="0059716A" w:rsidTr="008705D4">
        <w:tc>
          <w:tcPr>
            <w:tcW w:w="3794" w:type="dxa"/>
            <w:shd w:val="clear" w:color="auto" w:fill="auto"/>
            <w:vAlign w:val="bottom"/>
          </w:tcPr>
          <w:p w:rsidR="004A686D" w:rsidRPr="0059716A" w:rsidRDefault="004A686D" w:rsidP="008705D4">
            <w:pPr>
              <w:pStyle w:val="ConsPlusNormal"/>
              <w:spacing w:after="6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2.2.2. Транспортный налог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A686D" w:rsidRPr="0059716A" w:rsidRDefault="004A686D" w:rsidP="008705D4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898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4A686D" w:rsidRPr="0059716A" w:rsidTr="008705D4">
        <w:tc>
          <w:tcPr>
            <w:tcW w:w="3794" w:type="dxa"/>
            <w:shd w:val="clear" w:color="auto" w:fill="auto"/>
            <w:vAlign w:val="bottom"/>
          </w:tcPr>
          <w:p w:rsidR="004A686D" w:rsidRPr="0059716A" w:rsidRDefault="004A686D" w:rsidP="008705D4">
            <w:pPr>
              <w:pStyle w:val="ConsPlusNormal"/>
              <w:spacing w:after="6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2.2.3. Налог на имущество физических лиц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A686D" w:rsidRPr="0059716A" w:rsidRDefault="004A686D" w:rsidP="008705D4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898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4A686D" w:rsidRPr="0059716A" w:rsidTr="008705D4">
        <w:tc>
          <w:tcPr>
            <w:tcW w:w="3794" w:type="dxa"/>
            <w:shd w:val="clear" w:color="auto" w:fill="auto"/>
            <w:vAlign w:val="bottom"/>
          </w:tcPr>
          <w:p w:rsidR="004A686D" w:rsidRPr="0059716A" w:rsidRDefault="004A686D" w:rsidP="008705D4">
            <w:pPr>
              <w:pStyle w:val="ConsPlusNormal"/>
              <w:spacing w:after="6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2.2.4. Земельный налог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A686D" w:rsidRPr="0059716A" w:rsidRDefault="004A686D" w:rsidP="008705D4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898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4A686D" w:rsidRPr="0059716A" w:rsidTr="008705D4">
        <w:tc>
          <w:tcPr>
            <w:tcW w:w="3794" w:type="dxa"/>
            <w:shd w:val="clear" w:color="auto" w:fill="auto"/>
            <w:vAlign w:val="center"/>
          </w:tcPr>
          <w:p w:rsidR="004A686D" w:rsidRPr="0059716A" w:rsidRDefault="004A686D" w:rsidP="008705D4">
            <w:pPr>
              <w:pStyle w:val="ConsPlusNormal"/>
              <w:spacing w:after="6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2.2.5. Специальные налоговые режимы (налог, взимаемый в связи с применением упрощенной системы налогообложения, единый налог на вмененный доход для отдельных видов деятельности, единый сельскохозяйственный налог, налог, взимаемый в связи с применением патентной системы налогообложения)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A686D" w:rsidRPr="0059716A" w:rsidRDefault="004A686D" w:rsidP="008705D4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716A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898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shd w:val="clear" w:color="auto" w:fill="auto"/>
          </w:tcPr>
          <w:p w:rsidR="004A686D" w:rsidRPr="0059716A" w:rsidRDefault="004A686D" w:rsidP="008705D4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</w:tbl>
    <w:p w:rsidR="004A686D" w:rsidRPr="00134CFF" w:rsidRDefault="004A686D" w:rsidP="004A686D">
      <w:pPr>
        <w:jc w:val="center"/>
        <w:rPr>
          <w:position w:val="-30"/>
          <w:sz w:val="28"/>
          <w:szCs w:val="28"/>
        </w:rPr>
      </w:pPr>
      <w:r>
        <w:rPr>
          <w:position w:val="-30"/>
          <w:sz w:val="28"/>
          <w:szCs w:val="28"/>
        </w:rPr>
        <w:t>_________________________</w:t>
      </w:r>
    </w:p>
    <w:p w:rsidR="002A421F" w:rsidRDefault="002A421F"/>
    <w:sectPr w:rsidR="002A421F" w:rsidSect="00513D18">
      <w:pgSz w:w="11906" w:h="16838"/>
      <w:pgMar w:top="1134" w:right="851" w:bottom="567" w:left="1701" w:header="720" w:footer="386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660" w:rsidRDefault="0046234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3A5660" w:rsidRDefault="0046234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F052D"/>
    <w:multiLevelType w:val="multilevel"/>
    <w:tmpl w:val="EDCAEA74"/>
    <w:lvl w:ilvl="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8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5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5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DDD"/>
    <w:rsid w:val="0012775C"/>
    <w:rsid w:val="002A421F"/>
    <w:rsid w:val="0046234E"/>
    <w:rsid w:val="004A686D"/>
    <w:rsid w:val="008F55DC"/>
    <w:rsid w:val="00C9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68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68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A68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A68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8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68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68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A68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A68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8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2381</Words>
  <Characters>13577</Characters>
  <Application>Microsoft Office Word</Application>
  <DocSecurity>0</DocSecurity>
  <Lines>113</Lines>
  <Paragraphs>31</Paragraphs>
  <ScaleCrop>false</ScaleCrop>
  <Company/>
  <LinksUpToDate>false</LinksUpToDate>
  <CharactersWithSpaces>15927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2020-04-17T04:27:00Z</dcterms:created>
  <dcterms:modified xsi:type="dcterms:W3CDTF">2020-04-17T04:28:00Z</dcterms:modified>
</cp:coreProperties>
</file>