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30" w:rsidRDefault="00417630" w:rsidP="00417630">
      <w:pPr>
        <w:shd w:val="clear" w:color="auto" w:fill="FFFFFF"/>
        <w:spacing w:line="322" w:lineRule="exact"/>
        <w:ind w:left="907"/>
        <w:rPr>
          <w:sz w:val="24"/>
          <w:szCs w:val="24"/>
        </w:rPr>
      </w:pPr>
      <w:r>
        <w:rPr>
          <w:b/>
          <w:bCs/>
          <w:color w:val="000000"/>
          <w:spacing w:val="3"/>
          <w:w w:val="101"/>
          <w:sz w:val="24"/>
          <w:szCs w:val="24"/>
        </w:rPr>
        <w:t>АДМИНИСТРАЦИЯ  СОРОЧИНСКОГО СЕЛЬСКОГО ПОСЕЛЕНИЯ</w:t>
      </w:r>
    </w:p>
    <w:p w:rsidR="00417630" w:rsidRDefault="00417630" w:rsidP="00417630">
      <w:pPr>
        <w:shd w:val="clear" w:color="auto" w:fill="FFFFFF"/>
        <w:spacing w:line="322" w:lineRule="exact"/>
        <w:ind w:left="2174" w:right="2251"/>
        <w:jc w:val="center"/>
      </w:pPr>
      <w:r>
        <w:rPr>
          <w:b/>
          <w:bCs/>
          <w:color w:val="000000"/>
          <w:spacing w:val="-4"/>
          <w:w w:val="101"/>
          <w:sz w:val="28"/>
          <w:szCs w:val="28"/>
        </w:rPr>
        <w:t xml:space="preserve">Калачинского муниципального района </w:t>
      </w:r>
      <w:r>
        <w:rPr>
          <w:b/>
          <w:bCs/>
          <w:color w:val="000000"/>
          <w:spacing w:val="2"/>
          <w:w w:val="101"/>
          <w:sz w:val="28"/>
          <w:szCs w:val="28"/>
        </w:rPr>
        <w:t>Омской области</w:t>
      </w:r>
    </w:p>
    <w:p w:rsidR="00417630" w:rsidRDefault="00417630" w:rsidP="00417630">
      <w:pPr>
        <w:shd w:val="clear" w:color="auto" w:fill="FFFFFF"/>
        <w:spacing w:line="403" w:lineRule="exact"/>
        <w:ind w:left="8486"/>
      </w:pPr>
    </w:p>
    <w:p w:rsidR="00417630" w:rsidRDefault="00417630" w:rsidP="00417630">
      <w:pPr>
        <w:shd w:val="clear" w:color="auto" w:fill="FFFFFF"/>
        <w:ind w:right="77"/>
        <w:jc w:val="center"/>
      </w:pPr>
      <w:r>
        <w:rPr>
          <w:b/>
          <w:bCs/>
          <w:color w:val="000000"/>
          <w:spacing w:val="1"/>
          <w:w w:val="129"/>
          <w:sz w:val="28"/>
          <w:szCs w:val="28"/>
        </w:rPr>
        <w:t>ПОСТАНОВЛЕНИЕ</w:t>
      </w:r>
    </w:p>
    <w:p w:rsidR="00417630" w:rsidRDefault="00417630" w:rsidP="00417630">
      <w:pPr>
        <w:shd w:val="clear" w:color="auto" w:fill="FFFFFF"/>
        <w:tabs>
          <w:tab w:val="left" w:pos="6072"/>
        </w:tabs>
        <w:spacing w:before="624"/>
      </w:pPr>
      <w:r>
        <w:rPr>
          <w:color w:val="000000"/>
          <w:spacing w:val="1"/>
          <w:w w:val="101"/>
          <w:sz w:val="28"/>
          <w:szCs w:val="28"/>
        </w:rPr>
        <w:t xml:space="preserve">02.12.2020 </w:t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pacing w:val="51"/>
          <w:w w:val="101"/>
          <w:sz w:val="28"/>
          <w:szCs w:val="28"/>
        </w:rPr>
        <w:t>№ 56- п</w:t>
      </w:r>
    </w:p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адреса объекту недвижимости (земельному участку)</w:t>
      </w:r>
    </w:p>
    <w:p w:rsidR="00417630" w:rsidRDefault="00417630" w:rsidP="00417630">
      <w:pPr>
        <w:spacing w:line="360" w:lineRule="auto"/>
        <w:rPr>
          <w:sz w:val="28"/>
          <w:szCs w:val="28"/>
        </w:rPr>
      </w:pPr>
    </w:p>
    <w:p w:rsidR="00417630" w:rsidRDefault="00417630" w:rsidP="004176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 целях упорядочения  адресного  хозяйства на  территории сельского поселения, на  основании постановления  главы Сорочинской сельской  администрации  от 28.01.2004 г. № 7-п   «О   нумерации жилого    и производственных фондов на территории  сельской администрации», ПОСТАНОВЛЯЮ:</w:t>
      </w:r>
    </w:p>
    <w:p w:rsidR="00417630" w:rsidRDefault="00417630" w:rsidP="0041763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Присвоить  адрес  объекту недвижимости (земельному участку)  с кадастровым  номером 55:07:020201:76 - «Российская Федерация, Омская область, </w:t>
      </w:r>
      <w:proofErr w:type="spellStart"/>
      <w:r>
        <w:rPr>
          <w:sz w:val="28"/>
          <w:szCs w:val="28"/>
        </w:rPr>
        <w:t>Калачинский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Сорочинское</w:t>
      </w:r>
      <w:proofErr w:type="spellEnd"/>
      <w:r>
        <w:rPr>
          <w:sz w:val="28"/>
          <w:szCs w:val="28"/>
        </w:rPr>
        <w:t xml:space="preserve"> сельское поселение, д. Петровка,   ул. Центральная, </w:t>
      </w:r>
      <w:r w:rsidR="009747E0">
        <w:rPr>
          <w:sz w:val="28"/>
          <w:szCs w:val="28"/>
        </w:rPr>
        <w:t xml:space="preserve"> земельный участок </w:t>
      </w:r>
      <w:bookmarkStart w:id="0" w:name="_GoBack"/>
      <w:bookmarkEnd w:id="0"/>
      <w:r>
        <w:rPr>
          <w:sz w:val="28"/>
          <w:szCs w:val="28"/>
        </w:rPr>
        <w:t>3/2.</w:t>
      </w:r>
    </w:p>
    <w:p w:rsidR="00417630" w:rsidRDefault="00417630" w:rsidP="00417630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исполнения настоящего постановления возложить на  специалиста - статистика Сидоркину Т.Ю..</w:t>
      </w:r>
    </w:p>
    <w:p w:rsidR="00417630" w:rsidRDefault="00417630" w:rsidP="00417630"/>
    <w:p w:rsidR="00417630" w:rsidRDefault="00417630" w:rsidP="00417630"/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rPr>
          <w:sz w:val="28"/>
          <w:szCs w:val="28"/>
        </w:rPr>
      </w:pPr>
    </w:p>
    <w:p w:rsidR="00417630" w:rsidRDefault="00417630" w:rsidP="0041763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</w:p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417630" w:rsidRDefault="00417630" w:rsidP="00417630"/>
    <w:p w:rsidR="002A421F" w:rsidRDefault="002A421F"/>
    <w:sectPr w:rsidR="002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10"/>
    <w:rsid w:val="0012775C"/>
    <w:rsid w:val="002A421F"/>
    <w:rsid w:val="00417630"/>
    <w:rsid w:val="00450710"/>
    <w:rsid w:val="0097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2020-12-02T08:14:00Z</dcterms:created>
  <dcterms:modified xsi:type="dcterms:W3CDTF">2020-12-03T08:24:00Z</dcterms:modified>
</cp:coreProperties>
</file>