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A" w:rsidRDefault="009146CA" w:rsidP="009146CA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right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Проект</w:t>
      </w:r>
      <w:bookmarkStart w:id="0" w:name="_GoBack"/>
      <w:bookmarkEnd w:id="0"/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АДМИНИСТРАЦИЯ 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СОРОЧИНСКОГО СЕЛЬСКОГО ПОСЕЛЕНИЯ 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КАЛАЧИНСКОГО МУНИЦИПАЛЬНОГО РАЙОНА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ОМСКОЙ ОБЛАСТИ</w:t>
      </w:r>
    </w:p>
    <w:p w:rsidR="006A2C15" w:rsidRDefault="006A2C15" w:rsidP="00C44880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2"/>
          <w:szCs w:val="32"/>
        </w:rPr>
      </w:pPr>
    </w:p>
    <w:p w:rsidR="00C44880" w:rsidRPr="00EC4BDC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2"/>
          <w:szCs w:val="32"/>
        </w:rPr>
      </w:pPr>
      <w:r w:rsidRPr="00EC4BDC">
        <w:rPr>
          <w:b/>
          <w:noProof/>
          <w:color w:val="000000"/>
          <w:sz w:val="32"/>
          <w:szCs w:val="32"/>
        </w:rPr>
        <w:t>ПОСТАНОВЛЕНИЕ</w:t>
      </w:r>
    </w:p>
    <w:p w:rsidR="00C44880" w:rsidRPr="00EC4BDC" w:rsidRDefault="00C44880" w:rsidP="00C44880">
      <w:pPr>
        <w:shd w:val="clear" w:color="auto" w:fill="FFFFFF"/>
        <w:ind w:right="-99"/>
        <w:rPr>
          <w:spacing w:val="12"/>
          <w:sz w:val="27"/>
          <w:szCs w:val="27"/>
        </w:rPr>
      </w:pPr>
    </w:p>
    <w:p w:rsidR="00C44880" w:rsidRPr="00EC4BDC" w:rsidRDefault="00C44880" w:rsidP="00C44880">
      <w:pPr>
        <w:shd w:val="clear" w:color="auto" w:fill="FFFFFF"/>
        <w:ind w:right="-99"/>
        <w:jc w:val="center"/>
        <w:rPr>
          <w:spacing w:val="12"/>
          <w:sz w:val="27"/>
          <w:szCs w:val="27"/>
        </w:rPr>
      </w:pPr>
    </w:p>
    <w:p w:rsidR="00C44880" w:rsidRPr="00EC4BDC" w:rsidRDefault="009146CA" w:rsidP="00C44880">
      <w:pPr>
        <w:shd w:val="clear" w:color="auto" w:fill="FFFFFF"/>
        <w:ind w:right="-99"/>
        <w:rPr>
          <w:spacing w:val="12"/>
          <w:sz w:val="27"/>
          <w:szCs w:val="27"/>
        </w:rPr>
      </w:pPr>
      <w:r>
        <w:rPr>
          <w:spacing w:val="12"/>
          <w:sz w:val="27"/>
          <w:szCs w:val="27"/>
        </w:rPr>
        <w:t>______</w:t>
      </w:r>
      <w:r w:rsidR="00C44880" w:rsidRPr="00EC4BDC">
        <w:rPr>
          <w:spacing w:val="12"/>
          <w:sz w:val="27"/>
          <w:szCs w:val="27"/>
        </w:rPr>
        <w:t xml:space="preserve">2024                                                                           № </w:t>
      </w:r>
      <w:r>
        <w:rPr>
          <w:spacing w:val="12"/>
          <w:sz w:val="27"/>
          <w:szCs w:val="27"/>
        </w:rPr>
        <w:t>____</w:t>
      </w:r>
    </w:p>
    <w:p w:rsidR="00C44880" w:rsidRPr="00EC4BDC" w:rsidRDefault="00C44880" w:rsidP="00C44880">
      <w:pPr>
        <w:shd w:val="clear" w:color="auto" w:fill="FFFFFF"/>
        <w:ind w:right="-99"/>
        <w:rPr>
          <w:spacing w:val="12"/>
          <w:sz w:val="27"/>
          <w:szCs w:val="27"/>
        </w:rPr>
      </w:pPr>
    </w:p>
    <w:p w:rsidR="00C44880" w:rsidRPr="00EC4BDC" w:rsidRDefault="00C44880" w:rsidP="00C44880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EC4BDC">
        <w:rPr>
          <w:rStyle w:val="a5"/>
          <w:rFonts w:ascii="Times New Roman" w:hAnsi="Times New Roman" w:cs="Times New Roman"/>
          <w:b w:val="0"/>
          <w:sz w:val="27"/>
          <w:szCs w:val="27"/>
          <w:lang w:val="ru-RU"/>
        </w:rPr>
        <w:t xml:space="preserve">О внесении изменений и дополнений в </w:t>
      </w:r>
      <w:r w:rsidRPr="00EC4BDC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Сорочинского сельского поселения Калачинского муниципального района Омской области и земельных участков, находящихся в частной собственности», утвержденный постановлением администрации Сорочинского сельского поселения  Калачинского муниципального района от   25.03.2022 №16-п</w:t>
      </w:r>
    </w:p>
    <w:p w:rsidR="00C44880" w:rsidRPr="00EC4BDC" w:rsidRDefault="00C44880" w:rsidP="00C44880">
      <w:pPr>
        <w:pStyle w:val="a4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C44880" w:rsidRPr="00EC4BDC" w:rsidRDefault="00C44880" w:rsidP="00C44880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C4BDC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A6D8E" w:rsidRPr="00EC4BDC">
        <w:rPr>
          <w:rFonts w:ascii="Times New Roman" w:hAnsi="Times New Roman" w:cs="Times New Roman"/>
          <w:sz w:val="27"/>
          <w:szCs w:val="27"/>
        </w:rPr>
        <w:t>с Земельным кодексом Российской Федерации (в ред. Федерального закона от 14.07.2022 №312-ФЗ)</w:t>
      </w:r>
      <w:r w:rsidRPr="00EC4BDC">
        <w:rPr>
          <w:rFonts w:ascii="Times New Roman" w:hAnsi="Times New Roman" w:cs="Times New Roman"/>
          <w:sz w:val="27"/>
          <w:szCs w:val="27"/>
        </w:rPr>
        <w:t xml:space="preserve"> </w:t>
      </w:r>
      <w:r w:rsidRPr="00EC4BDC">
        <w:rPr>
          <w:rFonts w:ascii="Times New Roman" w:hAnsi="Times New Roman" w:cs="Times New Roman"/>
          <w:bCs/>
          <w:sz w:val="27"/>
          <w:szCs w:val="27"/>
        </w:rPr>
        <w:t>ПОСТАНОВЛЯЮ:</w:t>
      </w:r>
    </w:p>
    <w:p w:rsidR="00C44880" w:rsidRPr="00EC4BDC" w:rsidRDefault="00C44880" w:rsidP="00C516F4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4BDC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DA6D8E" w:rsidRPr="00EC4BDC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Сорочинского сельского поселения Калачинского муниципального района Омской области и земельных участков, находящихся в частной собственности», утвержденный постановлением администрации Сорочинского сельского поселения  Калачинского муниципального района от   25.03.2022 №16-п</w:t>
      </w:r>
      <w:r w:rsidRPr="00EC4BD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4BDC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Pr="00EC4BDC">
        <w:rPr>
          <w:sz w:val="27"/>
          <w:szCs w:val="27"/>
        </w:rPr>
        <w:t>:</w:t>
      </w:r>
    </w:p>
    <w:p w:rsidR="00C516F4" w:rsidRPr="00EC4BDC" w:rsidRDefault="00C516F4" w:rsidP="00C516F4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C4BDC">
        <w:rPr>
          <w:sz w:val="27"/>
          <w:szCs w:val="27"/>
        </w:rPr>
        <w:t>подпункт 8 пункта 2.9 Регламента изложить в следующей редакции:</w:t>
      </w:r>
    </w:p>
    <w:p w:rsidR="00C516F4" w:rsidRPr="00EC4BDC" w:rsidRDefault="00C516F4" w:rsidP="00C516F4">
      <w:pPr>
        <w:ind w:firstLine="709"/>
        <w:jc w:val="both"/>
        <w:rPr>
          <w:sz w:val="27"/>
          <w:szCs w:val="27"/>
        </w:rPr>
      </w:pPr>
      <w:r w:rsidRPr="00EC4BDC">
        <w:rPr>
          <w:sz w:val="27"/>
          <w:szCs w:val="27"/>
        </w:rPr>
        <w:t>«в результате перераспределения</w:t>
      </w:r>
      <w:r w:rsidRPr="00EC4BDC">
        <w:rPr>
          <w:color w:val="000000"/>
          <w:sz w:val="27"/>
          <w:szCs w:val="27"/>
          <w:shd w:val="clear" w:color="auto" w:fill="FFFFFF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</w:t>
      </w:r>
      <w:proofErr w:type="gramStart"/>
      <w:r w:rsidRPr="00EC4BDC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EC4BDC">
        <w:rPr>
          <w:color w:val="000000"/>
          <w:sz w:val="27"/>
          <w:szCs w:val="27"/>
          <w:shd w:val="clear" w:color="auto" w:fill="FFFFFF"/>
        </w:rPr>
        <w:t xml:space="preserve"> собственности граждан, увеличивается в результате этого перераспределения не более чем до установленных </w:t>
      </w:r>
      <w:hyperlink r:id="rId6" w:anchor="dst100026" w:history="1">
        <w:r w:rsidRPr="00EC4BDC">
          <w:rPr>
            <w:rStyle w:val="a7"/>
            <w:color w:val="auto"/>
            <w:sz w:val="27"/>
            <w:szCs w:val="27"/>
            <w:u w:val="none"/>
            <w:shd w:val="clear" w:color="auto" w:fill="FFFFFF"/>
          </w:rPr>
          <w:t>предельных</w:t>
        </w:r>
      </w:hyperlink>
      <w:r w:rsidRPr="00EC4BDC">
        <w:rPr>
          <w:sz w:val="27"/>
          <w:szCs w:val="27"/>
          <w:shd w:val="clear" w:color="auto" w:fill="FFFFFF"/>
        </w:rPr>
        <w:t> </w:t>
      </w:r>
      <w:r w:rsidRPr="00EC4BDC">
        <w:rPr>
          <w:color w:val="000000"/>
          <w:sz w:val="27"/>
          <w:szCs w:val="27"/>
          <w:shd w:val="clear" w:color="auto" w:fill="FFFFFF"/>
        </w:rPr>
        <w:t>максимальных размеров земельных участков»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sz w:val="27"/>
          <w:szCs w:val="27"/>
          <w:shd w:val="clear" w:color="auto" w:fill="FFFFFF"/>
        </w:rPr>
      </w:pPr>
      <w:r w:rsidRPr="00EC4BDC">
        <w:rPr>
          <w:sz w:val="27"/>
          <w:szCs w:val="27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7" w:history="1">
        <w:r w:rsidRPr="00EC4BDC">
          <w:rPr>
            <w:rStyle w:val="a7"/>
            <w:rFonts w:ascii="Montserrat" w:hAnsi="Montserrat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EC4BDC">
        <w:rPr>
          <w:rFonts w:ascii="Montserrat" w:hAnsi="Montserrat"/>
          <w:bCs/>
          <w:sz w:val="27"/>
          <w:szCs w:val="27"/>
          <w:shd w:val="clear" w:color="auto" w:fill="FFFFFF"/>
        </w:rPr>
        <w:t>.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3. Постановление вступает в силу с момента опубликовани</w:t>
      </w:r>
      <w:r w:rsidRPr="00EC4BDC">
        <w:rPr>
          <w:rFonts w:ascii="Montserrat" w:hAnsi="Montserrat" w:hint="eastAsia"/>
          <w:bCs/>
          <w:color w:val="273350"/>
          <w:sz w:val="27"/>
          <w:szCs w:val="27"/>
          <w:shd w:val="clear" w:color="auto" w:fill="FFFFFF"/>
        </w:rPr>
        <w:t>я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обнародования. 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Контроль исполнения настоящего постановления оставляю за собой.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jc w:val="both"/>
        <w:rPr>
          <w:rFonts w:cs="Arial"/>
          <w:bCs/>
          <w:sz w:val="27"/>
          <w:szCs w:val="27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Глава сельского поселения         </w:t>
      </w:r>
      <w:r w:rsidR="00BE77AE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                             </w:t>
      </w:r>
      <w:proofErr w:type="spellStart"/>
      <w:r w:rsidR="00BE77AE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А.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П.Комиссаров</w:t>
      </w:r>
      <w:proofErr w:type="spellEnd"/>
    </w:p>
    <w:p w:rsidR="00C44880" w:rsidRPr="006C0EF8" w:rsidRDefault="00C44880" w:rsidP="00C44880">
      <w:pPr>
        <w:pStyle w:val="a4"/>
        <w:jc w:val="center"/>
        <w:rPr>
          <w:rStyle w:val="a5"/>
          <w:rFonts w:ascii="Times New Roman" w:hAnsi="Times New Roman" w:cs="Times New Roman"/>
          <w:b w:val="0"/>
          <w:lang w:val="ru-RU"/>
        </w:rPr>
      </w:pPr>
    </w:p>
    <w:sectPr w:rsidR="00C44880" w:rsidRPr="006C0EF8" w:rsidSect="006A2C15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0DB"/>
    <w:multiLevelType w:val="hybridMultilevel"/>
    <w:tmpl w:val="DDE66AE2"/>
    <w:lvl w:ilvl="0" w:tplc="B7A4C6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B2"/>
    <w:rsid w:val="0012775C"/>
    <w:rsid w:val="002A421F"/>
    <w:rsid w:val="006A2C15"/>
    <w:rsid w:val="009146CA"/>
    <w:rsid w:val="00BA2DB2"/>
    <w:rsid w:val="00BE77AE"/>
    <w:rsid w:val="00C44880"/>
    <w:rsid w:val="00C516F4"/>
    <w:rsid w:val="00DA6D8E"/>
    <w:rsid w:val="00E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8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44880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44880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44880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44880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C44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8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44880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44880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44880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44880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C4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rochinskogo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2024-04-01T08:18:00Z</cp:lastPrinted>
  <dcterms:created xsi:type="dcterms:W3CDTF">2024-03-29T05:15:00Z</dcterms:created>
  <dcterms:modified xsi:type="dcterms:W3CDTF">2024-04-01T09:58:00Z</dcterms:modified>
</cp:coreProperties>
</file>