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ED" w:rsidRPr="00334068" w:rsidRDefault="006612ED" w:rsidP="00334068">
      <w:pPr>
        <w:jc w:val="right"/>
        <w:rPr>
          <w:b/>
          <w:sz w:val="26"/>
          <w:szCs w:val="26"/>
        </w:rPr>
      </w:pPr>
      <w:r w:rsidRPr="00334068">
        <w:rPr>
          <w:b/>
          <w:sz w:val="26"/>
          <w:szCs w:val="26"/>
        </w:rPr>
        <w:t>ПРОЕКТ</w:t>
      </w:r>
    </w:p>
    <w:p w:rsidR="00235F0A" w:rsidRPr="00334068" w:rsidRDefault="00235F0A" w:rsidP="00334068">
      <w:pPr>
        <w:jc w:val="center"/>
        <w:rPr>
          <w:b/>
          <w:sz w:val="26"/>
          <w:szCs w:val="26"/>
        </w:rPr>
      </w:pPr>
      <w:r w:rsidRPr="00334068">
        <w:rPr>
          <w:b/>
          <w:sz w:val="26"/>
          <w:szCs w:val="26"/>
        </w:rPr>
        <w:t>ГЛАВА СОРОЧИНСКОГО СЕЛЬСКОГО ПОСЕЛЕНИЯ</w:t>
      </w:r>
    </w:p>
    <w:p w:rsidR="00235F0A" w:rsidRPr="00334068" w:rsidRDefault="00235F0A" w:rsidP="00334068">
      <w:pPr>
        <w:jc w:val="center"/>
        <w:rPr>
          <w:b/>
          <w:sz w:val="26"/>
          <w:szCs w:val="26"/>
        </w:rPr>
      </w:pPr>
      <w:r w:rsidRPr="00334068">
        <w:rPr>
          <w:b/>
          <w:sz w:val="26"/>
          <w:szCs w:val="26"/>
        </w:rPr>
        <w:t>Калачинского муниципального района</w:t>
      </w:r>
    </w:p>
    <w:p w:rsidR="00235F0A" w:rsidRPr="00334068" w:rsidRDefault="00235F0A" w:rsidP="00334068">
      <w:pPr>
        <w:jc w:val="center"/>
        <w:rPr>
          <w:b/>
          <w:sz w:val="26"/>
          <w:szCs w:val="26"/>
        </w:rPr>
      </w:pPr>
      <w:r w:rsidRPr="00334068">
        <w:rPr>
          <w:b/>
          <w:sz w:val="26"/>
          <w:szCs w:val="26"/>
        </w:rPr>
        <w:t>Омской области</w:t>
      </w:r>
    </w:p>
    <w:p w:rsidR="00235F0A" w:rsidRPr="00334068" w:rsidRDefault="00235F0A" w:rsidP="00334068">
      <w:pPr>
        <w:jc w:val="center"/>
        <w:rPr>
          <w:b/>
          <w:sz w:val="26"/>
          <w:szCs w:val="26"/>
        </w:rPr>
      </w:pPr>
    </w:p>
    <w:p w:rsidR="00235F0A" w:rsidRPr="00334068" w:rsidRDefault="00235F0A" w:rsidP="00334068">
      <w:pPr>
        <w:jc w:val="center"/>
        <w:rPr>
          <w:b/>
          <w:sz w:val="26"/>
          <w:szCs w:val="26"/>
        </w:rPr>
      </w:pPr>
      <w:r w:rsidRPr="00334068">
        <w:rPr>
          <w:b/>
          <w:sz w:val="26"/>
          <w:szCs w:val="26"/>
        </w:rPr>
        <w:t>ПОСТАНОВЛЕНИЕ</w:t>
      </w:r>
    </w:p>
    <w:p w:rsidR="006612ED" w:rsidRPr="00334068" w:rsidRDefault="006612ED" w:rsidP="00334068">
      <w:pPr>
        <w:jc w:val="both"/>
        <w:rPr>
          <w:sz w:val="26"/>
          <w:szCs w:val="26"/>
        </w:rPr>
      </w:pPr>
    </w:p>
    <w:p w:rsidR="006612ED" w:rsidRPr="00334068" w:rsidRDefault="006612ED" w:rsidP="00334068">
      <w:pPr>
        <w:jc w:val="both"/>
        <w:rPr>
          <w:sz w:val="26"/>
          <w:szCs w:val="26"/>
        </w:rPr>
      </w:pPr>
      <w:r w:rsidRPr="00334068">
        <w:rPr>
          <w:sz w:val="26"/>
          <w:szCs w:val="26"/>
        </w:rPr>
        <w:t>____ 2025</w:t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  <w:t xml:space="preserve">        </w:t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  <w:t xml:space="preserve">           № __ –па </w:t>
      </w:r>
    </w:p>
    <w:p w:rsidR="006612ED" w:rsidRPr="00334068" w:rsidRDefault="006612ED" w:rsidP="00334068">
      <w:pPr>
        <w:jc w:val="both"/>
        <w:rPr>
          <w:sz w:val="26"/>
          <w:szCs w:val="26"/>
        </w:rPr>
      </w:pPr>
    </w:p>
    <w:p w:rsidR="006612ED" w:rsidRPr="00334068" w:rsidRDefault="006612ED" w:rsidP="00334068">
      <w:pPr>
        <w:jc w:val="center"/>
        <w:rPr>
          <w:sz w:val="26"/>
          <w:szCs w:val="26"/>
        </w:rPr>
      </w:pPr>
      <w:r w:rsidRPr="00334068">
        <w:rPr>
          <w:sz w:val="26"/>
          <w:szCs w:val="26"/>
        </w:rPr>
        <w:t xml:space="preserve">О внесении изменений в Постановление  </w:t>
      </w:r>
      <w:r w:rsidR="00CB6859" w:rsidRPr="00334068">
        <w:rPr>
          <w:sz w:val="26"/>
          <w:szCs w:val="26"/>
        </w:rPr>
        <w:t>Главы</w:t>
      </w:r>
      <w:r w:rsidRPr="00334068">
        <w:rPr>
          <w:sz w:val="26"/>
          <w:szCs w:val="26"/>
        </w:rPr>
        <w:t xml:space="preserve"> </w:t>
      </w:r>
      <w:r w:rsidRPr="00334068">
        <w:rPr>
          <w:noProof/>
          <w:sz w:val="26"/>
          <w:szCs w:val="26"/>
        </w:rPr>
        <w:t xml:space="preserve">Сорочинского сельского поселения </w:t>
      </w:r>
      <w:r w:rsidRPr="00334068">
        <w:rPr>
          <w:sz w:val="26"/>
          <w:szCs w:val="26"/>
        </w:rPr>
        <w:t>Калачинского муниципального района Омской области</w:t>
      </w:r>
    </w:p>
    <w:p w:rsidR="006612ED" w:rsidRPr="00334068" w:rsidRDefault="006612ED" w:rsidP="00334068">
      <w:pPr>
        <w:jc w:val="center"/>
        <w:rPr>
          <w:sz w:val="26"/>
          <w:szCs w:val="26"/>
        </w:rPr>
      </w:pPr>
      <w:r w:rsidRPr="00334068">
        <w:rPr>
          <w:sz w:val="26"/>
          <w:szCs w:val="26"/>
        </w:rPr>
        <w:t xml:space="preserve">от </w:t>
      </w:r>
      <w:r w:rsidR="00CB6859" w:rsidRPr="00334068">
        <w:rPr>
          <w:sz w:val="26"/>
          <w:szCs w:val="26"/>
        </w:rPr>
        <w:t>02</w:t>
      </w:r>
      <w:r w:rsidRPr="00334068">
        <w:rPr>
          <w:sz w:val="26"/>
          <w:szCs w:val="26"/>
        </w:rPr>
        <w:t>.</w:t>
      </w:r>
      <w:r w:rsidR="00CB6859" w:rsidRPr="00334068">
        <w:rPr>
          <w:sz w:val="26"/>
          <w:szCs w:val="26"/>
        </w:rPr>
        <w:t>11</w:t>
      </w:r>
      <w:r w:rsidRPr="00334068">
        <w:rPr>
          <w:sz w:val="26"/>
          <w:szCs w:val="26"/>
        </w:rPr>
        <w:t>.20</w:t>
      </w:r>
      <w:r w:rsidR="00CB6859" w:rsidRPr="00334068">
        <w:rPr>
          <w:sz w:val="26"/>
          <w:szCs w:val="26"/>
        </w:rPr>
        <w:t>17</w:t>
      </w:r>
      <w:r w:rsidRPr="00334068">
        <w:rPr>
          <w:sz w:val="26"/>
          <w:szCs w:val="26"/>
        </w:rPr>
        <w:t xml:space="preserve"> № </w:t>
      </w:r>
      <w:r w:rsidR="00CB6859" w:rsidRPr="00334068">
        <w:rPr>
          <w:sz w:val="26"/>
          <w:szCs w:val="26"/>
        </w:rPr>
        <w:t>61а</w:t>
      </w:r>
      <w:r w:rsidRPr="00334068">
        <w:rPr>
          <w:sz w:val="26"/>
          <w:szCs w:val="26"/>
        </w:rPr>
        <w:t>-п «</w:t>
      </w:r>
      <w:r w:rsidR="00CB6859" w:rsidRPr="00334068">
        <w:rPr>
          <w:sz w:val="26"/>
          <w:szCs w:val="26"/>
        </w:rPr>
        <w:t>Об утверждении административного регламента предоставления муниципальной услуги "Выдача, продление и закрытие ордера на производство работ, определенных правилами благоустройства, обеспечения чистоты и порядка на территории Сорочинского сельского поселения</w:t>
      </w:r>
      <w:r w:rsidRPr="00334068">
        <w:rPr>
          <w:rFonts w:eastAsia="Calibri"/>
          <w:sz w:val="26"/>
          <w:szCs w:val="26"/>
          <w:lang w:eastAsia="en-US"/>
        </w:rPr>
        <w:t>»</w:t>
      </w:r>
    </w:p>
    <w:p w:rsidR="006612ED" w:rsidRPr="00334068" w:rsidRDefault="006612ED" w:rsidP="00334068">
      <w:pPr>
        <w:widowControl w:val="0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6612ED" w:rsidRPr="00334068" w:rsidRDefault="006612ED" w:rsidP="0033406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4068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2B6406" w:rsidRPr="00334068">
        <w:rPr>
          <w:rFonts w:eastAsia="Calibri"/>
          <w:sz w:val="26"/>
          <w:szCs w:val="26"/>
          <w:lang w:eastAsia="en-US"/>
        </w:rPr>
        <w:t>Градостроительны</w:t>
      </w:r>
      <w:r w:rsidR="00235F0A" w:rsidRPr="00334068">
        <w:rPr>
          <w:rFonts w:eastAsia="Calibri"/>
          <w:sz w:val="26"/>
          <w:szCs w:val="26"/>
          <w:lang w:eastAsia="en-US"/>
        </w:rPr>
        <w:t>м кодексом Российской Федерации</w:t>
      </w:r>
      <w:r w:rsidR="002B6406" w:rsidRPr="00334068">
        <w:rPr>
          <w:rFonts w:eastAsia="Calibri"/>
          <w:sz w:val="26"/>
          <w:szCs w:val="26"/>
          <w:lang w:eastAsia="en-US"/>
        </w:rPr>
        <w:t>,</w:t>
      </w:r>
      <w:r w:rsidR="00235F0A" w:rsidRPr="00334068">
        <w:rPr>
          <w:rFonts w:eastAsia="Calibri"/>
          <w:sz w:val="26"/>
          <w:szCs w:val="26"/>
          <w:lang w:eastAsia="en-US"/>
        </w:rPr>
        <w:t xml:space="preserve"> Федеральным законом от 27.07.2010 № 210-ФЗ «О предоставлении государственных и муниципальных услуг», </w:t>
      </w:r>
      <w:r w:rsidRPr="00334068">
        <w:rPr>
          <w:rFonts w:eastAsia="Calibri"/>
          <w:sz w:val="26"/>
          <w:szCs w:val="26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Калачинского муниципального района Омской области ПОСТАНОВЛЯ</w:t>
      </w:r>
      <w:r w:rsidR="00235F0A" w:rsidRPr="00334068">
        <w:rPr>
          <w:rFonts w:eastAsia="Calibri"/>
          <w:sz w:val="26"/>
          <w:szCs w:val="26"/>
          <w:lang w:eastAsia="en-US"/>
        </w:rPr>
        <w:t>Ю</w:t>
      </w:r>
      <w:r w:rsidRPr="00334068">
        <w:rPr>
          <w:rFonts w:eastAsia="Calibri"/>
          <w:sz w:val="26"/>
          <w:szCs w:val="26"/>
          <w:lang w:eastAsia="en-US"/>
        </w:rPr>
        <w:t>:</w:t>
      </w:r>
    </w:p>
    <w:p w:rsidR="00595695" w:rsidRPr="00334068" w:rsidRDefault="00595695" w:rsidP="00334068">
      <w:pPr>
        <w:ind w:firstLine="709"/>
        <w:jc w:val="both"/>
        <w:rPr>
          <w:sz w:val="26"/>
          <w:szCs w:val="26"/>
        </w:rPr>
      </w:pPr>
      <w:r w:rsidRPr="00334068">
        <w:rPr>
          <w:rFonts w:eastAsia="Calibri"/>
          <w:sz w:val="26"/>
          <w:szCs w:val="26"/>
          <w:lang w:eastAsia="en-US"/>
        </w:rPr>
        <w:t xml:space="preserve">1. </w:t>
      </w:r>
      <w:proofErr w:type="gramStart"/>
      <w:r w:rsidRPr="00334068">
        <w:rPr>
          <w:rFonts w:eastAsia="Calibri"/>
          <w:sz w:val="26"/>
          <w:szCs w:val="26"/>
          <w:lang w:eastAsia="en-US"/>
        </w:rPr>
        <w:t xml:space="preserve">Внести в </w:t>
      </w:r>
      <w:r w:rsidRPr="00334068">
        <w:rPr>
          <w:sz w:val="26"/>
          <w:szCs w:val="26"/>
        </w:rPr>
        <w:t>Приложение</w:t>
      </w:r>
      <w:r w:rsidR="00235F0A" w:rsidRPr="00334068">
        <w:rPr>
          <w:sz w:val="26"/>
          <w:szCs w:val="26"/>
        </w:rPr>
        <w:t xml:space="preserve"> административный регламент предоставления муниципальной услуги </w:t>
      </w:r>
      <w:r w:rsidRPr="00334068">
        <w:rPr>
          <w:sz w:val="26"/>
          <w:szCs w:val="26"/>
        </w:rPr>
        <w:t xml:space="preserve">к Постановлению </w:t>
      </w:r>
      <w:r w:rsidR="00235F0A" w:rsidRPr="00334068">
        <w:rPr>
          <w:sz w:val="26"/>
          <w:szCs w:val="26"/>
        </w:rPr>
        <w:t>Главы</w:t>
      </w:r>
      <w:r w:rsidRPr="00334068">
        <w:rPr>
          <w:sz w:val="26"/>
          <w:szCs w:val="26"/>
        </w:rPr>
        <w:t xml:space="preserve"> </w:t>
      </w:r>
      <w:r w:rsidRPr="00334068">
        <w:rPr>
          <w:noProof/>
          <w:sz w:val="26"/>
          <w:szCs w:val="26"/>
        </w:rPr>
        <w:t xml:space="preserve">Сорочинского сельского поселения </w:t>
      </w:r>
      <w:r w:rsidRPr="00334068">
        <w:rPr>
          <w:sz w:val="26"/>
          <w:szCs w:val="26"/>
        </w:rPr>
        <w:t xml:space="preserve">Калачинского муниципального района Омской области от 02.11.2017 № 61а-п  </w:t>
      </w:r>
      <w:r w:rsidR="00983998" w:rsidRPr="00334068">
        <w:rPr>
          <w:sz w:val="26"/>
          <w:szCs w:val="26"/>
        </w:rPr>
        <w:t>«Об утверждении административного регламента предоставления муниципальной услуги "Выдача, продление и закрытие ордера на производство работ, определенных правилами благоустройства, обеспечения чистоты и порядка на территории Сорочинского сельского поселения</w:t>
      </w:r>
      <w:r w:rsidR="00983998" w:rsidRPr="00334068">
        <w:rPr>
          <w:rFonts w:eastAsia="Calibri"/>
          <w:sz w:val="26"/>
          <w:szCs w:val="26"/>
          <w:lang w:eastAsia="en-US"/>
        </w:rPr>
        <w:t xml:space="preserve">» </w:t>
      </w:r>
      <w:r w:rsidRPr="00334068">
        <w:rPr>
          <w:sz w:val="26"/>
          <w:szCs w:val="26"/>
        </w:rPr>
        <w:t xml:space="preserve"> (далее – Регламент) следующие изменения:</w:t>
      </w:r>
      <w:proofErr w:type="gramEnd"/>
    </w:p>
    <w:p w:rsidR="00E12C43" w:rsidRPr="00334068" w:rsidRDefault="00E12C43" w:rsidP="00334068">
      <w:pPr>
        <w:pStyle w:val="a5"/>
        <w:spacing w:after="0"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Fonts w:ascii="Times New Roman" w:hAnsi="Times New Roman" w:cs="Times New Roman"/>
          <w:sz w:val="26"/>
          <w:szCs w:val="26"/>
        </w:rPr>
        <w:t xml:space="preserve">1.1. Исключить из Регламента </w:t>
      </w: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Глав</w:t>
      </w: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у</w:t>
      </w: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7 </w:t>
      </w: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«</w:t>
      </w: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» Раздела </w:t>
      </w: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04602" w:rsidRPr="00334068" w:rsidRDefault="006612ED" w:rsidP="00334068">
      <w:pPr>
        <w:pStyle w:val="a5"/>
        <w:spacing w:after="0"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Fonts w:ascii="Times New Roman" w:hAnsi="Times New Roman" w:cs="Times New Roman"/>
          <w:sz w:val="26"/>
          <w:szCs w:val="26"/>
        </w:rPr>
        <w:t>1.</w:t>
      </w:r>
      <w:r w:rsidR="00334068">
        <w:rPr>
          <w:rFonts w:ascii="Times New Roman" w:hAnsi="Times New Roman" w:cs="Times New Roman"/>
          <w:sz w:val="26"/>
          <w:szCs w:val="26"/>
        </w:rPr>
        <w:t>2</w:t>
      </w:r>
      <w:r w:rsidRPr="00334068">
        <w:rPr>
          <w:rFonts w:ascii="Times New Roman" w:hAnsi="Times New Roman" w:cs="Times New Roman"/>
          <w:sz w:val="26"/>
          <w:szCs w:val="26"/>
        </w:rPr>
        <w:t xml:space="preserve"> </w:t>
      </w:r>
      <w:r w:rsidR="00404602" w:rsidRPr="00334068">
        <w:rPr>
          <w:rFonts w:ascii="Times New Roman" w:hAnsi="Times New Roman" w:cs="Times New Roman"/>
          <w:sz w:val="26"/>
          <w:szCs w:val="26"/>
        </w:rPr>
        <w:t>Подпункт 2 пункта 12 Главы 8</w:t>
      </w:r>
      <w:r w:rsidR="00CD7A2B" w:rsidRPr="00334068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CD7A2B" w:rsidRPr="003340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04602" w:rsidRPr="00334068">
        <w:rPr>
          <w:rFonts w:ascii="Times New Roman" w:hAnsi="Times New Roman" w:cs="Times New Roman"/>
          <w:sz w:val="26"/>
          <w:szCs w:val="26"/>
        </w:rPr>
        <w:t xml:space="preserve"> </w:t>
      </w:r>
      <w:r w:rsidR="00595695" w:rsidRPr="00334068">
        <w:rPr>
          <w:rFonts w:ascii="Times New Roman" w:hAnsi="Times New Roman" w:cs="Times New Roman"/>
          <w:sz w:val="26"/>
          <w:szCs w:val="26"/>
        </w:rPr>
        <w:t>Регламента</w:t>
      </w:r>
      <w:r w:rsidRPr="00334068">
        <w:rPr>
          <w:rFonts w:ascii="Times New Roman" w:hAnsi="Times New Roman" w:cs="Times New Roman"/>
          <w:sz w:val="26"/>
          <w:szCs w:val="26"/>
        </w:rPr>
        <w:t xml:space="preserve"> </w:t>
      </w:r>
      <w:r w:rsidR="00404602" w:rsidRPr="00334068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«2) </w:t>
      </w:r>
      <w:r w:rsidR="00404602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Ордер на производство работ по ремонту фасадов здания и кровли выдаётся на основании</w:t>
      </w:r>
      <w:r w:rsidR="00145D89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следующих документов</w:t>
      </w:r>
      <w:r w:rsidR="00404602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:</w:t>
      </w:r>
    </w:p>
    <w:p w:rsidR="00404602" w:rsidRPr="00334068" w:rsidRDefault="00404602" w:rsidP="00334068">
      <w:pPr>
        <w:pStyle w:val="a5"/>
        <w:spacing w:after="0"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45D89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Заявка на получение ордера с приложением гарантийного обязательства по вос</w:t>
      </w:r>
      <w:r w:rsidR="00CD7A2B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становлению территории</w:t>
      </w:r>
    </w:p>
    <w:p w:rsidR="00CD7A2B" w:rsidRPr="00334068" w:rsidRDefault="00145D89" w:rsidP="00334068">
      <w:pPr>
        <w:pStyle w:val="a5"/>
        <w:spacing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п</w:t>
      </w:r>
      <w:r w:rsidR="00CD7A2B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роектная документация включающая</w:t>
      </w:r>
    </w:p>
    <w:p w:rsidR="00CD7A2B" w:rsidRPr="00334068" w:rsidRDefault="00CD7A2B" w:rsidP="00334068">
      <w:pPr>
        <w:pStyle w:val="a5"/>
        <w:spacing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- разрешительные документы</w:t>
      </w:r>
    </w:p>
    <w:p w:rsidR="00CD7A2B" w:rsidRPr="00334068" w:rsidRDefault="00CD7A2B" w:rsidP="00334068">
      <w:pPr>
        <w:pStyle w:val="a5"/>
        <w:spacing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- план организации работ</w:t>
      </w:r>
    </w:p>
    <w:p w:rsidR="006612ED" w:rsidRPr="00334068" w:rsidRDefault="00CD7A2B" w:rsidP="00334068">
      <w:pPr>
        <w:pStyle w:val="a5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 xml:space="preserve"> - согласования с заинтересованными службами</w:t>
      </w:r>
      <w:r w:rsidR="00404602" w:rsidRPr="0033406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B6406" w:rsidRPr="00334068" w:rsidRDefault="00F27E18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1.</w:t>
      </w:r>
      <w:r w:rsidR="00334068">
        <w:rPr>
          <w:sz w:val="26"/>
          <w:szCs w:val="26"/>
        </w:rPr>
        <w:t>3</w:t>
      </w:r>
      <w:r w:rsidRPr="00334068">
        <w:rPr>
          <w:sz w:val="26"/>
          <w:szCs w:val="26"/>
        </w:rPr>
        <w:t xml:space="preserve"> П</w:t>
      </w:r>
      <w:r w:rsidRPr="00334068">
        <w:rPr>
          <w:sz w:val="26"/>
          <w:szCs w:val="26"/>
        </w:rPr>
        <w:t xml:space="preserve">ункт </w:t>
      </w:r>
      <w:r w:rsidRPr="00334068">
        <w:rPr>
          <w:sz w:val="26"/>
          <w:szCs w:val="26"/>
        </w:rPr>
        <w:t>26</w:t>
      </w:r>
      <w:r w:rsidRPr="00334068">
        <w:rPr>
          <w:sz w:val="26"/>
          <w:szCs w:val="26"/>
        </w:rPr>
        <w:t xml:space="preserve"> Главы </w:t>
      </w:r>
      <w:r w:rsidRPr="00334068">
        <w:rPr>
          <w:sz w:val="26"/>
          <w:szCs w:val="26"/>
        </w:rPr>
        <w:t>12</w:t>
      </w:r>
      <w:r w:rsidRPr="00334068">
        <w:rPr>
          <w:sz w:val="26"/>
          <w:szCs w:val="26"/>
        </w:rPr>
        <w:t xml:space="preserve"> Раздела </w:t>
      </w:r>
      <w:r w:rsidRPr="00334068">
        <w:rPr>
          <w:sz w:val="26"/>
          <w:szCs w:val="26"/>
          <w:lang w:val="en-US"/>
        </w:rPr>
        <w:t>II</w:t>
      </w:r>
      <w:r w:rsidRPr="00334068">
        <w:rPr>
          <w:sz w:val="26"/>
          <w:szCs w:val="26"/>
        </w:rPr>
        <w:t xml:space="preserve"> Регламента</w:t>
      </w:r>
      <w:r w:rsidRPr="00334068">
        <w:rPr>
          <w:sz w:val="26"/>
          <w:szCs w:val="26"/>
        </w:rPr>
        <w:t xml:space="preserve"> дополнить абзацем 3 следующего содержания: «3) угроза повреждения воинских захоронений»</w:t>
      </w:r>
    </w:p>
    <w:p w:rsidR="007B2933" w:rsidRPr="00334068" w:rsidRDefault="00E54ED6" w:rsidP="00334068">
      <w:pPr>
        <w:pStyle w:val="a5"/>
        <w:spacing w:after="0" w:line="240" w:lineRule="auto"/>
        <w:ind w:left="20" w:right="20" w:firstLine="540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</w:rPr>
      </w:pPr>
      <w:r w:rsidRPr="00334068">
        <w:rPr>
          <w:rFonts w:ascii="Times New Roman" w:hAnsi="Times New Roman" w:cs="Times New Roman"/>
          <w:sz w:val="26"/>
          <w:szCs w:val="26"/>
        </w:rPr>
        <w:t>1.</w:t>
      </w:r>
      <w:r w:rsidR="00334068">
        <w:rPr>
          <w:rFonts w:ascii="Times New Roman" w:hAnsi="Times New Roman" w:cs="Times New Roman"/>
          <w:sz w:val="26"/>
          <w:szCs w:val="26"/>
        </w:rPr>
        <w:t>4</w:t>
      </w:r>
      <w:r w:rsidRPr="00334068">
        <w:rPr>
          <w:rFonts w:ascii="Times New Roman" w:hAnsi="Times New Roman" w:cs="Times New Roman"/>
          <w:sz w:val="26"/>
          <w:szCs w:val="26"/>
        </w:rPr>
        <w:t xml:space="preserve"> </w:t>
      </w:r>
      <w:r w:rsidR="007B2933" w:rsidRPr="00334068">
        <w:rPr>
          <w:rFonts w:ascii="Times New Roman" w:hAnsi="Times New Roman" w:cs="Times New Roman"/>
          <w:sz w:val="26"/>
          <w:szCs w:val="26"/>
        </w:rPr>
        <w:t>Пункт 2</w:t>
      </w:r>
      <w:r w:rsidR="007B2933" w:rsidRPr="00334068">
        <w:rPr>
          <w:rFonts w:ascii="Times New Roman" w:hAnsi="Times New Roman" w:cs="Times New Roman"/>
          <w:sz w:val="26"/>
          <w:szCs w:val="26"/>
        </w:rPr>
        <w:t>3</w:t>
      </w:r>
      <w:r w:rsidR="007B2933" w:rsidRPr="00334068">
        <w:rPr>
          <w:rFonts w:ascii="Times New Roman" w:hAnsi="Times New Roman" w:cs="Times New Roman"/>
          <w:sz w:val="26"/>
          <w:szCs w:val="26"/>
        </w:rPr>
        <w:t xml:space="preserve"> Главы 1</w:t>
      </w:r>
      <w:r w:rsidR="007B2933" w:rsidRPr="00334068">
        <w:rPr>
          <w:rFonts w:ascii="Times New Roman" w:hAnsi="Times New Roman" w:cs="Times New Roman"/>
          <w:sz w:val="26"/>
          <w:szCs w:val="26"/>
        </w:rPr>
        <w:t>0</w:t>
      </w:r>
      <w:r w:rsidR="007B2933" w:rsidRPr="00334068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7B2933" w:rsidRPr="003340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B2933" w:rsidRPr="00334068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="007B2933" w:rsidRPr="0033406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«</w:t>
      </w:r>
      <w:r w:rsidR="007B2933" w:rsidRPr="00334068">
        <w:rPr>
          <w:rStyle w:val="10"/>
          <w:rFonts w:ascii="Times New Roman" w:hAnsi="Times New Roman" w:cs="Times New Roman"/>
          <w:color w:val="000000"/>
          <w:sz w:val="26"/>
          <w:szCs w:val="26"/>
        </w:rPr>
        <w:t>23. Администрация сельского поселения не вправе требовать от заявителя:</w:t>
      </w:r>
    </w:p>
    <w:p w:rsidR="007B2933" w:rsidRPr="00334068" w:rsidRDefault="007B2933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государственных и муниципальных услуг;</w:t>
      </w:r>
    </w:p>
    <w:p w:rsidR="00A0652F" w:rsidRPr="00334068" w:rsidRDefault="007B2933" w:rsidP="00334068">
      <w:pPr>
        <w:ind w:firstLine="567"/>
        <w:jc w:val="both"/>
        <w:rPr>
          <w:sz w:val="26"/>
          <w:szCs w:val="26"/>
        </w:rPr>
      </w:pPr>
      <w:proofErr w:type="gramStart"/>
      <w:r w:rsidRPr="00334068">
        <w:rPr>
          <w:sz w:val="26"/>
          <w:szCs w:val="26"/>
        </w:rPr>
        <w:lastRenderedPageBreak/>
        <w:t xml:space="preserve">2) </w:t>
      </w:r>
      <w:r w:rsidRPr="00334068">
        <w:rPr>
          <w:sz w:val="26"/>
          <w:szCs w:val="26"/>
        </w:rPr>
        <w:t>предоставления документов и информации</w:t>
      </w:r>
      <w:r w:rsidRPr="00334068">
        <w:rPr>
          <w:sz w:val="26"/>
          <w:szCs w:val="26"/>
        </w:rPr>
        <w:t xml:space="preserve">, в том числе подтверждающих внесение заявителем платы за предоставление </w:t>
      </w:r>
      <w:r w:rsidR="00A0652F" w:rsidRPr="00334068">
        <w:rPr>
          <w:sz w:val="26"/>
          <w:szCs w:val="26"/>
        </w:rPr>
        <w:t>государственных</w:t>
      </w:r>
      <w:r w:rsidRPr="00334068">
        <w:rPr>
          <w:sz w:val="26"/>
          <w:szCs w:val="26"/>
        </w:rPr>
        <w:t xml:space="preserve">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</w:t>
      </w:r>
      <w:r w:rsidR="00A0652F" w:rsidRPr="00334068">
        <w:rPr>
          <w:sz w:val="26"/>
          <w:szCs w:val="26"/>
        </w:rPr>
        <w:t>государственных</w:t>
      </w:r>
      <w:r w:rsidRPr="00334068">
        <w:rPr>
          <w:sz w:val="26"/>
          <w:szCs w:val="26"/>
        </w:rPr>
        <w:t xml:space="preserve"> органов, органов местного самоуправления либо подведомственных государственным органам </w:t>
      </w:r>
      <w:r w:rsidR="00A0652F" w:rsidRPr="00334068">
        <w:rPr>
          <w:sz w:val="26"/>
          <w:szCs w:val="26"/>
        </w:rPr>
        <w:t>или</w:t>
      </w:r>
      <w:r w:rsidRPr="00334068">
        <w:rPr>
          <w:sz w:val="26"/>
          <w:szCs w:val="26"/>
        </w:rPr>
        <w:t xml:space="preserve"> органам местного самоуправления организаций, участвующих в предоставлении предусмотренных часть. 1 статьи 1 Федерального закона от 27.07.20210 № 210-ФЗ «О предоставлении</w:t>
      </w:r>
      <w:proofErr w:type="gramEnd"/>
      <w:r w:rsidRPr="00334068">
        <w:rPr>
          <w:sz w:val="26"/>
          <w:szCs w:val="26"/>
        </w:rPr>
        <w:t xml:space="preserve"> </w:t>
      </w:r>
      <w:proofErr w:type="gramStart"/>
      <w:r w:rsidRPr="00334068">
        <w:rPr>
          <w:sz w:val="26"/>
          <w:szCs w:val="26"/>
        </w:rPr>
        <w:t xml:space="preserve">государственных и муниципальных услуг» </w:t>
      </w:r>
      <w:r w:rsidR="00A0652F" w:rsidRPr="00334068">
        <w:rPr>
          <w:sz w:val="26"/>
          <w:szCs w:val="26"/>
        </w:rPr>
        <w:t>государственных</w:t>
      </w:r>
      <w:r w:rsidRPr="00334068">
        <w:rPr>
          <w:sz w:val="26"/>
          <w:szCs w:val="26"/>
        </w:rPr>
        <w:t xml:space="preserve"> и муниципальных услуг, в соответствии с нормативными правовыми актами Российской Федерации, муниципальными правовыми </w:t>
      </w:r>
      <w:r w:rsidR="00A0652F" w:rsidRPr="00334068">
        <w:rPr>
          <w:sz w:val="26"/>
          <w:szCs w:val="26"/>
        </w:rPr>
        <w:t>актами</w:t>
      </w:r>
      <w:r w:rsidRPr="00334068">
        <w:rPr>
          <w:sz w:val="26"/>
          <w:szCs w:val="26"/>
        </w:rPr>
        <w:t>, за исключением документов, включенных</w:t>
      </w:r>
      <w:r w:rsidR="00A0652F" w:rsidRPr="00334068">
        <w:rPr>
          <w:sz w:val="26"/>
          <w:szCs w:val="26"/>
        </w:rPr>
        <w:t xml:space="preserve"> в определенный часть 6  статьи 7 </w:t>
      </w:r>
      <w:r w:rsidR="00A0652F" w:rsidRPr="00334068">
        <w:rPr>
          <w:sz w:val="26"/>
          <w:szCs w:val="26"/>
        </w:rPr>
        <w:t>Федерального закона от 27.07.20210 № 210-ФЗ «О предоставлении государственных и муниципальных услуг»</w:t>
      </w:r>
      <w:r w:rsidR="00A0652F" w:rsidRPr="00334068">
        <w:rPr>
          <w:sz w:val="26"/>
          <w:szCs w:val="26"/>
        </w:rPr>
        <w:t xml:space="preserve"> перечень документов.</w:t>
      </w:r>
      <w:proofErr w:type="gramEnd"/>
      <w:r w:rsidR="00A0652F" w:rsidRPr="00334068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0652F" w:rsidRPr="00334068" w:rsidRDefault="007B2933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 xml:space="preserve"> </w:t>
      </w:r>
      <w:proofErr w:type="gramStart"/>
      <w:r w:rsidR="00A0652F" w:rsidRPr="00334068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A0652F" w:rsidRPr="00334068">
        <w:rPr>
          <w:sz w:val="26"/>
          <w:szCs w:val="26"/>
        </w:rPr>
        <w:t>Федерального закона от 27.07.20210 № 210-ФЗ «О предоставлении государственных и муниципальных</w:t>
      </w:r>
      <w:proofErr w:type="gramEnd"/>
      <w:r w:rsidR="00A0652F" w:rsidRPr="00334068">
        <w:rPr>
          <w:sz w:val="26"/>
          <w:szCs w:val="26"/>
        </w:rPr>
        <w:t xml:space="preserve"> услуг»</w:t>
      </w:r>
    </w:p>
    <w:p w:rsidR="00A0652F" w:rsidRPr="00334068" w:rsidRDefault="00A0652F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 муниципальной услуги</w:t>
      </w:r>
      <w:proofErr w:type="gramStart"/>
      <w:r w:rsidRPr="00334068">
        <w:rPr>
          <w:sz w:val="26"/>
          <w:szCs w:val="26"/>
        </w:rPr>
        <w:t xml:space="preserve"> ,</w:t>
      </w:r>
      <w:proofErr w:type="gramEnd"/>
      <w:r w:rsidRPr="00334068">
        <w:rPr>
          <w:sz w:val="26"/>
          <w:szCs w:val="26"/>
        </w:rPr>
        <w:t xml:space="preserve"> либо в предоставлении государственной или муниципальной услуги, за исключением следующих случаев:</w:t>
      </w:r>
    </w:p>
    <w:p w:rsidR="00A0652F" w:rsidRPr="00334068" w:rsidRDefault="007069CE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а</w:t>
      </w:r>
      <w:r w:rsidR="00A0652F" w:rsidRPr="00334068">
        <w:rPr>
          <w:sz w:val="26"/>
          <w:szCs w:val="26"/>
        </w:rPr>
        <w:t>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7069CE" w:rsidRPr="00334068" w:rsidRDefault="007069CE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 xml:space="preserve">б) наличие ошибок в заявлении о предоставлении государственной или муниципальной услуг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</w:t>
      </w:r>
      <w:r w:rsidRPr="00334068">
        <w:rPr>
          <w:sz w:val="26"/>
          <w:szCs w:val="26"/>
        </w:rPr>
        <w:t>государственной или муниципальной услуги</w:t>
      </w:r>
      <w:r w:rsidRPr="00334068">
        <w:rPr>
          <w:sz w:val="26"/>
          <w:szCs w:val="26"/>
        </w:rPr>
        <w:t xml:space="preserve"> и не включенных в представленный ранее комплект документов;</w:t>
      </w:r>
    </w:p>
    <w:p w:rsidR="007069CE" w:rsidRPr="00334068" w:rsidRDefault="007069CE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334068">
        <w:rPr>
          <w:sz w:val="26"/>
          <w:szCs w:val="26"/>
        </w:rPr>
        <w:t>государственной или муниципальной услуги</w:t>
      </w:r>
      <w:r w:rsidRPr="00334068">
        <w:rPr>
          <w:sz w:val="26"/>
          <w:szCs w:val="26"/>
        </w:rPr>
        <w:t xml:space="preserve">, либо в предоставлении </w:t>
      </w:r>
      <w:r w:rsidRPr="00334068">
        <w:rPr>
          <w:sz w:val="26"/>
          <w:szCs w:val="26"/>
        </w:rPr>
        <w:t>государственной или муниципальной услуги</w:t>
      </w:r>
      <w:r w:rsidRPr="00334068">
        <w:rPr>
          <w:sz w:val="26"/>
          <w:szCs w:val="26"/>
        </w:rPr>
        <w:t>;</w:t>
      </w:r>
    </w:p>
    <w:p w:rsidR="00B36721" w:rsidRPr="00334068" w:rsidRDefault="007069CE" w:rsidP="00334068">
      <w:pPr>
        <w:ind w:firstLine="567"/>
        <w:jc w:val="both"/>
        <w:rPr>
          <w:sz w:val="26"/>
          <w:szCs w:val="26"/>
        </w:rPr>
      </w:pPr>
      <w:proofErr w:type="gramStart"/>
      <w:r w:rsidRPr="00334068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предоставляющего государственную услугу, или органа,</w:t>
      </w:r>
      <w:r w:rsidR="00B36721" w:rsidRPr="00334068">
        <w:rPr>
          <w:sz w:val="26"/>
          <w:szCs w:val="26"/>
        </w:rPr>
        <w:t xml:space="preserve"> </w:t>
      </w:r>
      <w:r w:rsidRPr="00334068">
        <w:rPr>
          <w:sz w:val="26"/>
          <w:szCs w:val="26"/>
        </w:rPr>
        <w:t xml:space="preserve">предоставляющего муниципальную услугу, </w:t>
      </w:r>
      <w:r w:rsidR="00B36721" w:rsidRPr="00334068">
        <w:rPr>
          <w:sz w:val="26"/>
          <w:szCs w:val="26"/>
        </w:rPr>
        <w:t>государственного</w:t>
      </w:r>
      <w:r w:rsidRPr="00334068">
        <w:rPr>
          <w:sz w:val="26"/>
          <w:szCs w:val="26"/>
        </w:rPr>
        <w:t xml:space="preserve"> или муниципального служащего,  при </w:t>
      </w:r>
      <w:r w:rsidR="00B36721" w:rsidRPr="00334068">
        <w:rPr>
          <w:sz w:val="26"/>
          <w:szCs w:val="26"/>
        </w:rPr>
        <w:t>первоначальном</w:t>
      </w:r>
      <w:r w:rsidRPr="00334068">
        <w:rPr>
          <w:sz w:val="26"/>
          <w:szCs w:val="26"/>
        </w:rPr>
        <w:t xml:space="preserve"> отказе в приеме документов, необходимых для предоставления </w:t>
      </w:r>
      <w:r w:rsidRPr="00334068">
        <w:rPr>
          <w:sz w:val="26"/>
          <w:szCs w:val="26"/>
        </w:rPr>
        <w:t>государственной или муниципальной услуги</w:t>
      </w:r>
      <w:r w:rsidR="00B36721" w:rsidRPr="00334068">
        <w:rPr>
          <w:sz w:val="26"/>
          <w:szCs w:val="26"/>
        </w:rPr>
        <w:t xml:space="preserve">, либо в предоставлении </w:t>
      </w:r>
      <w:r w:rsidR="00B36721" w:rsidRPr="00334068">
        <w:rPr>
          <w:sz w:val="26"/>
          <w:szCs w:val="26"/>
        </w:rPr>
        <w:t>государственной или муниципальной услуги</w:t>
      </w:r>
      <w:r w:rsidR="00B36721" w:rsidRPr="00334068">
        <w:rPr>
          <w:sz w:val="26"/>
          <w:szCs w:val="26"/>
        </w:rPr>
        <w:t>, о чем в письменном виде за подписью руководителя органа предоставляющего государственную услугу, или органа</w:t>
      </w:r>
      <w:proofErr w:type="gramEnd"/>
      <w:r w:rsidR="00B36721" w:rsidRPr="00334068">
        <w:rPr>
          <w:sz w:val="26"/>
          <w:szCs w:val="26"/>
        </w:rPr>
        <w:t xml:space="preserve">, предоставляющего муниципальную услугу, при первоначальном отказе в приеме документов, необходимых для предоставления </w:t>
      </w:r>
      <w:r w:rsidR="00B36721" w:rsidRPr="00334068">
        <w:rPr>
          <w:sz w:val="26"/>
          <w:szCs w:val="26"/>
        </w:rPr>
        <w:t>государственной или муниципальной услуги</w:t>
      </w:r>
      <w:r w:rsidR="00B36721" w:rsidRPr="00334068">
        <w:rPr>
          <w:sz w:val="26"/>
          <w:szCs w:val="26"/>
        </w:rPr>
        <w:t>, уведомляет заявитель, а также приносятся извинения за доставленные неудобства;</w:t>
      </w:r>
    </w:p>
    <w:p w:rsidR="00E54ED6" w:rsidRPr="00334068" w:rsidRDefault="00B36721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334068">
        <w:rPr>
          <w:sz w:val="26"/>
          <w:szCs w:val="26"/>
        </w:rPr>
        <w:t>государственной или муниципальной услуги</w:t>
      </w:r>
      <w:r w:rsidRPr="00334068">
        <w:rPr>
          <w:sz w:val="26"/>
          <w:szCs w:val="26"/>
        </w:rPr>
        <w:t xml:space="preserve">, и иных случаев, </w:t>
      </w:r>
      <w:r w:rsidR="00334068" w:rsidRPr="00334068">
        <w:rPr>
          <w:sz w:val="26"/>
          <w:szCs w:val="26"/>
        </w:rPr>
        <w:t>установленных</w:t>
      </w:r>
      <w:r w:rsidRPr="00334068">
        <w:rPr>
          <w:sz w:val="26"/>
          <w:szCs w:val="26"/>
        </w:rPr>
        <w:t xml:space="preserve"> федеральными законами</w:t>
      </w:r>
      <w:r w:rsidR="007B2933" w:rsidRPr="00334068">
        <w:rPr>
          <w:sz w:val="26"/>
          <w:szCs w:val="26"/>
        </w:rPr>
        <w:t>»</w:t>
      </w:r>
    </w:p>
    <w:p w:rsidR="00F27E18" w:rsidRPr="00334068" w:rsidRDefault="00F27E18" w:rsidP="00334068">
      <w:pPr>
        <w:ind w:firstLine="567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1.</w:t>
      </w:r>
      <w:r w:rsidR="00334068">
        <w:rPr>
          <w:sz w:val="26"/>
          <w:szCs w:val="26"/>
        </w:rPr>
        <w:t>5</w:t>
      </w:r>
      <w:r w:rsidRPr="00334068">
        <w:rPr>
          <w:sz w:val="26"/>
          <w:szCs w:val="26"/>
        </w:rPr>
        <w:t xml:space="preserve"> </w:t>
      </w:r>
      <w:r w:rsidR="00E54ED6" w:rsidRPr="00334068">
        <w:rPr>
          <w:sz w:val="26"/>
          <w:szCs w:val="26"/>
        </w:rPr>
        <w:t xml:space="preserve">Раздела </w:t>
      </w:r>
      <w:r w:rsidR="00E54ED6" w:rsidRPr="00334068">
        <w:rPr>
          <w:sz w:val="26"/>
          <w:szCs w:val="26"/>
          <w:lang w:val="en-US"/>
        </w:rPr>
        <w:t>I</w:t>
      </w:r>
      <w:r w:rsidR="00E54ED6" w:rsidRPr="00334068">
        <w:rPr>
          <w:sz w:val="26"/>
          <w:szCs w:val="26"/>
          <w:lang w:val="en-US"/>
        </w:rPr>
        <w:t>V</w:t>
      </w:r>
      <w:r w:rsidR="00E54ED6" w:rsidRPr="00334068">
        <w:rPr>
          <w:sz w:val="26"/>
          <w:szCs w:val="26"/>
        </w:rPr>
        <w:t xml:space="preserve"> </w:t>
      </w:r>
      <w:r w:rsidR="00E54ED6" w:rsidRPr="00334068">
        <w:rPr>
          <w:sz w:val="26"/>
          <w:szCs w:val="26"/>
        </w:rPr>
        <w:t>«</w:t>
      </w:r>
      <w:r w:rsidR="00E54ED6" w:rsidRPr="00334068">
        <w:rPr>
          <w:rStyle w:val="10"/>
          <w:color w:val="000000"/>
          <w:sz w:val="26"/>
          <w:szCs w:val="26"/>
        </w:rPr>
        <w:t xml:space="preserve">Формы </w:t>
      </w:r>
      <w:proofErr w:type="gramStart"/>
      <w:r w:rsidR="00E54ED6" w:rsidRPr="00334068">
        <w:rPr>
          <w:rStyle w:val="10"/>
          <w:color w:val="000000"/>
          <w:sz w:val="26"/>
          <w:szCs w:val="26"/>
        </w:rPr>
        <w:t>контроля за</w:t>
      </w:r>
      <w:proofErr w:type="gramEnd"/>
      <w:r w:rsidR="00E54ED6" w:rsidRPr="00334068">
        <w:rPr>
          <w:rStyle w:val="10"/>
          <w:color w:val="000000"/>
          <w:sz w:val="26"/>
          <w:szCs w:val="26"/>
        </w:rPr>
        <w:t xml:space="preserve"> исполнением административного регламента</w:t>
      </w:r>
      <w:r w:rsidR="00E54ED6" w:rsidRPr="00334068">
        <w:rPr>
          <w:sz w:val="26"/>
          <w:szCs w:val="26"/>
        </w:rPr>
        <w:t xml:space="preserve">» </w:t>
      </w:r>
      <w:r w:rsidR="00E54ED6" w:rsidRPr="00334068">
        <w:rPr>
          <w:sz w:val="26"/>
          <w:szCs w:val="26"/>
        </w:rPr>
        <w:t>Регламента</w:t>
      </w:r>
      <w:r w:rsidR="00E54ED6" w:rsidRPr="00334068">
        <w:rPr>
          <w:sz w:val="26"/>
          <w:szCs w:val="26"/>
        </w:rPr>
        <w:t xml:space="preserve"> считать утратившим силу.</w:t>
      </w:r>
    </w:p>
    <w:p w:rsidR="00604551" w:rsidRPr="00B97F8C" w:rsidRDefault="00E54ED6" w:rsidP="00334068">
      <w:pPr>
        <w:shd w:val="clear" w:color="auto" w:fill="FFFFFF"/>
        <w:ind w:firstLine="567"/>
        <w:jc w:val="both"/>
        <w:outlineLvl w:val="1"/>
        <w:rPr>
          <w:sz w:val="26"/>
          <w:szCs w:val="26"/>
        </w:rPr>
      </w:pPr>
      <w:r w:rsidRPr="00334068">
        <w:rPr>
          <w:sz w:val="26"/>
          <w:szCs w:val="26"/>
        </w:rPr>
        <w:t>1.</w:t>
      </w:r>
      <w:r w:rsidR="00334068">
        <w:rPr>
          <w:sz w:val="26"/>
          <w:szCs w:val="26"/>
        </w:rPr>
        <w:t>6</w:t>
      </w:r>
      <w:r w:rsidRPr="00334068">
        <w:rPr>
          <w:sz w:val="26"/>
          <w:szCs w:val="26"/>
        </w:rPr>
        <w:t xml:space="preserve"> </w:t>
      </w:r>
      <w:r w:rsidR="00604551" w:rsidRPr="00334068">
        <w:rPr>
          <w:sz w:val="26"/>
          <w:szCs w:val="26"/>
        </w:rPr>
        <w:t xml:space="preserve">Пункт 81 </w:t>
      </w:r>
      <w:r w:rsidRPr="00334068">
        <w:rPr>
          <w:sz w:val="26"/>
          <w:szCs w:val="26"/>
        </w:rPr>
        <w:t xml:space="preserve">Раздела </w:t>
      </w:r>
      <w:r w:rsidRPr="00334068">
        <w:rPr>
          <w:sz w:val="26"/>
          <w:szCs w:val="26"/>
          <w:lang w:val="en-US"/>
        </w:rPr>
        <w:t>V</w:t>
      </w:r>
      <w:r w:rsidRPr="00334068">
        <w:rPr>
          <w:sz w:val="26"/>
          <w:szCs w:val="26"/>
        </w:rPr>
        <w:t xml:space="preserve"> Регламента </w:t>
      </w:r>
      <w:r w:rsidR="00604551" w:rsidRPr="00334068">
        <w:rPr>
          <w:sz w:val="26"/>
          <w:szCs w:val="26"/>
        </w:rPr>
        <w:t>изложить в следующей редакции: « 81</w:t>
      </w:r>
      <w:r w:rsidR="00604551" w:rsidRPr="00B97F8C">
        <w:rPr>
          <w:sz w:val="26"/>
          <w:szCs w:val="26"/>
        </w:rPr>
        <w:t xml:space="preserve">. Не </w:t>
      </w:r>
      <w:proofErr w:type="gramStart"/>
      <w:r w:rsidR="00604551" w:rsidRPr="00B97F8C">
        <w:rPr>
          <w:sz w:val="26"/>
          <w:szCs w:val="26"/>
        </w:rPr>
        <w:t>позднее дня, следующего за днем</w:t>
      </w:r>
      <w:r w:rsidR="00604551" w:rsidRPr="00334068">
        <w:rPr>
          <w:sz w:val="26"/>
          <w:szCs w:val="26"/>
        </w:rPr>
        <w:t xml:space="preserve"> принятия решения</w:t>
      </w:r>
      <w:r w:rsidR="00604551" w:rsidRPr="00B97F8C">
        <w:rPr>
          <w:sz w:val="26"/>
          <w:szCs w:val="26"/>
        </w:rPr>
        <w:t xml:space="preserve"> заявителю в письменной форме и по желанию заявителя в электронной форме направляется</w:t>
      </w:r>
      <w:proofErr w:type="gramEnd"/>
      <w:r w:rsidR="00604551" w:rsidRPr="00B97F8C">
        <w:rPr>
          <w:sz w:val="26"/>
          <w:szCs w:val="26"/>
        </w:rPr>
        <w:t xml:space="preserve"> мотивированный ответ о результатах рассмотрения жалобы.</w:t>
      </w:r>
    </w:p>
    <w:p w:rsidR="00604551" w:rsidRPr="00B97F8C" w:rsidRDefault="00604551" w:rsidP="00334068">
      <w:pPr>
        <w:ind w:firstLine="567"/>
        <w:jc w:val="both"/>
        <w:rPr>
          <w:sz w:val="26"/>
          <w:szCs w:val="26"/>
        </w:rPr>
      </w:pPr>
      <w:r w:rsidRPr="00B97F8C">
        <w:rPr>
          <w:sz w:val="26"/>
          <w:szCs w:val="26"/>
        </w:rPr>
        <w:t>В случае признания жалобы подлежащей удо</w:t>
      </w:r>
      <w:r w:rsidRPr="00334068">
        <w:rPr>
          <w:sz w:val="26"/>
          <w:szCs w:val="26"/>
        </w:rPr>
        <w:t xml:space="preserve">влетворению в ответе заявителю </w:t>
      </w:r>
      <w:r w:rsidRPr="00B97F8C">
        <w:rPr>
          <w:sz w:val="26"/>
          <w:szCs w:val="26"/>
        </w:rPr>
        <w:t>дается информация о действиях, осуществ</w:t>
      </w:r>
      <w:bookmarkStart w:id="0" w:name="_GoBack"/>
      <w:bookmarkEnd w:id="0"/>
      <w:r w:rsidRPr="00B97F8C">
        <w:rPr>
          <w:sz w:val="26"/>
          <w:szCs w:val="26"/>
        </w:rPr>
        <w:t>ляемых органом, предоставляющим государственную услугу, органом, предоставляющим муниципальную услугу</w:t>
      </w:r>
      <w:r w:rsidRPr="00334068">
        <w:rPr>
          <w:sz w:val="26"/>
          <w:szCs w:val="26"/>
        </w:rPr>
        <w:t>,</w:t>
      </w:r>
      <w:r w:rsidRPr="00B97F8C">
        <w:rPr>
          <w:sz w:val="26"/>
          <w:szCs w:val="26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B97F8C">
        <w:rPr>
          <w:sz w:val="26"/>
          <w:szCs w:val="26"/>
        </w:rPr>
        <w:t>неудобства</w:t>
      </w:r>
      <w:proofErr w:type="gramEnd"/>
      <w:r w:rsidRPr="00B97F8C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04551" w:rsidRPr="00B97F8C" w:rsidRDefault="00604551" w:rsidP="00334068">
      <w:pPr>
        <w:ind w:firstLine="567"/>
        <w:jc w:val="both"/>
        <w:rPr>
          <w:sz w:val="26"/>
          <w:szCs w:val="26"/>
        </w:rPr>
      </w:pPr>
      <w:r w:rsidRPr="00B97F8C">
        <w:rPr>
          <w:sz w:val="26"/>
          <w:szCs w:val="26"/>
        </w:rPr>
        <w:t xml:space="preserve">В случае признания </w:t>
      </w:r>
      <w:proofErr w:type="gramStart"/>
      <w:r w:rsidRPr="00B97F8C">
        <w:rPr>
          <w:sz w:val="26"/>
          <w:szCs w:val="26"/>
        </w:rPr>
        <w:t>жалобы</w:t>
      </w:r>
      <w:proofErr w:type="gramEnd"/>
      <w:r w:rsidRPr="00B97F8C">
        <w:rPr>
          <w:sz w:val="26"/>
          <w:szCs w:val="26"/>
        </w:rPr>
        <w:t xml:space="preserve"> не подлежащей удо</w:t>
      </w:r>
      <w:r w:rsidRPr="00334068">
        <w:rPr>
          <w:sz w:val="26"/>
          <w:szCs w:val="26"/>
        </w:rPr>
        <w:t xml:space="preserve">влетворению в ответе заявителю </w:t>
      </w:r>
      <w:r w:rsidRPr="00B97F8C">
        <w:rPr>
          <w:sz w:val="26"/>
          <w:szCs w:val="26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  <w:r w:rsidR="00334068" w:rsidRPr="00334068">
        <w:rPr>
          <w:sz w:val="26"/>
          <w:szCs w:val="26"/>
        </w:rPr>
        <w:t>»</w:t>
      </w:r>
    </w:p>
    <w:p w:rsidR="006612ED" w:rsidRPr="00334068" w:rsidRDefault="006612ED" w:rsidP="00334068">
      <w:pPr>
        <w:ind w:firstLine="567"/>
        <w:jc w:val="both"/>
        <w:rPr>
          <w:bCs/>
          <w:color w:val="273350"/>
          <w:sz w:val="26"/>
          <w:szCs w:val="26"/>
          <w:shd w:val="clear" w:color="auto" w:fill="FFFFFF"/>
        </w:rPr>
      </w:pPr>
      <w:r w:rsidRPr="00334068">
        <w:rPr>
          <w:sz w:val="26"/>
          <w:szCs w:val="26"/>
        </w:rPr>
        <w:t xml:space="preserve">2. </w:t>
      </w:r>
      <w:r w:rsidRPr="00334068">
        <w:rPr>
          <w:bCs/>
          <w:sz w:val="26"/>
          <w:szCs w:val="26"/>
        </w:rPr>
        <w:t>Опубликовать настоящее постановление в газете  «Сорочинский муниципальный вестник»</w:t>
      </w:r>
      <w:r w:rsidRPr="00334068">
        <w:rPr>
          <w:bCs/>
          <w:color w:val="FF0000"/>
          <w:sz w:val="26"/>
          <w:szCs w:val="26"/>
        </w:rPr>
        <w:t xml:space="preserve"> </w:t>
      </w:r>
      <w:r w:rsidRPr="00334068">
        <w:rPr>
          <w:bCs/>
          <w:sz w:val="26"/>
          <w:szCs w:val="26"/>
        </w:rPr>
        <w:t xml:space="preserve">и разместить на официальном сайте Администрации Сорочинского сельского поселения Калачинского муниципального района Омской области  </w:t>
      </w:r>
      <w:hyperlink r:id="rId5" w:history="1">
        <w:r w:rsidRPr="00334068">
          <w:rPr>
            <w:rStyle w:val="a3"/>
            <w:bCs/>
            <w:sz w:val="26"/>
            <w:szCs w:val="26"/>
            <w:shd w:val="clear" w:color="auto" w:fill="FFFFFF"/>
          </w:rPr>
          <w:t>https://sorochinskogo-r52.gosweb.gosuslugi.ru</w:t>
        </w:r>
      </w:hyperlink>
      <w:r w:rsidRPr="00334068">
        <w:rPr>
          <w:bCs/>
          <w:color w:val="273350"/>
          <w:sz w:val="26"/>
          <w:szCs w:val="26"/>
          <w:shd w:val="clear" w:color="auto" w:fill="FFFFFF"/>
        </w:rPr>
        <w:t>.</w:t>
      </w:r>
    </w:p>
    <w:p w:rsidR="006612ED" w:rsidRPr="00334068" w:rsidRDefault="006612ED" w:rsidP="00334068">
      <w:pPr>
        <w:ind w:left="49" w:right="90" w:firstLine="659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6612ED" w:rsidRPr="00334068" w:rsidRDefault="006612ED" w:rsidP="00334068">
      <w:pPr>
        <w:ind w:right="358"/>
        <w:jc w:val="both"/>
        <w:rPr>
          <w:sz w:val="26"/>
          <w:szCs w:val="26"/>
        </w:rPr>
      </w:pPr>
    </w:p>
    <w:p w:rsidR="006612ED" w:rsidRPr="00334068" w:rsidRDefault="006612ED" w:rsidP="00334068">
      <w:pPr>
        <w:ind w:right="358"/>
        <w:jc w:val="both"/>
        <w:rPr>
          <w:sz w:val="26"/>
          <w:szCs w:val="26"/>
        </w:rPr>
      </w:pPr>
    </w:p>
    <w:p w:rsidR="006612ED" w:rsidRPr="00334068" w:rsidRDefault="006612ED" w:rsidP="00334068">
      <w:pPr>
        <w:ind w:right="358"/>
        <w:jc w:val="both"/>
        <w:rPr>
          <w:sz w:val="26"/>
          <w:szCs w:val="26"/>
        </w:rPr>
      </w:pPr>
    </w:p>
    <w:p w:rsidR="006612ED" w:rsidRPr="00334068" w:rsidRDefault="006612ED" w:rsidP="00334068">
      <w:pPr>
        <w:ind w:right="358"/>
        <w:jc w:val="both"/>
        <w:rPr>
          <w:sz w:val="26"/>
          <w:szCs w:val="26"/>
        </w:rPr>
      </w:pPr>
      <w:r w:rsidRPr="00334068">
        <w:rPr>
          <w:sz w:val="26"/>
          <w:szCs w:val="26"/>
        </w:rPr>
        <w:t>Глава сельского поселения</w:t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</w:r>
      <w:r w:rsidRPr="00334068">
        <w:rPr>
          <w:sz w:val="26"/>
          <w:szCs w:val="26"/>
        </w:rPr>
        <w:tab/>
        <w:t>А.П. Комиссаров</w:t>
      </w:r>
    </w:p>
    <w:p w:rsidR="002A421F" w:rsidRPr="00334068" w:rsidRDefault="002A421F" w:rsidP="00334068">
      <w:pPr>
        <w:jc w:val="both"/>
        <w:rPr>
          <w:sz w:val="26"/>
          <w:szCs w:val="26"/>
        </w:rPr>
      </w:pPr>
    </w:p>
    <w:sectPr w:rsidR="002A421F" w:rsidRPr="00334068" w:rsidSect="006612ED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60"/>
    <w:rsid w:val="00125C78"/>
    <w:rsid w:val="0012775C"/>
    <w:rsid w:val="00145D89"/>
    <w:rsid w:val="001B2A62"/>
    <w:rsid w:val="00235F0A"/>
    <w:rsid w:val="002A421F"/>
    <w:rsid w:val="002B6406"/>
    <w:rsid w:val="00334068"/>
    <w:rsid w:val="0033431A"/>
    <w:rsid w:val="00372563"/>
    <w:rsid w:val="00404602"/>
    <w:rsid w:val="00595695"/>
    <w:rsid w:val="00604551"/>
    <w:rsid w:val="006612ED"/>
    <w:rsid w:val="00675E60"/>
    <w:rsid w:val="007069CE"/>
    <w:rsid w:val="007B2933"/>
    <w:rsid w:val="00983998"/>
    <w:rsid w:val="00A0652F"/>
    <w:rsid w:val="00B36721"/>
    <w:rsid w:val="00CB6859"/>
    <w:rsid w:val="00CD7A2B"/>
    <w:rsid w:val="00E12C43"/>
    <w:rsid w:val="00E54ED6"/>
    <w:rsid w:val="00F2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2ED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6612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612ED"/>
    <w:pPr>
      <w:shd w:val="clear" w:color="auto" w:fill="FFFFFF"/>
      <w:spacing w:after="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Основной текст Знак1"/>
    <w:link w:val="a5"/>
    <w:uiPriority w:val="99"/>
    <w:rsid w:val="00404602"/>
    <w:rPr>
      <w:spacing w:val="2"/>
      <w:sz w:val="21"/>
      <w:szCs w:val="21"/>
      <w:shd w:val="clear" w:color="auto" w:fill="FFFFFF"/>
    </w:rPr>
  </w:style>
  <w:style w:type="paragraph" w:styleId="a5">
    <w:name w:val="Body Text"/>
    <w:basedOn w:val="a"/>
    <w:link w:val="10"/>
    <w:uiPriority w:val="99"/>
    <w:rsid w:val="00404602"/>
    <w:pPr>
      <w:widowControl w:val="0"/>
      <w:shd w:val="clear" w:color="auto" w:fill="FFFFFF"/>
      <w:spacing w:after="120" w:line="240" w:lineRule="atLeast"/>
      <w:ind w:hanging="720"/>
      <w:jc w:val="right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404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2ED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6612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612ED"/>
    <w:pPr>
      <w:shd w:val="clear" w:color="auto" w:fill="FFFFFF"/>
      <w:spacing w:after="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Основной текст Знак1"/>
    <w:link w:val="a5"/>
    <w:uiPriority w:val="99"/>
    <w:rsid w:val="00404602"/>
    <w:rPr>
      <w:spacing w:val="2"/>
      <w:sz w:val="21"/>
      <w:szCs w:val="21"/>
      <w:shd w:val="clear" w:color="auto" w:fill="FFFFFF"/>
    </w:rPr>
  </w:style>
  <w:style w:type="paragraph" w:styleId="a5">
    <w:name w:val="Body Text"/>
    <w:basedOn w:val="a"/>
    <w:link w:val="10"/>
    <w:uiPriority w:val="99"/>
    <w:rsid w:val="00404602"/>
    <w:pPr>
      <w:widowControl w:val="0"/>
      <w:shd w:val="clear" w:color="auto" w:fill="FFFFFF"/>
      <w:spacing w:after="120" w:line="240" w:lineRule="atLeast"/>
      <w:ind w:hanging="720"/>
      <w:jc w:val="right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404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2025-06-25T03:20:00Z</dcterms:created>
  <dcterms:modified xsi:type="dcterms:W3CDTF">2025-07-25T11:06:00Z</dcterms:modified>
</cp:coreProperties>
</file>