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146" w:rsidRPr="009221E6" w:rsidRDefault="00792146" w:rsidP="00792146">
      <w:pPr>
        <w:widowControl w:val="0"/>
        <w:adjustRightInd w:val="0"/>
        <w:spacing w:after="0" w:line="240" w:lineRule="auto"/>
        <w:jc w:val="center"/>
        <w:rPr>
          <w:rFonts w:ascii="Times New Roman" w:hAnsi="Times New Roman" w:cs="Times New Roman"/>
          <w:b/>
          <w:sz w:val="28"/>
          <w:szCs w:val="28"/>
          <w:lang w:eastAsia="ru-RU"/>
        </w:rPr>
      </w:pPr>
      <w:r w:rsidRPr="009221E6">
        <w:rPr>
          <w:rFonts w:ascii="Times New Roman" w:hAnsi="Times New Roman" w:cs="Times New Roman"/>
          <w:b/>
          <w:sz w:val="28"/>
          <w:szCs w:val="28"/>
          <w:lang w:eastAsia="ru-RU"/>
        </w:rPr>
        <w:t xml:space="preserve">ГЛАВА СОРОЧИНСКОГО СЕЛЬСКОГО ПОСЕЛЕНИЯ   </w:t>
      </w:r>
    </w:p>
    <w:p w:rsidR="00792146" w:rsidRPr="009221E6" w:rsidRDefault="00792146" w:rsidP="00792146">
      <w:pPr>
        <w:widowControl w:val="0"/>
        <w:adjustRightInd w:val="0"/>
        <w:spacing w:after="0" w:line="240" w:lineRule="auto"/>
        <w:jc w:val="center"/>
        <w:rPr>
          <w:rFonts w:ascii="Times New Roman" w:hAnsi="Times New Roman" w:cs="Times New Roman"/>
          <w:b/>
          <w:sz w:val="28"/>
          <w:szCs w:val="28"/>
          <w:lang w:eastAsia="ru-RU"/>
        </w:rPr>
      </w:pPr>
      <w:r w:rsidRPr="009221E6">
        <w:rPr>
          <w:rFonts w:ascii="Times New Roman" w:hAnsi="Times New Roman" w:cs="Times New Roman"/>
          <w:b/>
          <w:sz w:val="28"/>
          <w:szCs w:val="28"/>
          <w:lang w:eastAsia="ru-RU"/>
        </w:rPr>
        <w:t>Калачинского муниципального района</w:t>
      </w:r>
    </w:p>
    <w:p w:rsidR="00792146" w:rsidRPr="009221E6" w:rsidRDefault="00792146" w:rsidP="00792146">
      <w:pPr>
        <w:widowControl w:val="0"/>
        <w:adjustRightInd w:val="0"/>
        <w:spacing w:after="0" w:line="240" w:lineRule="auto"/>
        <w:jc w:val="center"/>
        <w:rPr>
          <w:rFonts w:ascii="Times New Roman" w:hAnsi="Times New Roman" w:cs="Times New Roman"/>
          <w:b/>
          <w:sz w:val="28"/>
          <w:szCs w:val="28"/>
          <w:lang w:eastAsia="ru-RU"/>
        </w:rPr>
      </w:pPr>
      <w:r w:rsidRPr="009221E6">
        <w:rPr>
          <w:rFonts w:ascii="Times New Roman" w:hAnsi="Times New Roman" w:cs="Times New Roman"/>
          <w:b/>
          <w:sz w:val="28"/>
          <w:szCs w:val="28"/>
          <w:lang w:eastAsia="ru-RU"/>
        </w:rPr>
        <w:t>Омской области</w:t>
      </w:r>
    </w:p>
    <w:p w:rsidR="00792146" w:rsidRPr="009221E6" w:rsidRDefault="00792146" w:rsidP="00792146">
      <w:pPr>
        <w:widowControl w:val="0"/>
        <w:adjustRightInd w:val="0"/>
        <w:spacing w:after="0" w:line="240" w:lineRule="auto"/>
        <w:rPr>
          <w:rFonts w:ascii="Times New Roman" w:hAnsi="Times New Roman" w:cs="Times New Roman"/>
          <w:b/>
          <w:sz w:val="28"/>
          <w:szCs w:val="28"/>
          <w:lang w:eastAsia="ru-RU"/>
        </w:rPr>
      </w:pPr>
    </w:p>
    <w:p w:rsidR="00792146" w:rsidRPr="009221E6" w:rsidRDefault="00792146" w:rsidP="00792146">
      <w:pPr>
        <w:widowControl w:val="0"/>
        <w:adjustRightInd w:val="0"/>
        <w:spacing w:after="0" w:line="240" w:lineRule="auto"/>
        <w:jc w:val="center"/>
        <w:rPr>
          <w:rFonts w:ascii="Times New Roman" w:hAnsi="Times New Roman" w:cs="Times New Roman"/>
          <w:b/>
          <w:sz w:val="28"/>
          <w:szCs w:val="28"/>
          <w:lang w:eastAsia="ru-RU"/>
        </w:rPr>
      </w:pPr>
      <w:r w:rsidRPr="009221E6">
        <w:rPr>
          <w:rFonts w:ascii="Times New Roman" w:hAnsi="Times New Roman" w:cs="Times New Roman"/>
          <w:b/>
          <w:sz w:val="28"/>
          <w:szCs w:val="28"/>
          <w:lang w:eastAsia="ru-RU"/>
        </w:rPr>
        <w:t>ПОСТАНОВЛЕНИЕ</w:t>
      </w:r>
    </w:p>
    <w:p w:rsidR="00792146" w:rsidRDefault="00792146" w:rsidP="00792146">
      <w:pPr>
        <w:widowControl w:val="0"/>
        <w:adjustRightInd w:val="0"/>
        <w:spacing w:after="0" w:line="240" w:lineRule="auto"/>
        <w:rPr>
          <w:rFonts w:ascii="Times New Roman" w:hAnsi="Times New Roman" w:cs="Times New Roman"/>
          <w:sz w:val="28"/>
          <w:szCs w:val="28"/>
          <w:lang w:eastAsia="ru-RU"/>
        </w:rPr>
      </w:pPr>
    </w:p>
    <w:p w:rsidR="00792146" w:rsidRDefault="00792146" w:rsidP="00792146">
      <w:pPr>
        <w:widowControl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29.03.2021</w:t>
      </w:r>
      <w:r w:rsidRPr="009720CC">
        <w:rPr>
          <w:rFonts w:ascii="Times New Roman" w:hAnsi="Times New Roman" w:cs="Times New Roman"/>
          <w:sz w:val="28"/>
          <w:szCs w:val="28"/>
          <w:lang w:eastAsia="ru-RU"/>
        </w:rPr>
        <w:t xml:space="preserve"> </w:t>
      </w:r>
      <w:r w:rsidRPr="009720CC">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w:t>
      </w:r>
      <w:r w:rsidRPr="009720CC">
        <w:rPr>
          <w:rFonts w:ascii="Times New Roman" w:hAnsi="Times New Roman" w:cs="Times New Roman"/>
          <w:sz w:val="28"/>
          <w:szCs w:val="28"/>
          <w:lang w:eastAsia="ru-RU"/>
        </w:rPr>
        <w:t xml:space="preserve">№ </w:t>
      </w:r>
      <w:r w:rsidR="00761031">
        <w:rPr>
          <w:rFonts w:ascii="Times New Roman" w:hAnsi="Times New Roman" w:cs="Times New Roman"/>
          <w:sz w:val="28"/>
          <w:szCs w:val="28"/>
          <w:lang w:eastAsia="ru-RU"/>
        </w:rPr>
        <w:t>12</w:t>
      </w:r>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п</w:t>
      </w:r>
      <w:proofErr w:type="gramEnd"/>
    </w:p>
    <w:p w:rsidR="00792146" w:rsidRPr="00810E29" w:rsidRDefault="00792146" w:rsidP="00792146">
      <w:pPr>
        <w:widowControl w:val="0"/>
        <w:adjustRightInd w:val="0"/>
        <w:spacing w:after="0" w:line="240" w:lineRule="auto"/>
        <w:rPr>
          <w:rFonts w:ascii="Times New Roman" w:hAnsi="Times New Roman" w:cs="Times New Roman"/>
          <w:sz w:val="28"/>
          <w:szCs w:val="28"/>
          <w:lang w:eastAsia="ru-RU"/>
        </w:rPr>
      </w:pPr>
    </w:p>
    <w:p w:rsidR="00792146" w:rsidRPr="00C35CED" w:rsidRDefault="00792146" w:rsidP="00792146">
      <w:pPr>
        <w:shd w:val="clear" w:color="auto" w:fill="FFFFFF"/>
        <w:spacing w:after="288" w:line="240" w:lineRule="auto"/>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Об утверждении Административного регламента предоставления муниципальной </w:t>
      </w:r>
      <w:r w:rsidRPr="00C35CED">
        <w:rPr>
          <w:rFonts w:ascii="Times New Roman" w:eastAsia="Times New Roman" w:hAnsi="Times New Roman" w:cs="Times New Roman"/>
          <w:color w:val="333333"/>
          <w:sz w:val="28"/>
          <w:szCs w:val="28"/>
          <w:lang w:eastAsia="ru-RU"/>
        </w:rPr>
        <w:t xml:space="preserve">услуги </w:t>
      </w:r>
      <w:r>
        <w:rPr>
          <w:rFonts w:ascii="Times New Roman" w:eastAsia="Times New Roman" w:hAnsi="Times New Roman" w:cs="Times New Roman"/>
          <w:color w:val="333333"/>
          <w:sz w:val="28"/>
          <w:szCs w:val="28"/>
          <w:lang w:eastAsia="ru-RU"/>
        </w:rPr>
        <w:t xml:space="preserve">«Выдача разрешений на использование земель или земельных участков, находящихся в муниципальной собственности Сорочинского сельского поселения, без предоставления </w:t>
      </w:r>
      <w:r w:rsidRPr="00C35CED">
        <w:rPr>
          <w:rFonts w:ascii="Times New Roman" w:eastAsia="Times New Roman" w:hAnsi="Times New Roman" w:cs="Times New Roman"/>
          <w:color w:val="333333"/>
          <w:sz w:val="28"/>
          <w:szCs w:val="28"/>
          <w:lang w:eastAsia="ru-RU"/>
        </w:rPr>
        <w:t>зе</w:t>
      </w:r>
      <w:r>
        <w:rPr>
          <w:rFonts w:ascii="Times New Roman" w:eastAsia="Times New Roman" w:hAnsi="Times New Roman" w:cs="Times New Roman"/>
          <w:color w:val="333333"/>
          <w:sz w:val="28"/>
          <w:szCs w:val="28"/>
          <w:lang w:eastAsia="ru-RU"/>
        </w:rPr>
        <w:t xml:space="preserve">мельных участков и установления </w:t>
      </w:r>
      <w:r w:rsidRPr="00C35CED">
        <w:rPr>
          <w:rFonts w:ascii="Times New Roman" w:eastAsia="Times New Roman" w:hAnsi="Times New Roman" w:cs="Times New Roman"/>
          <w:color w:val="333333"/>
          <w:sz w:val="28"/>
          <w:szCs w:val="28"/>
          <w:lang w:eastAsia="ru-RU"/>
        </w:rPr>
        <w:t>сервитута, публичного сервитута»</w:t>
      </w:r>
    </w:p>
    <w:p w:rsidR="00792146" w:rsidRPr="00810E29" w:rsidRDefault="00792146" w:rsidP="00792146">
      <w:pPr>
        <w:autoSpaceDE w:val="0"/>
        <w:autoSpaceDN w:val="0"/>
        <w:adjustRightInd w:val="0"/>
        <w:spacing w:after="0" w:line="240" w:lineRule="auto"/>
        <w:ind w:firstLine="708"/>
        <w:jc w:val="both"/>
        <w:rPr>
          <w:rFonts w:ascii="Times New Roman" w:hAnsi="Times New Roman"/>
          <w:bCs/>
          <w:sz w:val="28"/>
          <w:szCs w:val="28"/>
        </w:rPr>
      </w:pPr>
      <w:r w:rsidRPr="00810E29">
        <w:rPr>
          <w:rFonts w:ascii="Times New Roman" w:eastAsia="Times New Roman" w:hAnsi="Times New Roman" w:cs="Times New Roman"/>
          <w:color w:val="333333"/>
          <w:sz w:val="28"/>
          <w:szCs w:val="28"/>
          <w:lang w:eastAsia="ru-RU"/>
        </w:rPr>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w:t>
      </w:r>
      <w:r w:rsidRPr="00810E29">
        <w:rPr>
          <w:rFonts w:ascii="Times New Roman" w:hAnsi="Times New Roman"/>
          <w:bCs/>
          <w:sz w:val="28"/>
          <w:szCs w:val="28"/>
        </w:rPr>
        <w:t xml:space="preserve">  от 27.07.2010 № 210-ФЗ «Об организации предоставления государственных и муниципальных услуг», Уставом </w:t>
      </w:r>
      <w:r>
        <w:rPr>
          <w:rFonts w:ascii="Times New Roman" w:hAnsi="Times New Roman"/>
          <w:bCs/>
          <w:sz w:val="28"/>
          <w:szCs w:val="28"/>
        </w:rPr>
        <w:t>Сорочинского</w:t>
      </w:r>
      <w:r w:rsidRPr="00810E29">
        <w:rPr>
          <w:rFonts w:ascii="Times New Roman" w:hAnsi="Times New Roman"/>
          <w:bCs/>
          <w:sz w:val="28"/>
          <w:szCs w:val="28"/>
        </w:rPr>
        <w:t xml:space="preserve"> сельского поселения, ПОСТАНОВЛЯЮ:</w:t>
      </w:r>
    </w:p>
    <w:p w:rsidR="00792146" w:rsidRPr="00810E29" w:rsidRDefault="00792146" w:rsidP="00792146">
      <w:pPr>
        <w:shd w:val="clear" w:color="auto" w:fill="FFFFFF"/>
        <w:spacing w:after="288" w:line="240" w:lineRule="auto"/>
        <w:rPr>
          <w:rFonts w:ascii="Times New Roman" w:eastAsia="Times New Roman" w:hAnsi="Times New Roman" w:cs="Times New Roman"/>
          <w:color w:val="333333"/>
          <w:sz w:val="28"/>
          <w:szCs w:val="28"/>
          <w:lang w:eastAsia="ru-RU"/>
        </w:rPr>
      </w:pPr>
      <w:r w:rsidRPr="00810E29">
        <w:rPr>
          <w:rFonts w:ascii="Times New Roman" w:eastAsia="Times New Roman" w:hAnsi="Times New Roman" w:cs="Times New Roman"/>
          <w:color w:val="333333"/>
          <w:sz w:val="28"/>
          <w:szCs w:val="28"/>
          <w:lang w:eastAsia="ru-RU"/>
        </w:rPr>
        <w:t xml:space="preserve"> </w:t>
      </w:r>
    </w:p>
    <w:p w:rsidR="00792146" w:rsidRPr="00792146" w:rsidRDefault="00792146" w:rsidP="00792146">
      <w:pPr>
        <w:spacing w:after="0" w:line="240" w:lineRule="auto"/>
        <w:ind w:left="708" w:firstLine="708"/>
        <w:jc w:val="both"/>
        <w:rPr>
          <w:rFonts w:ascii="Times New Roman" w:hAnsi="Times New Roman"/>
          <w:sz w:val="28"/>
          <w:szCs w:val="28"/>
        </w:rPr>
      </w:pPr>
      <w:r w:rsidRPr="00C35CED">
        <w:rPr>
          <w:rFonts w:ascii="Times New Roman" w:eastAsia="Times New Roman" w:hAnsi="Times New Roman" w:cs="Times New Roman"/>
          <w:color w:val="333333"/>
          <w:sz w:val="28"/>
          <w:szCs w:val="28"/>
          <w:lang w:eastAsia="ru-RU"/>
        </w:rPr>
        <w:t>1. Утвердить прилагаемый административный регламент предоставления муниципальной услуги «Выдача разрешений на использование земель или земельных участков, находящихся в муниципальной</w:t>
      </w:r>
      <w:r>
        <w:rPr>
          <w:rFonts w:ascii="Times New Roman" w:eastAsia="Times New Roman" w:hAnsi="Times New Roman" w:cs="Times New Roman"/>
          <w:color w:val="333333"/>
          <w:sz w:val="28"/>
          <w:szCs w:val="28"/>
          <w:lang w:eastAsia="ru-RU"/>
        </w:rPr>
        <w:t xml:space="preserve"> собственности Сорочинского сельского поселения</w:t>
      </w:r>
      <w:r w:rsidRPr="00C35CED">
        <w:rPr>
          <w:rFonts w:ascii="Times New Roman" w:eastAsia="Times New Roman" w:hAnsi="Times New Roman" w:cs="Times New Roman"/>
          <w:color w:val="333333"/>
          <w:sz w:val="28"/>
          <w:szCs w:val="28"/>
          <w:lang w:eastAsia="ru-RU"/>
        </w:rPr>
        <w:t>, без предоставления земельных участков и установления сервитута, публичного сервитута».</w:t>
      </w:r>
      <w:r w:rsidRPr="00C35CED">
        <w:rPr>
          <w:rFonts w:ascii="Times New Roman" w:eastAsia="Times New Roman" w:hAnsi="Times New Roman" w:cs="Times New Roman"/>
          <w:color w:val="333333"/>
          <w:sz w:val="28"/>
          <w:szCs w:val="28"/>
          <w:lang w:eastAsia="ru-RU"/>
        </w:rPr>
        <w:br/>
      </w:r>
      <w:r w:rsidRPr="00810E29">
        <w:rPr>
          <w:rFonts w:ascii="Times New Roman" w:hAnsi="Times New Roman"/>
          <w:bCs/>
          <w:sz w:val="24"/>
          <w:szCs w:val="24"/>
        </w:rPr>
        <w:t xml:space="preserve"> </w:t>
      </w:r>
      <w:r>
        <w:rPr>
          <w:rFonts w:ascii="Times New Roman" w:hAnsi="Times New Roman"/>
          <w:bCs/>
          <w:sz w:val="24"/>
          <w:szCs w:val="24"/>
        </w:rPr>
        <w:tab/>
      </w:r>
      <w:r w:rsidRPr="00810E29">
        <w:rPr>
          <w:rFonts w:ascii="Times New Roman" w:hAnsi="Times New Roman"/>
          <w:bCs/>
          <w:sz w:val="28"/>
          <w:szCs w:val="28"/>
        </w:rPr>
        <w:t>2. Опубликовать</w:t>
      </w:r>
      <w:r w:rsidRPr="00810E29">
        <w:rPr>
          <w:rFonts w:ascii="Times New Roman" w:hAnsi="Times New Roman"/>
          <w:sz w:val="28"/>
          <w:szCs w:val="28"/>
        </w:rPr>
        <w:t xml:space="preserve"> постановление в газете «</w:t>
      </w:r>
      <w:proofErr w:type="spellStart"/>
      <w:r>
        <w:rPr>
          <w:rFonts w:ascii="Times New Roman" w:hAnsi="Times New Roman"/>
          <w:sz w:val="28"/>
          <w:szCs w:val="28"/>
        </w:rPr>
        <w:t>Сорочинский</w:t>
      </w:r>
      <w:proofErr w:type="spellEnd"/>
      <w:r w:rsidRPr="00810E29">
        <w:rPr>
          <w:rFonts w:ascii="Times New Roman" w:hAnsi="Times New Roman"/>
          <w:sz w:val="28"/>
          <w:szCs w:val="28"/>
        </w:rPr>
        <w:t xml:space="preserve">  муниципальный вестник» и разместить в сети «Интернет» на официальном сайте: </w:t>
      </w:r>
      <w:hyperlink r:id="rId5" w:history="1">
        <w:r w:rsidRPr="00792146">
          <w:rPr>
            <w:rStyle w:val="a3"/>
            <w:rFonts w:ascii="Times New Roman" w:hAnsi="Times New Roman"/>
            <w:color w:val="auto"/>
            <w:sz w:val="28"/>
            <w:szCs w:val="28"/>
            <w:u w:val="none"/>
            <w:lang w:val="en-US"/>
          </w:rPr>
          <w:t>www</w:t>
        </w:r>
        <w:r w:rsidRPr="00792146">
          <w:rPr>
            <w:rStyle w:val="a3"/>
            <w:rFonts w:ascii="Times New Roman" w:hAnsi="Times New Roman"/>
            <w:color w:val="auto"/>
            <w:sz w:val="28"/>
            <w:szCs w:val="28"/>
            <w:u w:val="none"/>
          </w:rPr>
          <w:t>.</w:t>
        </w:r>
        <w:proofErr w:type="spellStart"/>
        <w:r w:rsidRPr="00792146">
          <w:rPr>
            <w:rStyle w:val="a3"/>
            <w:rFonts w:ascii="Times New Roman" w:hAnsi="Times New Roman"/>
            <w:color w:val="auto"/>
            <w:sz w:val="28"/>
            <w:szCs w:val="28"/>
            <w:u w:val="none"/>
            <w:lang w:val="en-US"/>
          </w:rPr>
          <w:t>kalach</w:t>
        </w:r>
        <w:proofErr w:type="spellEnd"/>
        <w:r w:rsidRPr="00792146">
          <w:rPr>
            <w:rStyle w:val="a3"/>
            <w:rFonts w:ascii="Times New Roman" w:hAnsi="Times New Roman"/>
            <w:color w:val="auto"/>
            <w:sz w:val="28"/>
            <w:szCs w:val="28"/>
            <w:u w:val="none"/>
          </w:rPr>
          <w:t>.</w:t>
        </w:r>
        <w:proofErr w:type="spellStart"/>
        <w:r w:rsidRPr="00792146">
          <w:rPr>
            <w:rStyle w:val="a3"/>
            <w:rFonts w:ascii="Times New Roman" w:hAnsi="Times New Roman"/>
            <w:color w:val="auto"/>
            <w:sz w:val="28"/>
            <w:szCs w:val="28"/>
            <w:u w:val="none"/>
            <w:lang w:val="en-US"/>
          </w:rPr>
          <w:t>omskportal</w:t>
        </w:r>
        <w:proofErr w:type="spellEnd"/>
        <w:r w:rsidRPr="00792146">
          <w:rPr>
            <w:rStyle w:val="a3"/>
            <w:rFonts w:ascii="Times New Roman" w:hAnsi="Times New Roman"/>
            <w:color w:val="auto"/>
            <w:sz w:val="28"/>
            <w:szCs w:val="28"/>
            <w:u w:val="none"/>
          </w:rPr>
          <w:t>.</w:t>
        </w:r>
        <w:proofErr w:type="spellStart"/>
        <w:r w:rsidRPr="00792146">
          <w:rPr>
            <w:rStyle w:val="a3"/>
            <w:rFonts w:ascii="Times New Roman" w:hAnsi="Times New Roman"/>
            <w:color w:val="auto"/>
            <w:sz w:val="28"/>
            <w:szCs w:val="28"/>
            <w:u w:val="none"/>
            <w:lang w:val="en-US"/>
          </w:rPr>
          <w:t>ru</w:t>
        </w:r>
        <w:proofErr w:type="spellEnd"/>
      </w:hyperlink>
      <w:r w:rsidRPr="00792146">
        <w:rPr>
          <w:rFonts w:ascii="Times New Roman" w:hAnsi="Times New Roman"/>
          <w:sz w:val="28"/>
          <w:szCs w:val="28"/>
        </w:rPr>
        <w:t>.</w:t>
      </w:r>
    </w:p>
    <w:p w:rsidR="00792146" w:rsidRPr="00810E29" w:rsidRDefault="00792146" w:rsidP="00792146">
      <w:pPr>
        <w:spacing w:after="0" w:line="240" w:lineRule="auto"/>
        <w:ind w:left="708"/>
        <w:jc w:val="both"/>
        <w:rPr>
          <w:rFonts w:ascii="Times New Roman" w:hAnsi="Times New Roman"/>
          <w:b/>
          <w:sz w:val="28"/>
          <w:szCs w:val="28"/>
        </w:rPr>
      </w:pPr>
    </w:p>
    <w:p w:rsidR="00792146" w:rsidRPr="00810E29" w:rsidRDefault="00792146" w:rsidP="00792146">
      <w:pPr>
        <w:pStyle w:val="ConsPlusNormal"/>
        <w:widowControl/>
        <w:ind w:left="708" w:firstLine="708"/>
        <w:jc w:val="both"/>
        <w:rPr>
          <w:rFonts w:ascii="Times New Roman" w:hAnsi="Times New Roman" w:cs="Times New Roman"/>
          <w:sz w:val="28"/>
          <w:szCs w:val="28"/>
        </w:rPr>
      </w:pPr>
      <w:r w:rsidRPr="00810E29">
        <w:rPr>
          <w:rFonts w:ascii="Times New Roman" w:hAnsi="Times New Roman" w:cs="Times New Roman"/>
          <w:sz w:val="28"/>
          <w:szCs w:val="28"/>
        </w:rPr>
        <w:t xml:space="preserve">3. Контроль </w:t>
      </w:r>
      <w:r w:rsidRPr="00810E29">
        <w:rPr>
          <w:rFonts w:ascii="Times New Roman" w:hAnsi="Times New Roman" w:cs="Times New Roman"/>
          <w:bCs/>
          <w:sz w:val="28"/>
          <w:szCs w:val="28"/>
        </w:rPr>
        <w:t xml:space="preserve"> исполнения настоящего постановления оставляю за собой.</w:t>
      </w:r>
    </w:p>
    <w:p w:rsidR="00792146" w:rsidRPr="00810E29" w:rsidRDefault="00792146" w:rsidP="00792146">
      <w:pPr>
        <w:spacing w:after="0" w:line="240" w:lineRule="auto"/>
        <w:rPr>
          <w:rFonts w:ascii="Times New Roman" w:hAnsi="Times New Roman"/>
          <w:b/>
          <w:sz w:val="28"/>
          <w:szCs w:val="28"/>
        </w:rPr>
      </w:pPr>
    </w:p>
    <w:p w:rsidR="00792146" w:rsidRPr="00810E29" w:rsidRDefault="00792146" w:rsidP="00792146">
      <w:pPr>
        <w:spacing w:after="0" w:line="240" w:lineRule="auto"/>
        <w:rPr>
          <w:rFonts w:ascii="Times New Roman" w:hAnsi="Times New Roman"/>
          <w:b/>
          <w:sz w:val="28"/>
          <w:szCs w:val="28"/>
        </w:rPr>
      </w:pPr>
    </w:p>
    <w:p w:rsidR="00792146" w:rsidRDefault="00792146" w:rsidP="00792146">
      <w:pPr>
        <w:spacing w:after="0" w:line="240" w:lineRule="auto"/>
        <w:rPr>
          <w:rFonts w:ascii="Times New Roman" w:hAnsi="Times New Roman"/>
          <w:b/>
        </w:rPr>
      </w:pPr>
    </w:p>
    <w:p w:rsidR="00792146" w:rsidRDefault="00792146" w:rsidP="00792146">
      <w:pPr>
        <w:spacing w:after="0" w:line="240" w:lineRule="auto"/>
        <w:rPr>
          <w:rFonts w:ascii="Times New Roman" w:hAnsi="Times New Roman"/>
          <w:b/>
        </w:rPr>
      </w:pPr>
    </w:p>
    <w:p w:rsidR="00792146" w:rsidRPr="00CD7230" w:rsidRDefault="00792146" w:rsidP="00792146">
      <w:pPr>
        <w:spacing w:after="0" w:line="240" w:lineRule="auto"/>
        <w:rPr>
          <w:rFonts w:ascii="Times New Roman" w:hAnsi="Times New Roman"/>
          <w:b/>
        </w:rPr>
      </w:pPr>
    </w:p>
    <w:p w:rsidR="00792146" w:rsidRPr="00CD7230" w:rsidRDefault="00792146" w:rsidP="00792146">
      <w:pPr>
        <w:ind w:firstLine="708"/>
        <w:jc w:val="both"/>
        <w:rPr>
          <w:rFonts w:ascii="Times New Roman" w:hAnsi="Times New Roman"/>
          <w:bCs/>
        </w:rPr>
      </w:pPr>
    </w:p>
    <w:p w:rsidR="00792146" w:rsidRDefault="00792146" w:rsidP="00792146">
      <w:pPr>
        <w:widowControl w:val="0"/>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 xml:space="preserve"> </w:t>
      </w:r>
      <w:r w:rsidRPr="00810E29">
        <w:rPr>
          <w:rFonts w:ascii="Times New Roman" w:hAnsi="Times New Roman"/>
          <w:bCs/>
          <w:sz w:val="28"/>
          <w:szCs w:val="28"/>
        </w:rPr>
        <w:t xml:space="preserve">Глава сельского поселения                              </w:t>
      </w:r>
      <w:r>
        <w:rPr>
          <w:rFonts w:ascii="Times New Roman" w:hAnsi="Times New Roman"/>
          <w:bCs/>
          <w:sz w:val="28"/>
          <w:szCs w:val="28"/>
        </w:rPr>
        <w:t xml:space="preserve">   </w:t>
      </w:r>
      <w:r w:rsidRPr="00810E29">
        <w:rPr>
          <w:rFonts w:ascii="Times New Roman" w:hAnsi="Times New Roman"/>
          <w:bCs/>
          <w:sz w:val="28"/>
          <w:szCs w:val="28"/>
        </w:rPr>
        <w:t xml:space="preserve">                     </w:t>
      </w:r>
      <w:proofErr w:type="spellStart"/>
      <w:r>
        <w:rPr>
          <w:rFonts w:ascii="Times New Roman" w:hAnsi="Times New Roman"/>
          <w:bCs/>
          <w:sz w:val="28"/>
          <w:szCs w:val="28"/>
        </w:rPr>
        <w:t>А.П.Комиссаров</w:t>
      </w:r>
      <w:proofErr w:type="spellEnd"/>
      <w:r w:rsidRPr="00810E29">
        <w:rPr>
          <w:rFonts w:ascii="Times New Roman" w:hAnsi="Times New Roman"/>
          <w:bCs/>
          <w:sz w:val="28"/>
          <w:szCs w:val="28"/>
        </w:rPr>
        <w:t xml:space="preserve">              </w:t>
      </w:r>
    </w:p>
    <w:p w:rsidR="00163728" w:rsidRDefault="00163728" w:rsidP="00792146">
      <w:pPr>
        <w:widowControl w:val="0"/>
        <w:autoSpaceDE w:val="0"/>
        <w:autoSpaceDN w:val="0"/>
        <w:adjustRightInd w:val="0"/>
        <w:spacing w:after="0" w:line="240" w:lineRule="auto"/>
        <w:rPr>
          <w:rFonts w:ascii="Times New Roman" w:hAnsi="Times New Roman"/>
          <w:bCs/>
          <w:sz w:val="28"/>
          <w:szCs w:val="28"/>
        </w:rPr>
      </w:pPr>
    </w:p>
    <w:p w:rsidR="00163728" w:rsidRDefault="00163728" w:rsidP="00792146">
      <w:pPr>
        <w:widowControl w:val="0"/>
        <w:autoSpaceDE w:val="0"/>
        <w:autoSpaceDN w:val="0"/>
        <w:adjustRightInd w:val="0"/>
        <w:spacing w:after="0" w:line="240" w:lineRule="auto"/>
        <w:rPr>
          <w:rFonts w:ascii="Times New Roman" w:hAnsi="Times New Roman"/>
          <w:bCs/>
          <w:sz w:val="28"/>
          <w:szCs w:val="28"/>
        </w:rPr>
      </w:pPr>
    </w:p>
    <w:p w:rsidR="00163728" w:rsidRDefault="00163728" w:rsidP="00792146">
      <w:pPr>
        <w:widowControl w:val="0"/>
        <w:autoSpaceDE w:val="0"/>
        <w:autoSpaceDN w:val="0"/>
        <w:adjustRightInd w:val="0"/>
        <w:spacing w:after="0" w:line="240" w:lineRule="auto"/>
        <w:rPr>
          <w:rFonts w:ascii="Times New Roman" w:hAnsi="Times New Roman"/>
          <w:bCs/>
          <w:sz w:val="28"/>
          <w:szCs w:val="28"/>
        </w:rPr>
      </w:pPr>
    </w:p>
    <w:p w:rsidR="00163728" w:rsidRDefault="00163728" w:rsidP="00792146">
      <w:pPr>
        <w:widowControl w:val="0"/>
        <w:autoSpaceDE w:val="0"/>
        <w:autoSpaceDN w:val="0"/>
        <w:adjustRightInd w:val="0"/>
        <w:spacing w:after="0" w:line="240" w:lineRule="auto"/>
        <w:rPr>
          <w:rFonts w:ascii="Times New Roman" w:hAnsi="Times New Roman"/>
          <w:bCs/>
          <w:sz w:val="28"/>
          <w:szCs w:val="28"/>
        </w:rPr>
      </w:pPr>
    </w:p>
    <w:p w:rsidR="00163728" w:rsidRDefault="00163728" w:rsidP="00792146">
      <w:pPr>
        <w:widowControl w:val="0"/>
        <w:autoSpaceDE w:val="0"/>
        <w:autoSpaceDN w:val="0"/>
        <w:adjustRightInd w:val="0"/>
        <w:spacing w:after="0" w:line="240" w:lineRule="auto"/>
        <w:rPr>
          <w:rFonts w:ascii="Times New Roman" w:hAnsi="Times New Roman"/>
          <w:bCs/>
          <w:sz w:val="28"/>
          <w:szCs w:val="28"/>
        </w:rPr>
      </w:pPr>
    </w:p>
    <w:p w:rsidR="00163728" w:rsidRDefault="00163728" w:rsidP="00792146">
      <w:pPr>
        <w:widowControl w:val="0"/>
        <w:autoSpaceDE w:val="0"/>
        <w:autoSpaceDN w:val="0"/>
        <w:adjustRightInd w:val="0"/>
        <w:spacing w:after="0" w:line="240" w:lineRule="auto"/>
        <w:rPr>
          <w:rFonts w:ascii="Times New Roman" w:hAnsi="Times New Roman"/>
          <w:bCs/>
          <w:sz w:val="28"/>
          <w:szCs w:val="28"/>
        </w:rPr>
      </w:pPr>
    </w:p>
    <w:p w:rsidR="00E13438" w:rsidRDefault="00163728" w:rsidP="00163728">
      <w:pPr>
        <w:pStyle w:val="ConsPlusNormal1"/>
        <w:jc w:val="both"/>
        <w:rPr>
          <w:color w:val="000000"/>
        </w:rPr>
      </w:pPr>
      <w:r w:rsidRPr="00FA3D97">
        <w:rPr>
          <w:color w:val="000000"/>
        </w:rPr>
        <w:t xml:space="preserve">                                           </w:t>
      </w:r>
    </w:p>
    <w:p w:rsidR="00163728" w:rsidRPr="00E13438" w:rsidRDefault="00163728" w:rsidP="00E13438">
      <w:pPr>
        <w:pStyle w:val="ConsPlusNormal1"/>
        <w:jc w:val="right"/>
        <w:rPr>
          <w:sz w:val="26"/>
          <w:szCs w:val="26"/>
        </w:rPr>
      </w:pPr>
      <w:r w:rsidRPr="00E13438">
        <w:rPr>
          <w:color w:val="000000"/>
          <w:sz w:val="26"/>
          <w:szCs w:val="26"/>
        </w:rPr>
        <w:lastRenderedPageBreak/>
        <w:t>УТВЕРЖДЕН</w:t>
      </w:r>
    </w:p>
    <w:p w:rsidR="00163728" w:rsidRPr="00E13438" w:rsidRDefault="00163728" w:rsidP="00163728">
      <w:pPr>
        <w:pStyle w:val="ConsPlusNormal1"/>
        <w:jc w:val="right"/>
        <w:rPr>
          <w:color w:val="000000"/>
          <w:sz w:val="26"/>
          <w:szCs w:val="26"/>
        </w:rPr>
      </w:pPr>
      <w:r w:rsidRPr="00E13438">
        <w:rPr>
          <w:color w:val="000000"/>
          <w:sz w:val="26"/>
          <w:szCs w:val="26"/>
        </w:rPr>
        <w:t xml:space="preserve">                                                                               Постановлением Главы Сорочинского         сельского поселения</w:t>
      </w:r>
    </w:p>
    <w:p w:rsidR="00163728" w:rsidRPr="00E13438" w:rsidRDefault="00163728" w:rsidP="00163728">
      <w:pPr>
        <w:pStyle w:val="ConsPlusNormal1"/>
        <w:jc w:val="right"/>
        <w:rPr>
          <w:sz w:val="26"/>
          <w:szCs w:val="26"/>
        </w:rPr>
      </w:pPr>
      <w:r w:rsidRPr="00E13438">
        <w:rPr>
          <w:color w:val="000000"/>
          <w:sz w:val="26"/>
          <w:szCs w:val="26"/>
          <w:highlight w:val="white"/>
        </w:rPr>
        <w:tab/>
      </w:r>
      <w:r w:rsidRPr="00E13438">
        <w:rPr>
          <w:color w:val="000000"/>
          <w:sz w:val="26"/>
          <w:szCs w:val="26"/>
          <w:highlight w:val="white"/>
        </w:rPr>
        <w:tab/>
      </w:r>
      <w:r w:rsidRPr="00E13438">
        <w:rPr>
          <w:color w:val="000000"/>
          <w:sz w:val="26"/>
          <w:szCs w:val="26"/>
          <w:highlight w:val="white"/>
        </w:rPr>
        <w:tab/>
      </w:r>
      <w:r w:rsidRPr="00E13438">
        <w:rPr>
          <w:color w:val="000000"/>
          <w:sz w:val="26"/>
          <w:szCs w:val="26"/>
          <w:highlight w:val="white"/>
        </w:rPr>
        <w:tab/>
      </w:r>
      <w:r w:rsidRPr="00E13438">
        <w:rPr>
          <w:color w:val="000000"/>
          <w:sz w:val="26"/>
          <w:szCs w:val="26"/>
          <w:highlight w:val="white"/>
        </w:rPr>
        <w:tab/>
      </w:r>
      <w:r w:rsidRPr="00E13438">
        <w:rPr>
          <w:color w:val="000000"/>
          <w:sz w:val="26"/>
          <w:szCs w:val="26"/>
          <w:highlight w:val="white"/>
        </w:rPr>
        <w:tab/>
        <w:t xml:space="preserve"> 29.03.2021 № 12 -</w:t>
      </w:r>
      <w:proofErr w:type="gramStart"/>
      <w:r w:rsidRPr="00E13438">
        <w:rPr>
          <w:color w:val="000000"/>
          <w:sz w:val="26"/>
          <w:szCs w:val="26"/>
          <w:highlight w:val="white"/>
        </w:rPr>
        <w:t>п</w:t>
      </w:r>
      <w:proofErr w:type="gramEnd"/>
    </w:p>
    <w:p w:rsidR="00163728" w:rsidRPr="00E13438" w:rsidRDefault="00163728" w:rsidP="00163728">
      <w:pPr>
        <w:autoSpaceDE w:val="0"/>
        <w:jc w:val="right"/>
        <w:rPr>
          <w:rFonts w:ascii="Times New Roman" w:hAnsi="Times New Roman" w:cs="Times New Roman"/>
          <w:color w:val="000000"/>
          <w:sz w:val="26"/>
          <w:szCs w:val="26"/>
          <w:shd w:val="clear" w:color="auto" w:fill="FFFFFF"/>
        </w:rPr>
      </w:pPr>
    </w:p>
    <w:p w:rsidR="00163728" w:rsidRPr="00E13438" w:rsidRDefault="00163728" w:rsidP="00163728">
      <w:pPr>
        <w:autoSpaceDE w:val="0"/>
        <w:jc w:val="center"/>
        <w:rPr>
          <w:rFonts w:ascii="Times New Roman" w:hAnsi="Times New Roman" w:cs="Times New Roman"/>
          <w:color w:val="000000"/>
          <w:sz w:val="26"/>
          <w:szCs w:val="26"/>
          <w:shd w:val="clear" w:color="auto" w:fill="FFFFFF"/>
        </w:rPr>
      </w:pPr>
    </w:p>
    <w:p w:rsidR="00163728" w:rsidRPr="00E13438" w:rsidRDefault="00163728" w:rsidP="00163728">
      <w:pPr>
        <w:autoSpaceDE w:val="0"/>
        <w:jc w:val="center"/>
        <w:rPr>
          <w:rFonts w:ascii="Times New Roman" w:hAnsi="Times New Roman" w:cs="Times New Roman"/>
          <w:sz w:val="26"/>
          <w:szCs w:val="26"/>
        </w:rPr>
      </w:pPr>
      <w:r w:rsidRPr="00E13438">
        <w:rPr>
          <w:rFonts w:ascii="Times New Roman" w:hAnsi="Times New Roman" w:cs="Times New Roman"/>
          <w:color w:val="000000"/>
          <w:sz w:val="26"/>
          <w:szCs w:val="26"/>
          <w:highlight w:val="white"/>
        </w:rPr>
        <w:t>Административный регламент</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предоставления муниципальной услуги «Выдача разрешений на использование земель или земельных участков, находящихся в муниципальной собственности </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Сорочинского сельского поселения Калачинского муниципального района Омской области, без предоставления земельных участков </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и установления сервитута, публичного сервитута»</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I. Общие положения</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720"/>
        <w:jc w:val="both"/>
        <w:rPr>
          <w:rFonts w:ascii="Times New Roman" w:hAnsi="Times New Roman" w:cs="Times New Roman"/>
          <w:sz w:val="26"/>
          <w:szCs w:val="26"/>
        </w:rPr>
      </w:pPr>
      <w:r w:rsidRPr="00E13438">
        <w:rPr>
          <w:rFonts w:ascii="Times New Roman" w:hAnsi="Times New Roman" w:cs="Times New Roman"/>
          <w:color w:val="000000"/>
          <w:sz w:val="26"/>
          <w:szCs w:val="26"/>
        </w:rPr>
        <w:t>1. Настоящий административный регламент предоставления муниципальной услуги «Выдача разрешений на использование земель или земельных участков, находящихся в муниципальной собственности Сорочинского сельского поселения</w:t>
      </w:r>
      <w:proofErr w:type="gramStart"/>
      <w:r w:rsidRPr="00E13438">
        <w:rPr>
          <w:rFonts w:ascii="Times New Roman" w:hAnsi="Times New Roman" w:cs="Times New Roman"/>
          <w:color w:val="000000"/>
          <w:sz w:val="26"/>
          <w:szCs w:val="26"/>
        </w:rPr>
        <w:t xml:space="preserve"> ,</w:t>
      </w:r>
      <w:proofErr w:type="gramEnd"/>
      <w:r w:rsidRPr="00E13438">
        <w:rPr>
          <w:rFonts w:ascii="Times New Roman" w:hAnsi="Times New Roman" w:cs="Times New Roman"/>
          <w:color w:val="000000"/>
          <w:sz w:val="26"/>
          <w:szCs w:val="26"/>
        </w:rPr>
        <w:t xml:space="preserve"> без предоставления земельных участков и установления сервитута, публичного сервитута» (далее – административный регламент) разработан в соответствии с Земельным кодексом Российской Федерации в целях повышения качества предоставления муниципальной услуги «Выдача разрешений на использование земель или земельных участков, находящихся в муниципальной собственности Сорочинского сельского поселения Калачинского муниципального района Омской области, без предоставления земельных участков и установления сервитута, публичного сервитута» (далее  – муниципальная услуга).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Основанием для разработки административного регламента являются нормативные правовые акты:</w:t>
      </w: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rPr>
        <w:tab/>
        <w:t>1) Земельный кодекс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Федеральный закон от 25.10.2001 № 137-ФЗ «О введении в действие Земельного кодекса Российской Федерации»;</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t>3) Федеральный закон от 06.10.2003 № 131-ФЗ «Об общих принципах организации местного самоуправления в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4) Федеральный закон от 27.07.2010 № 210-ФЗ «Об организации предоставления государственных и муниципальных услуг»;</w:t>
      </w:r>
    </w:p>
    <w:p w:rsidR="00163728" w:rsidRPr="00E13438" w:rsidRDefault="00163728" w:rsidP="00163728">
      <w:pPr>
        <w:ind w:firstLine="540"/>
        <w:jc w:val="both"/>
        <w:rPr>
          <w:rFonts w:ascii="Times New Roman" w:hAnsi="Times New Roman" w:cs="Times New Roman"/>
          <w:sz w:val="26"/>
          <w:szCs w:val="26"/>
        </w:rPr>
      </w:pPr>
      <w:r w:rsidRPr="00E13438">
        <w:rPr>
          <w:rStyle w:val="1"/>
          <w:rFonts w:ascii="Times New Roman" w:hAnsi="Times New Roman" w:cs="Times New Roman"/>
          <w:color w:val="000000"/>
          <w:sz w:val="26"/>
          <w:szCs w:val="26"/>
        </w:rPr>
        <w:lastRenderedPageBreak/>
        <w:tab/>
        <w:t>5)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63728" w:rsidRPr="00E13438" w:rsidRDefault="00163728" w:rsidP="00163728">
      <w:pPr>
        <w:ind w:firstLine="540"/>
        <w:jc w:val="both"/>
        <w:rPr>
          <w:rFonts w:ascii="Times New Roman" w:hAnsi="Times New Roman" w:cs="Times New Roman"/>
          <w:sz w:val="26"/>
          <w:szCs w:val="26"/>
        </w:rPr>
      </w:pPr>
      <w:r w:rsidRPr="00E13438">
        <w:rPr>
          <w:rStyle w:val="1"/>
          <w:rFonts w:ascii="Times New Roman" w:hAnsi="Times New Roman" w:cs="Times New Roman"/>
          <w:color w:val="000000"/>
          <w:sz w:val="26"/>
          <w:szCs w:val="26"/>
        </w:rPr>
        <w:tab/>
        <w:t xml:space="preserve">6) </w:t>
      </w:r>
      <w:r w:rsidRPr="00E13438">
        <w:rPr>
          <w:rFonts w:ascii="Times New Roman" w:hAnsi="Times New Roman" w:cs="Times New Roman"/>
          <w:color w:val="000000"/>
          <w:sz w:val="26"/>
          <w:szCs w:val="26"/>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7) 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 »;</w:t>
      </w:r>
    </w:p>
    <w:p w:rsidR="00163728" w:rsidRPr="00E13438" w:rsidRDefault="00163728" w:rsidP="00163728">
      <w:pPr>
        <w:ind w:firstLine="540"/>
        <w:jc w:val="both"/>
        <w:rPr>
          <w:rFonts w:ascii="Times New Roman" w:hAnsi="Times New Roman" w:cs="Times New Roman"/>
          <w:color w:val="000000"/>
          <w:sz w:val="26"/>
          <w:szCs w:val="26"/>
        </w:rPr>
      </w:pPr>
      <w:r w:rsidRPr="00E13438">
        <w:rPr>
          <w:rFonts w:ascii="Times New Roman" w:hAnsi="Times New Roman" w:cs="Times New Roman"/>
          <w:color w:val="000000"/>
          <w:sz w:val="26"/>
          <w:szCs w:val="26"/>
        </w:rPr>
        <w:tab/>
        <w:t>8)  постановление Правительства Омской области от 24 июня 2015 года №170-п «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 xml:space="preserve">   9) Устав Сорочинского сельского поселения Калачинского муниципального района Омской области.</w:t>
      </w:r>
    </w:p>
    <w:p w:rsidR="00163728" w:rsidRPr="00E13438" w:rsidRDefault="00163728" w:rsidP="00163728">
      <w:pPr>
        <w:ind w:left="708"/>
        <w:jc w:val="both"/>
        <w:rPr>
          <w:rFonts w:ascii="Times New Roman" w:hAnsi="Times New Roman" w:cs="Times New Roman"/>
          <w:sz w:val="26"/>
          <w:szCs w:val="26"/>
          <w:u w:val="single"/>
        </w:rPr>
      </w:pPr>
      <w:r w:rsidRPr="00E13438">
        <w:rPr>
          <w:rFonts w:ascii="Times New Roman" w:hAnsi="Times New Roman" w:cs="Times New Roman"/>
          <w:color w:val="000000"/>
          <w:sz w:val="26"/>
          <w:szCs w:val="26"/>
        </w:rPr>
        <w:tab/>
        <w:t xml:space="preserve">3.  Информация о настоящем административном регламенте и предоставляемой муниципальной услуге размещается </w:t>
      </w:r>
      <w:r w:rsidRPr="00E13438">
        <w:rPr>
          <w:rFonts w:ascii="Times New Roman" w:hAnsi="Times New Roman" w:cs="Times New Roman"/>
          <w:sz w:val="26"/>
          <w:szCs w:val="26"/>
        </w:rPr>
        <w:t xml:space="preserve">в сети «Интернет» на официальном сайте: </w:t>
      </w:r>
      <w:hyperlink r:id="rId6" w:history="1">
        <w:r w:rsidRPr="00E13438">
          <w:rPr>
            <w:rStyle w:val="a3"/>
            <w:rFonts w:ascii="Times New Roman" w:hAnsi="Times New Roman" w:cs="Times New Roman"/>
            <w:sz w:val="26"/>
            <w:szCs w:val="26"/>
            <w:lang w:val="en-US"/>
          </w:rPr>
          <w:t>www</w:t>
        </w:r>
        <w:r w:rsidRPr="00E13438">
          <w:rPr>
            <w:rStyle w:val="a3"/>
            <w:rFonts w:ascii="Times New Roman" w:hAnsi="Times New Roman" w:cs="Times New Roman"/>
            <w:sz w:val="26"/>
            <w:szCs w:val="26"/>
          </w:rPr>
          <w:t>.</w:t>
        </w:r>
        <w:proofErr w:type="spellStart"/>
        <w:r w:rsidRPr="00E13438">
          <w:rPr>
            <w:rStyle w:val="a3"/>
            <w:rFonts w:ascii="Times New Roman" w:hAnsi="Times New Roman" w:cs="Times New Roman"/>
            <w:sz w:val="26"/>
            <w:szCs w:val="26"/>
            <w:lang w:val="en-US"/>
          </w:rPr>
          <w:t>kalach</w:t>
        </w:r>
        <w:proofErr w:type="spellEnd"/>
        <w:r w:rsidRPr="00E13438">
          <w:rPr>
            <w:rStyle w:val="a3"/>
            <w:rFonts w:ascii="Times New Roman" w:hAnsi="Times New Roman" w:cs="Times New Roman"/>
            <w:sz w:val="26"/>
            <w:szCs w:val="26"/>
          </w:rPr>
          <w:t>.</w:t>
        </w:r>
        <w:proofErr w:type="spellStart"/>
        <w:r w:rsidRPr="00E13438">
          <w:rPr>
            <w:rStyle w:val="a3"/>
            <w:rFonts w:ascii="Times New Roman" w:hAnsi="Times New Roman" w:cs="Times New Roman"/>
            <w:sz w:val="26"/>
            <w:szCs w:val="26"/>
            <w:lang w:val="en-US"/>
          </w:rPr>
          <w:t>omskportal</w:t>
        </w:r>
        <w:proofErr w:type="spellEnd"/>
        <w:r w:rsidRPr="00E13438">
          <w:rPr>
            <w:rStyle w:val="a3"/>
            <w:rFonts w:ascii="Times New Roman" w:hAnsi="Times New Roman" w:cs="Times New Roman"/>
            <w:sz w:val="26"/>
            <w:szCs w:val="26"/>
          </w:rPr>
          <w:t>.</w:t>
        </w:r>
        <w:proofErr w:type="spellStart"/>
        <w:r w:rsidRPr="00E13438">
          <w:rPr>
            <w:rStyle w:val="a3"/>
            <w:rFonts w:ascii="Times New Roman" w:hAnsi="Times New Roman" w:cs="Times New Roman"/>
            <w:sz w:val="26"/>
            <w:szCs w:val="26"/>
            <w:lang w:val="en-US"/>
          </w:rPr>
          <w:t>ru</w:t>
        </w:r>
        <w:proofErr w:type="spellEnd"/>
      </w:hyperlink>
      <w:r w:rsidRPr="00E13438">
        <w:rPr>
          <w:rFonts w:ascii="Times New Roman" w:hAnsi="Times New Roman" w:cs="Times New Roman"/>
          <w:sz w:val="26"/>
          <w:szCs w:val="26"/>
          <w:u w:val="single"/>
        </w:rPr>
        <w:t>.</w:t>
      </w:r>
    </w:p>
    <w:p w:rsidR="00163728" w:rsidRPr="00E13438" w:rsidRDefault="00163728" w:rsidP="00163728">
      <w:pPr>
        <w:ind w:firstLine="540"/>
        <w:jc w:val="both"/>
        <w:rPr>
          <w:rFonts w:ascii="Times New Roman" w:hAnsi="Times New Roman" w:cs="Times New Roman"/>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4. Получатели муниципальной услуги: физическое или юридическое лицо (далее – заявитель).</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5. Действие настоящего административного регламента не распространяются на случаи размещения нестационарных торговых объектов, а также установку                       и эксплуатацию рекламных конструкций на землях или земельных участках, находящихся в муниципальной собственности.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II. Стандарт предоставления муниципальной услуги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6. Наименование муниципальной услуги – «Выдача разрешений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7. Муниципальная услуга предоставляется Администрацией  (далее – Администрация Сорочинского сельского поселения).</w:t>
      </w:r>
    </w:p>
    <w:p w:rsidR="00163728" w:rsidRPr="00E13438" w:rsidRDefault="00163728" w:rsidP="00163728">
      <w:pPr>
        <w:ind w:firstLine="705"/>
        <w:jc w:val="both"/>
        <w:rPr>
          <w:rFonts w:ascii="Times New Roman" w:hAnsi="Times New Roman" w:cs="Times New Roman"/>
          <w:sz w:val="26"/>
          <w:szCs w:val="26"/>
        </w:rPr>
      </w:pPr>
      <w:r w:rsidRPr="00E13438">
        <w:rPr>
          <w:rStyle w:val="1"/>
          <w:rFonts w:ascii="Times New Roman" w:hAnsi="Times New Roman" w:cs="Times New Roman"/>
          <w:color w:val="000000"/>
          <w:sz w:val="26"/>
          <w:szCs w:val="26"/>
        </w:rPr>
        <w:tab/>
        <w:t>Непосредственным исполнителем муниципальной услуги является Администрация Сорочинского сельского поселения Калачинского муниципального района Омской области.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 xml:space="preserve">При предоставлении муниципальной услуги Администрация Сорочинского сельского поселения  взаимодействует с органами государственной власти, органами местного самоуправления Калачинского муниципального района Омской области, учреждениями и организациями всех форм собственности, в том числе с Муниципальным автономным учреждением «Многофункциональный центр по предоставлению государственных и муниципальных услуг Омской области по </w:t>
      </w:r>
      <w:proofErr w:type="spellStart"/>
      <w:r w:rsidRPr="00E13438">
        <w:rPr>
          <w:rFonts w:ascii="Times New Roman" w:hAnsi="Times New Roman" w:cs="Times New Roman"/>
          <w:color w:val="000000"/>
          <w:sz w:val="26"/>
          <w:szCs w:val="26"/>
        </w:rPr>
        <w:t>Калачинскому</w:t>
      </w:r>
      <w:proofErr w:type="spellEnd"/>
      <w:r w:rsidRPr="00E13438">
        <w:rPr>
          <w:rFonts w:ascii="Times New Roman" w:hAnsi="Times New Roman" w:cs="Times New Roman"/>
          <w:color w:val="000000"/>
          <w:sz w:val="26"/>
          <w:szCs w:val="26"/>
        </w:rPr>
        <w:t xml:space="preserve"> району» (далее – МФЦ), с юридическими  и физическими лицами, в порядке, предусмотренном законодательством Российской Федерации.</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Взаимодействие с МФЦ осуществляется в соответствии с соглашением                        о взаимодействии, заключенным между МФЦ и органом, предоставляющим муниципальную услугу, и с момента вступления в силу такого соглашения.</w:t>
      </w:r>
    </w:p>
    <w:p w:rsidR="00163728" w:rsidRPr="00E13438" w:rsidRDefault="00163728" w:rsidP="00163728">
      <w:pPr>
        <w:pStyle w:val="ConsPlusNormal1"/>
        <w:ind w:firstLine="713"/>
        <w:jc w:val="both"/>
        <w:rPr>
          <w:sz w:val="26"/>
          <w:szCs w:val="26"/>
        </w:rPr>
      </w:pPr>
      <w:r w:rsidRPr="00E13438">
        <w:rPr>
          <w:rStyle w:val="1"/>
          <w:color w:val="000000"/>
          <w:sz w:val="26"/>
          <w:szCs w:val="26"/>
          <w:shd w:val="clear" w:color="auto" w:fill="FFFFFF"/>
        </w:rPr>
        <w:t>Муниципальная услуга не является взаимосвязанной с другими муниципальными услугами, предоставление настоящей муниципальной услуги посредством комплексного запроса не осуществляется.</w:t>
      </w:r>
    </w:p>
    <w:p w:rsidR="00163728" w:rsidRPr="00E13438" w:rsidRDefault="00163728" w:rsidP="00163728">
      <w:pPr>
        <w:pStyle w:val="ConsPlusNormal1"/>
        <w:ind w:firstLine="713"/>
        <w:jc w:val="both"/>
        <w:rPr>
          <w:sz w:val="26"/>
          <w:szCs w:val="26"/>
        </w:rPr>
      </w:pPr>
      <w:r w:rsidRPr="00E13438">
        <w:rPr>
          <w:color w:val="000000"/>
          <w:sz w:val="26"/>
          <w:szCs w:val="26"/>
          <w:shd w:val="clear" w:color="auto" w:fill="FFFFFF"/>
        </w:rPr>
        <w:tab/>
      </w:r>
      <w:proofErr w:type="gramStart"/>
      <w:r w:rsidRPr="00E13438">
        <w:rPr>
          <w:rStyle w:val="1"/>
          <w:color w:val="000000"/>
          <w:sz w:val="26"/>
          <w:szCs w:val="26"/>
          <w:shd w:val="clear" w:color="auto" w:fill="FFFFFF"/>
        </w:rPr>
        <w:t>Муниципальная услуга предоставляется в одной из следующих форм                          по выбору заявителя:</w:t>
      </w:r>
      <w:r w:rsidRPr="00E13438">
        <w:rPr>
          <w:rStyle w:val="1"/>
          <w:color w:val="000000"/>
          <w:sz w:val="26"/>
          <w:szCs w:val="26"/>
          <w:shd w:val="clear" w:color="auto" w:fill="FFFFFF"/>
        </w:rPr>
        <w:tab/>
      </w:r>
      <w:r w:rsidRPr="00E13438">
        <w:rPr>
          <w:rStyle w:val="1"/>
          <w:color w:val="000000"/>
          <w:sz w:val="26"/>
          <w:szCs w:val="26"/>
          <w:shd w:val="clear" w:color="auto" w:fill="FFFFFF"/>
        </w:rPr>
        <w:tab/>
        <w:t xml:space="preserve">                                                                                                            </w:t>
      </w:r>
      <w:r w:rsidRPr="00E13438">
        <w:rPr>
          <w:rStyle w:val="1"/>
          <w:color w:val="000000"/>
          <w:sz w:val="26"/>
          <w:szCs w:val="26"/>
          <w:shd w:val="clear" w:color="auto" w:fill="FFFFFF"/>
        </w:rPr>
        <w:tab/>
        <w:t>1) путем личного обращения заявителя с запросом о предоставлении  муниципальной услуги (далее – заявление) в письменной форме и документами                      в Администрацию Сорочинского сельского поселения, в МФЦ для предоставления муниципальной услуги по принципу «одного окна», либо направления заявления и документов посредством почтового отправления с уведомлением о вручении;</w:t>
      </w:r>
      <w:proofErr w:type="gramEnd"/>
    </w:p>
    <w:p w:rsidR="00163728" w:rsidRPr="00E13438" w:rsidRDefault="00163728" w:rsidP="00163728">
      <w:pPr>
        <w:ind w:firstLine="540"/>
        <w:jc w:val="both"/>
        <w:rPr>
          <w:rFonts w:ascii="Times New Roman" w:hAnsi="Times New Roman" w:cs="Times New Roman"/>
          <w:sz w:val="26"/>
          <w:szCs w:val="26"/>
        </w:rPr>
      </w:pPr>
      <w:r w:rsidRPr="00E13438">
        <w:rPr>
          <w:rStyle w:val="1"/>
          <w:rFonts w:ascii="Times New Roman" w:hAnsi="Times New Roman" w:cs="Times New Roman"/>
          <w:sz w:val="26"/>
          <w:szCs w:val="26"/>
        </w:rPr>
        <w:tab/>
        <w:t xml:space="preserve">2) в электронной форме с использованием Единого портала государственных              и муниципальных услуг (функций) (далее </w:t>
      </w:r>
      <w:r w:rsidRPr="00E13438">
        <w:rPr>
          <w:rStyle w:val="1"/>
          <w:rFonts w:ascii="Times New Roman" w:hAnsi="Times New Roman" w:cs="Times New Roman"/>
          <w:color w:val="000000"/>
          <w:sz w:val="26"/>
          <w:szCs w:val="26"/>
        </w:rPr>
        <w:t>–</w:t>
      </w:r>
      <w:r w:rsidRPr="00E13438">
        <w:rPr>
          <w:rStyle w:val="1"/>
          <w:rFonts w:ascii="Times New Roman" w:hAnsi="Times New Roman" w:cs="Times New Roman"/>
          <w:sz w:val="26"/>
          <w:szCs w:val="26"/>
        </w:rPr>
        <w:t xml:space="preserve"> Единый портал).</w:t>
      </w: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sz w:val="26"/>
          <w:szCs w:val="26"/>
        </w:rPr>
        <w:t>Предоставление муниципальной услуги в электронной форме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163728" w:rsidRPr="00E13438" w:rsidRDefault="00163728" w:rsidP="00163728">
      <w:pPr>
        <w:autoSpaceDE w:val="0"/>
        <w:ind w:firstLine="705"/>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highlight w:val="white"/>
        </w:rPr>
        <w:tab/>
        <w:t xml:space="preserve">В случае подачи заявления в форме электронного документа с использованием Единого портала необходимые документы представляются также в электронной форме с разрешением не ниже 600 </w:t>
      </w:r>
      <w:r w:rsidRPr="00E13438">
        <w:rPr>
          <w:rFonts w:ascii="Times New Roman" w:eastAsia="Times New Roman" w:hAnsi="Times New Roman" w:cs="Times New Roman"/>
          <w:color w:val="000000"/>
          <w:sz w:val="26"/>
          <w:szCs w:val="26"/>
          <w:highlight w:val="white"/>
          <w:lang w:val="en-US"/>
        </w:rPr>
        <w:t>dpi</w:t>
      </w:r>
      <w:r w:rsidRPr="00E13438">
        <w:rPr>
          <w:rFonts w:ascii="Times New Roman" w:eastAsia="Times New Roman" w:hAnsi="Times New Roman" w:cs="Times New Roman"/>
          <w:color w:val="000000"/>
          <w:sz w:val="26"/>
          <w:szCs w:val="26"/>
          <w:highlight w:val="white"/>
        </w:rPr>
        <w:t xml:space="preserve"> в формате «</w:t>
      </w:r>
      <w:r w:rsidRPr="00E13438">
        <w:rPr>
          <w:rFonts w:ascii="Times New Roman" w:eastAsia="Times New Roman" w:hAnsi="Times New Roman" w:cs="Times New Roman"/>
          <w:color w:val="000000"/>
          <w:sz w:val="26"/>
          <w:szCs w:val="26"/>
          <w:highlight w:val="white"/>
          <w:lang w:val="en-US"/>
        </w:rPr>
        <w:t>jpg</w:t>
      </w:r>
      <w:r w:rsidRPr="00E13438">
        <w:rPr>
          <w:rFonts w:ascii="Times New Roman" w:eastAsia="Times New Roman" w:hAnsi="Times New Roman" w:cs="Times New Roman"/>
          <w:color w:val="000000"/>
          <w:sz w:val="26"/>
          <w:szCs w:val="26"/>
          <w:highlight w:val="white"/>
        </w:rPr>
        <w:t xml:space="preserve">». Объем файла не должен превышать 300 килобайт. </w:t>
      </w:r>
    </w:p>
    <w:p w:rsidR="00163728" w:rsidRPr="00E13438" w:rsidRDefault="00163728" w:rsidP="00163728">
      <w:pPr>
        <w:spacing w:line="100" w:lineRule="atLeast"/>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lastRenderedPageBreak/>
        <w:tab/>
        <w:t>8. Результатом предоставления муниципальной услуги является:</w:t>
      </w:r>
    </w:p>
    <w:p w:rsidR="00163728" w:rsidRPr="00E13438" w:rsidRDefault="00163728" w:rsidP="00163728">
      <w:pPr>
        <w:spacing w:line="100" w:lineRule="atLeast"/>
        <w:ind w:firstLine="540"/>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tab/>
        <w:t>1) выдача разрешения на использование земель или земельных участков, находящихся в муниципальной собственности Сорочинского сельского поселения Калачинского муниципального района Омской области, без предоставления земельных участков и установления сервитута, публичного сервитута;</w:t>
      </w:r>
    </w:p>
    <w:p w:rsidR="00163728" w:rsidRPr="00E13438" w:rsidRDefault="00163728" w:rsidP="00163728">
      <w:pPr>
        <w:spacing w:line="100" w:lineRule="atLeast"/>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tab/>
        <w:t>2) решение об отказе в выдаче разрешений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 в форме уведомления уполномоченного должностного лица местного самоуправления Администрации Сорочинского сельского поселения Калачинского муниципального района Омской области.</w:t>
      </w:r>
    </w:p>
    <w:p w:rsidR="00163728" w:rsidRPr="00E13438" w:rsidRDefault="00163728" w:rsidP="00163728">
      <w:pPr>
        <w:spacing w:line="100" w:lineRule="atLeast"/>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tab/>
        <w:t>9. Срок предоставления муниципальной услуги:</w:t>
      </w:r>
    </w:p>
    <w:p w:rsidR="00163728" w:rsidRPr="00E13438" w:rsidRDefault="00163728" w:rsidP="00163728">
      <w:pPr>
        <w:spacing w:line="100" w:lineRule="atLeast"/>
        <w:ind w:firstLine="540"/>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tab/>
      </w:r>
      <w:proofErr w:type="gramStart"/>
      <w:r w:rsidRPr="00E13438">
        <w:rPr>
          <w:rFonts w:ascii="Times New Roman" w:eastAsia="Times New Roman" w:hAnsi="Times New Roman" w:cs="Times New Roman"/>
          <w:color w:val="000000"/>
          <w:sz w:val="26"/>
          <w:szCs w:val="26"/>
        </w:rPr>
        <w:t xml:space="preserve">1) выдача разрешения или направление письменного уведомления об отказе                 в выдаче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 в целях, предусмотренных пунктом 1 статьи 39.33 Земельного кодекса Российской Федерации, – в течение   28 дней </w:t>
      </w:r>
      <w:r w:rsidRPr="00E13438">
        <w:rPr>
          <w:rFonts w:ascii="Times New Roman" w:hAnsi="Times New Roman" w:cs="Times New Roman"/>
          <w:sz w:val="26"/>
          <w:szCs w:val="26"/>
        </w:rPr>
        <w:t>со дня поступления заявления</w:t>
      </w:r>
      <w:r w:rsidRPr="00E13438">
        <w:rPr>
          <w:rFonts w:ascii="Times New Roman" w:eastAsia="Times New Roman" w:hAnsi="Times New Roman" w:cs="Times New Roman"/>
          <w:color w:val="000000"/>
          <w:sz w:val="26"/>
          <w:szCs w:val="26"/>
        </w:rPr>
        <w:t>;</w:t>
      </w:r>
      <w:proofErr w:type="gramEnd"/>
    </w:p>
    <w:p w:rsidR="00163728" w:rsidRPr="00E13438" w:rsidRDefault="00163728" w:rsidP="00163728">
      <w:pPr>
        <w:spacing w:line="100" w:lineRule="atLeast"/>
        <w:ind w:firstLine="540"/>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tab/>
      </w:r>
      <w:proofErr w:type="gramStart"/>
      <w:r w:rsidRPr="00E13438">
        <w:rPr>
          <w:rFonts w:ascii="Times New Roman" w:eastAsia="Times New Roman" w:hAnsi="Times New Roman" w:cs="Times New Roman"/>
          <w:color w:val="000000"/>
          <w:sz w:val="26"/>
          <w:szCs w:val="26"/>
        </w:rPr>
        <w:t xml:space="preserve">2) выдача разрешения или решения об отказе в выдаче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 в целях, предусмотренных </w:t>
      </w:r>
      <w:r w:rsidRPr="00E13438">
        <w:rPr>
          <w:rFonts w:ascii="Times New Roman" w:hAnsi="Times New Roman" w:cs="Times New Roman"/>
          <w:color w:val="000000"/>
          <w:sz w:val="26"/>
          <w:szCs w:val="26"/>
        </w:rPr>
        <w:t>пунктом  3 статьи 39.36 Земельного кодекса Российской Федерации, – в течение 30 дней со дня поступления заявления.</w:t>
      </w:r>
      <w:proofErr w:type="gramEnd"/>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sz w:val="26"/>
          <w:szCs w:val="26"/>
        </w:rPr>
        <w:tab/>
        <w:t>Днем обращения за муниципальной услугой является дата регистрации заявления в Администрации Сорочинского сельского поселения Калачинского муниципального района Омской области.</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sz w:val="26"/>
          <w:szCs w:val="26"/>
        </w:rPr>
        <w:tab/>
        <w:t>В случае подачи заявителем заявления и документов через МФЦ, срок предоставления муниципальной услуги исчисляется со дня передачи МФЦ такого заявления и документов в Администрацию Сорочинского сельского поселения.</w:t>
      </w:r>
    </w:p>
    <w:p w:rsidR="00163728" w:rsidRPr="00E13438" w:rsidRDefault="00163728" w:rsidP="00163728">
      <w:pPr>
        <w:spacing w:after="1" w:line="220" w:lineRule="atLeast"/>
        <w:ind w:firstLine="709"/>
        <w:jc w:val="both"/>
        <w:rPr>
          <w:rFonts w:ascii="Times New Roman" w:hAnsi="Times New Roman" w:cs="Times New Roman"/>
          <w:sz w:val="26"/>
          <w:szCs w:val="26"/>
        </w:rPr>
      </w:pPr>
      <w:proofErr w:type="gramStart"/>
      <w:r w:rsidRPr="00E13438">
        <w:rPr>
          <w:rFonts w:ascii="Times New Roman" w:eastAsia="Times New Roman" w:hAnsi="Times New Roman" w:cs="Times New Roman"/>
          <w:color w:val="000000"/>
          <w:sz w:val="26"/>
          <w:szCs w:val="26"/>
        </w:rPr>
        <w:t>Предоставление муниципальной услуги может быть приостановлено                       по основаниям, установленным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63728" w:rsidRPr="00E13438" w:rsidRDefault="00163728" w:rsidP="00163728">
      <w:pPr>
        <w:spacing w:line="100" w:lineRule="atLeast"/>
        <w:ind w:firstLine="540"/>
        <w:jc w:val="both"/>
        <w:rPr>
          <w:rFonts w:ascii="Times New Roman" w:hAnsi="Times New Roman" w:cs="Times New Roman"/>
          <w:sz w:val="26"/>
          <w:szCs w:val="26"/>
        </w:rPr>
      </w:pPr>
    </w:p>
    <w:p w:rsidR="00163728" w:rsidRPr="00E13438" w:rsidRDefault="00163728" w:rsidP="00163728">
      <w:pPr>
        <w:spacing w:line="100" w:lineRule="atLeast"/>
        <w:ind w:firstLine="540"/>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Порядок получения заявителем информации </w:t>
      </w:r>
    </w:p>
    <w:p w:rsidR="00163728" w:rsidRPr="00E13438" w:rsidRDefault="00163728" w:rsidP="00163728">
      <w:pPr>
        <w:spacing w:line="100" w:lineRule="atLeast"/>
        <w:ind w:firstLine="540"/>
        <w:jc w:val="center"/>
        <w:rPr>
          <w:rFonts w:ascii="Times New Roman" w:hAnsi="Times New Roman" w:cs="Times New Roman"/>
          <w:sz w:val="26"/>
          <w:szCs w:val="26"/>
        </w:rPr>
      </w:pPr>
      <w:r w:rsidRPr="00E13438">
        <w:rPr>
          <w:rFonts w:ascii="Times New Roman" w:hAnsi="Times New Roman" w:cs="Times New Roman"/>
          <w:color w:val="000000"/>
          <w:sz w:val="26"/>
          <w:szCs w:val="26"/>
        </w:rPr>
        <w:t>о предоставлении муниципальной услуги</w:t>
      </w:r>
    </w:p>
    <w:p w:rsidR="00163728" w:rsidRPr="00E13438" w:rsidRDefault="00163728" w:rsidP="00163728">
      <w:pPr>
        <w:spacing w:line="100" w:lineRule="atLeast"/>
        <w:ind w:firstLine="540"/>
        <w:jc w:val="both"/>
        <w:rPr>
          <w:rFonts w:ascii="Times New Roman" w:hAnsi="Times New Roman" w:cs="Times New Roman"/>
          <w:sz w:val="26"/>
          <w:szCs w:val="26"/>
        </w:rPr>
      </w:pP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10. </w:t>
      </w:r>
      <w:r w:rsidRPr="00E13438">
        <w:rPr>
          <w:rFonts w:ascii="Times New Roman" w:hAnsi="Times New Roman" w:cs="Times New Roman"/>
          <w:sz w:val="26"/>
          <w:szCs w:val="26"/>
        </w:rPr>
        <w:t xml:space="preserve">Информирование (консультирование) о предоставлении муниципальной услуги производится непосредственно в Администрации  сельского поселения по </w:t>
      </w:r>
      <w:r w:rsidRPr="00E13438">
        <w:rPr>
          <w:rFonts w:ascii="Times New Roman" w:hAnsi="Times New Roman" w:cs="Times New Roman"/>
          <w:sz w:val="26"/>
          <w:szCs w:val="26"/>
        </w:rPr>
        <w:lastRenderedPageBreak/>
        <w:t xml:space="preserve">адресу: 646931, Омская область, </w:t>
      </w:r>
      <w:proofErr w:type="spellStart"/>
      <w:r w:rsidRPr="00E13438">
        <w:rPr>
          <w:rFonts w:ascii="Times New Roman" w:hAnsi="Times New Roman" w:cs="Times New Roman"/>
          <w:sz w:val="26"/>
          <w:szCs w:val="26"/>
        </w:rPr>
        <w:t>Калачинский</w:t>
      </w:r>
      <w:proofErr w:type="spellEnd"/>
      <w:r w:rsidRPr="00E13438">
        <w:rPr>
          <w:rFonts w:ascii="Times New Roman" w:hAnsi="Times New Roman" w:cs="Times New Roman"/>
          <w:sz w:val="26"/>
          <w:szCs w:val="26"/>
        </w:rPr>
        <w:t xml:space="preserve"> район, село Сорочино, </w:t>
      </w:r>
      <w:proofErr w:type="spellStart"/>
      <w:r w:rsidRPr="00E13438">
        <w:rPr>
          <w:rFonts w:ascii="Times New Roman" w:hAnsi="Times New Roman" w:cs="Times New Roman"/>
          <w:sz w:val="26"/>
          <w:szCs w:val="26"/>
        </w:rPr>
        <w:t>ул</w:t>
      </w:r>
      <w:proofErr w:type="gramStart"/>
      <w:r w:rsidRPr="00E13438">
        <w:rPr>
          <w:rFonts w:ascii="Times New Roman" w:hAnsi="Times New Roman" w:cs="Times New Roman"/>
          <w:sz w:val="26"/>
          <w:szCs w:val="26"/>
        </w:rPr>
        <w:t>.Ц</w:t>
      </w:r>
      <w:proofErr w:type="gramEnd"/>
      <w:r w:rsidRPr="00E13438">
        <w:rPr>
          <w:rFonts w:ascii="Times New Roman" w:hAnsi="Times New Roman" w:cs="Times New Roman"/>
          <w:sz w:val="26"/>
          <w:szCs w:val="26"/>
        </w:rPr>
        <w:t>ентральная</w:t>
      </w:r>
      <w:proofErr w:type="spellEnd"/>
      <w:r w:rsidRPr="00E13438">
        <w:rPr>
          <w:rFonts w:ascii="Times New Roman" w:hAnsi="Times New Roman" w:cs="Times New Roman"/>
          <w:sz w:val="26"/>
          <w:szCs w:val="26"/>
        </w:rPr>
        <w:t xml:space="preserve"> д. 10, также по телефону, электронной почте, на интернет-сайте Администрации.</w:t>
      </w: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sz w:val="26"/>
          <w:szCs w:val="26"/>
        </w:rPr>
        <w:t>График работы Администрации:</w:t>
      </w: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sz w:val="26"/>
          <w:szCs w:val="26"/>
        </w:rPr>
        <w:t>понедельник – пятница: с 8-00 до 17-15 часов</w:t>
      </w: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sz w:val="26"/>
          <w:szCs w:val="26"/>
        </w:rPr>
        <w:t>суббота, воскресенье: выходной</w:t>
      </w: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перерыв для отдыха и питания составляет с 12-00 до 14-00 часов; технический перерыв – 15 минут (до и после перерыва для отдыха и питания). </w:t>
      </w: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В день, непосредственно предшествующий нерабочему праздничному дню, время работы Администрации сокращается на 1 час. </w:t>
      </w:r>
    </w:p>
    <w:p w:rsidR="00163728" w:rsidRPr="00E13438" w:rsidRDefault="00163728" w:rsidP="00163728">
      <w:pPr>
        <w:pStyle w:val="ConsPlusNormal"/>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 системе Омской</w:t>
      </w:r>
      <w:proofErr w:type="gramEnd"/>
      <w:r w:rsidRPr="00E13438">
        <w:rPr>
          <w:rFonts w:ascii="Times New Roman" w:hAnsi="Times New Roman" w:cs="Times New Roman"/>
          <w:sz w:val="26"/>
          <w:szCs w:val="26"/>
        </w:rPr>
        <w:t xml:space="preserve"> области "Портал государственных и муниципальных услуг Омской области" в сети Интернет по адресу: </w:t>
      </w:r>
      <w:proofErr w:type="spellStart"/>
      <w:r w:rsidRPr="00E13438">
        <w:rPr>
          <w:rFonts w:ascii="Times New Roman" w:hAnsi="Times New Roman" w:cs="Times New Roman"/>
          <w:sz w:val="26"/>
          <w:szCs w:val="26"/>
        </w:rPr>
        <w:t>www</w:t>
      </w:r>
      <w:proofErr w:type="spellEnd"/>
      <w:r w:rsidRPr="00E13438">
        <w:rPr>
          <w:rFonts w:ascii="Times New Roman" w:hAnsi="Times New Roman" w:cs="Times New Roman"/>
          <w:sz w:val="26"/>
          <w:szCs w:val="26"/>
        </w:rPr>
        <w:t>.</w:t>
      </w:r>
      <w:proofErr w:type="spellStart"/>
      <w:r w:rsidRPr="00E13438">
        <w:rPr>
          <w:rFonts w:ascii="Times New Roman" w:hAnsi="Times New Roman" w:cs="Times New Roman"/>
          <w:sz w:val="26"/>
          <w:szCs w:val="26"/>
          <w:lang w:val="en-US"/>
        </w:rPr>
        <w:t>pgu</w:t>
      </w:r>
      <w:proofErr w:type="spellEnd"/>
      <w:r w:rsidRPr="00E13438">
        <w:rPr>
          <w:rFonts w:ascii="Times New Roman" w:hAnsi="Times New Roman" w:cs="Times New Roman"/>
          <w:sz w:val="26"/>
          <w:szCs w:val="26"/>
        </w:rPr>
        <w:t>.omskportal.ru (далее – Портал).</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sz w:val="26"/>
          <w:szCs w:val="26"/>
        </w:rPr>
        <w:tab/>
      </w:r>
    </w:p>
    <w:p w:rsidR="00163728" w:rsidRPr="00E13438" w:rsidRDefault="00163728" w:rsidP="00163728">
      <w:pPr>
        <w:pStyle w:val="a4"/>
        <w:spacing w:after="0"/>
        <w:jc w:val="center"/>
        <w:rPr>
          <w:rFonts w:cs="Times New Roman"/>
          <w:sz w:val="26"/>
          <w:szCs w:val="26"/>
        </w:rPr>
      </w:pPr>
      <w:r w:rsidRPr="00E13438">
        <w:rPr>
          <w:rFonts w:cs="Times New Roman"/>
          <w:sz w:val="26"/>
          <w:szCs w:val="26"/>
        </w:rPr>
        <w:t>Правовые основания для предоставления муниципальной услуги</w:t>
      </w:r>
    </w:p>
    <w:p w:rsidR="00163728" w:rsidRPr="00E13438" w:rsidRDefault="00163728" w:rsidP="00163728">
      <w:pPr>
        <w:pStyle w:val="a4"/>
        <w:spacing w:after="0"/>
        <w:jc w:val="center"/>
        <w:rPr>
          <w:rFonts w:cs="Times New Roman"/>
          <w:sz w:val="26"/>
          <w:szCs w:val="26"/>
        </w:rPr>
      </w:pPr>
    </w:p>
    <w:p w:rsidR="00163728" w:rsidRPr="00E13438" w:rsidRDefault="00163728" w:rsidP="00163728">
      <w:pPr>
        <w:pStyle w:val="a4"/>
        <w:jc w:val="both"/>
        <w:rPr>
          <w:rStyle w:val="1"/>
          <w:rFonts w:cs="Times New Roman"/>
          <w:sz w:val="26"/>
          <w:szCs w:val="26"/>
        </w:rPr>
      </w:pPr>
      <w:r w:rsidRPr="00E13438">
        <w:rPr>
          <w:rStyle w:val="1"/>
          <w:rFonts w:cs="Times New Roman"/>
          <w:sz w:val="26"/>
          <w:szCs w:val="26"/>
        </w:rPr>
        <w:tab/>
        <w:t>11. Предоставление муниципальной услуги осуществляется в соответствии с:</w:t>
      </w:r>
      <w:r w:rsidRPr="00E13438">
        <w:rPr>
          <w:rStyle w:val="1"/>
          <w:rFonts w:cs="Times New Roman"/>
          <w:sz w:val="26"/>
          <w:szCs w:val="26"/>
        </w:rPr>
        <w:tab/>
      </w:r>
      <w:r w:rsidRPr="00E13438">
        <w:rPr>
          <w:rStyle w:val="1"/>
          <w:rFonts w:cs="Times New Roman"/>
          <w:sz w:val="26"/>
          <w:szCs w:val="26"/>
        </w:rPr>
        <w:tab/>
        <w:t xml:space="preserve">1) </w:t>
      </w:r>
      <w:r w:rsidRPr="00E13438">
        <w:rPr>
          <w:rStyle w:val="1"/>
          <w:rFonts w:cs="Times New Roman"/>
          <w:color w:val="000000"/>
          <w:sz w:val="26"/>
          <w:szCs w:val="26"/>
        </w:rPr>
        <w:t xml:space="preserve"> Земельным кодексом</w:t>
      </w:r>
      <w:r w:rsidRPr="00E13438">
        <w:rPr>
          <w:rStyle w:val="1"/>
          <w:rFonts w:cs="Times New Roman"/>
          <w:sz w:val="26"/>
          <w:szCs w:val="26"/>
        </w:rPr>
        <w:t xml:space="preserve"> Российской Федерации;</w:t>
      </w:r>
      <w:r w:rsidRPr="00E13438">
        <w:rPr>
          <w:rStyle w:val="1"/>
          <w:rFonts w:cs="Times New Roman"/>
          <w:sz w:val="26"/>
          <w:szCs w:val="26"/>
        </w:rPr>
        <w:tab/>
      </w:r>
      <w:r w:rsidRPr="00E13438">
        <w:rPr>
          <w:rStyle w:val="1"/>
          <w:rFonts w:cs="Times New Roman"/>
          <w:sz w:val="26"/>
          <w:szCs w:val="26"/>
        </w:rPr>
        <w:tab/>
        <w:t xml:space="preserve">                            </w:t>
      </w:r>
      <w:r w:rsidRPr="00E13438">
        <w:rPr>
          <w:rStyle w:val="1"/>
          <w:rFonts w:cs="Times New Roman"/>
          <w:sz w:val="26"/>
          <w:szCs w:val="26"/>
        </w:rPr>
        <w:tab/>
      </w:r>
      <w:r w:rsidRPr="00E13438">
        <w:rPr>
          <w:rStyle w:val="1"/>
          <w:rFonts w:cs="Times New Roman"/>
          <w:sz w:val="26"/>
          <w:szCs w:val="26"/>
        </w:rPr>
        <w:tab/>
      </w:r>
    </w:p>
    <w:p w:rsidR="00163728" w:rsidRPr="00E13438" w:rsidRDefault="00163728" w:rsidP="00163728">
      <w:pPr>
        <w:pStyle w:val="a4"/>
        <w:jc w:val="both"/>
        <w:rPr>
          <w:rStyle w:val="1"/>
          <w:rFonts w:cs="Times New Roman"/>
          <w:sz w:val="26"/>
          <w:szCs w:val="26"/>
        </w:rPr>
      </w:pPr>
      <w:r w:rsidRPr="00E13438">
        <w:rPr>
          <w:rStyle w:val="1"/>
          <w:rFonts w:cs="Times New Roman"/>
          <w:sz w:val="26"/>
          <w:szCs w:val="26"/>
        </w:rPr>
        <w:t>2) Федеральным законом от 24.11.1995 № 181-ФЗ «О социальной защите инвалидов в Российской Федерации»;</w:t>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p>
    <w:p w:rsidR="00163728" w:rsidRPr="00E13438" w:rsidRDefault="00163728" w:rsidP="00163728">
      <w:pPr>
        <w:pStyle w:val="a4"/>
        <w:jc w:val="both"/>
        <w:rPr>
          <w:rStyle w:val="1"/>
          <w:rFonts w:cs="Times New Roman"/>
          <w:color w:val="000000"/>
          <w:sz w:val="26"/>
          <w:szCs w:val="26"/>
        </w:rPr>
      </w:pPr>
      <w:r w:rsidRPr="00E13438">
        <w:rPr>
          <w:rStyle w:val="1"/>
          <w:rFonts w:cs="Times New Roman"/>
          <w:sz w:val="26"/>
          <w:szCs w:val="26"/>
        </w:rPr>
        <w:t xml:space="preserve">3) </w:t>
      </w:r>
      <w:r w:rsidRPr="00E13438">
        <w:rPr>
          <w:rStyle w:val="1"/>
          <w:rFonts w:cs="Times New Roman"/>
          <w:color w:val="000000"/>
          <w:sz w:val="26"/>
          <w:szCs w:val="26"/>
        </w:rPr>
        <w:t>Федеральным законом от 25.10.2001 № 137-ФЗ «О введении в действие Земельного кодекса Российской Федерации»;</w:t>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p>
    <w:p w:rsidR="00163728" w:rsidRPr="00E13438" w:rsidRDefault="00163728" w:rsidP="00163728">
      <w:pPr>
        <w:pStyle w:val="a4"/>
        <w:jc w:val="both"/>
        <w:rPr>
          <w:rStyle w:val="1"/>
          <w:rFonts w:cs="Times New Roman"/>
          <w:sz w:val="26"/>
          <w:szCs w:val="26"/>
        </w:rPr>
      </w:pPr>
      <w:r w:rsidRPr="00E13438">
        <w:rPr>
          <w:rStyle w:val="1"/>
          <w:rFonts w:cs="Times New Roman"/>
          <w:color w:val="000000"/>
          <w:sz w:val="26"/>
          <w:szCs w:val="26"/>
        </w:rPr>
        <w:t xml:space="preserve">4) </w:t>
      </w:r>
      <w:r w:rsidRPr="00E13438">
        <w:rPr>
          <w:rStyle w:val="1"/>
          <w:rFonts w:cs="Times New Roman"/>
          <w:sz w:val="26"/>
          <w:szCs w:val="26"/>
        </w:rPr>
        <w:t xml:space="preserve">Федеральным законом от 06.10.2003 № 131-ФЗ «Об общих принципах организации местного самоуправления в Российской Федерации»;  </w:t>
      </w:r>
      <w:r w:rsidRPr="00E13438">
        <w:rPr>
          <w:rStyle w:val="1"/>
          <w:rFonts w:cs="Times New Roman"/>
          <w:sz w:val="26"/>
          <w:szCs w:val="26"/>
        </w:rPr>
        <w:tab/>
        <w:t xml:space="preserve">                        </w:t>
      </w:r>
      <w:r w:rsidRPr="00E13438">
        <w:rPr>
          <w:rStyle w:val="1"/>
          <w:rFonts w:cs="Times New Roman"/>
          <w:sz w:val="26"/>
          <w:szCs w:val="26"/>
        </w:rPr>
        <w:tab/>
      </w:r>
    </w:p>
    <w:p w:rsidR="00163728" w:rsidRPr="00E13438" w:rsidRDefault="00163728" w:rsidP="00163728">
      <w:pPr>
        <w:pStyle w:val="a4"/>
        <w:jc w:val="both"/>
        <w:rPr>
          <w:rStyle w:val="1"/>
          <w:rFonts w:cs="Times New Roman"/>
          <w:sz w:val="26"/>
          <w:szCs w:val="26"/>
        </w:rPr>
      </w:pPr>
      <w:r w:rsidRPr="00E13438">
        <w:rPr>
          <w:rStyle w:val="1"/>
          <w:rFonts w:cs="Times New Roman"/>
          <w:sz w:val="26"/>
          <w:szCs w:val="26"/>
        </w:rPr>
        <w:t>5) Федеральным законом  от 27.07.2006 № 152-ФЗ «О персональных данных»;</w:t>
      </w:r>
      <w:r w:rsidRPr="00E13438">
        <w:rPr>
          <w:rStyle w:val="1"/>
          <w:rFonts w:cs="Times New Roman"/>
          <w:sz w:val="26"/>
          <w:szCs w:val="26"/>
        </w:rPr>
        <w:tab/>
      </w:r>
    </w:p>
    <w:p w:rsidR="00163728" w:rsidRPr="00E13438" w:rsidRDefault="00163728" w:rsidP="00163728">
      <w:pPr>
        <w:pStyle w:val="a4"/>
        <w:jc w:val="both"/>
        <w:rPr>
          <w:rStyle w:val="1"/>
          <w:rFonts w:cs="Times New Roman"/>
          <w:sz w:val="26"/>
          <w:szCs w:val="26"/>
        </w:rPr>
      </w:pPr>
      <w:r w:rsidRPr="00E13438">
        <w:rPr>
          <w:rStyle w:val="1"/>
          <w:rFonts w:cs="Times New Roman"/>
          <w:sz w:val="26"/>
          <w:szCs w:val="26"/>
        </w:rPr>
        <w:t xml:space="preserve">6) Федеральным законом от 27.07.2010 № 210-ФЗ «Об организации предоставления государственных и муниципальных услуг»;                      </w:t>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p>
    <w:p w:rsidR="00163728" w:rsidRPr="00E13438" w:rsidRDefault="00163728" w:rsidP="00163728">
      <w:pPr>
        <w:pStyle w:val="a4"/>
        <w:jc w:val="both"/>
        <w:rPr>
          <w:rFonts w:cs="Times New Roman"/>
          <w:color w:val="000000"/>
          <w:sz w:val="26"/>
          <w:szCs w:val="26"/>
        </w:rPr>
      </w:pPr>
      <w:r w:rsidRPr="00E13438">
        <w:rPr>
          <w:rStyle w:val="1"/>
          <w:rFonts w:cs="Times New Roman"/>
          <w:sz w:val="26"/>
          <w:szCs w:val="26"/>
        </w:rPr>
        <w:t xml:space="preserve">7) </w:t>
      </w:r>
      <w:r w:rsidRPr="00E13438">
        <w:rPr>
          <w:rStyle w:val="1"/>
          <w:rFonts w:cs="Times New Roman"/>
          <w:color w:val="000000"/>
          <w:sz w:val="26"/>
          <w:szCs w:val="26"/>
        </w:rPr>
        <w:t>постановлением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Style w:val="1"/>
          <w:rFonts w:cs="Times New Roman"/>
          <w:color w:val="000000"/>
          <w:sz w:val="26"/>
          <w:szCs w:val="26"/>
        </w:rPr>
        <w:tab/>
      </w:r>
      <w:r w:rsidRPr="00E13438">
        <w:rPr>
          <w:rFonts w:cs="Times New Roman"/>
          <w:color w:val="000000"/>
          <w:sz w:val="26"/>
          <w:szCs w:val="26"/>
        </w:rPr>
        <w:tab/>
      </w:r>
    </w:p>
    <w:p w:rsidR="00163728" w:rsidRPr="00E13438" w:rsidRDefault="00163728" w:rsidP="00163728">
      <w:pPr>
        <w:pStyle w:val="a4"/>
        <w:jc w:val="both"/>
        <w:rPr>
          <w:rStyle w:val="1"/>
          <w:rFonts w:cs="Times New Roman"/>
          <w:sz w:val="26"/>
          <w:szCs w:val="26"/>
        </w:rPr>
      </w:pPr>
      <w:r w:rsidRPr="00E13438">
        <w:rPr>
          <w:rFonts w:cs="Times New Roman"/>
          <w:color w:val="000000"/>
          <w:sz w:val="26"/>
          <w:szCs w:val="26"/>
        </w:rPr>
        <w:t>8)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w:t>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r w:rsidRPr="00E13438">
        <w:rPr>
          <w:rStyle w:val="1"/>
          <w:rFonts w:cs="Times New Roman"/>
          <w:sz w:val="26"/>
          <w:szCs w:val="26"/>
        </w:rPr>
        <w:tab/>
      </w:r>
    </w:p>
    <w:p w:rsidR="00163728" w:rsidRPr="00E13438" w:rsidRDefault="00163728" w:rsidP="00163728">
      <w:pPr>
        <w:pStyle w:val="a4"/>
        <w:jc w:val="both"/>
        <w:rPr>
          <w:rFonts w:cs="Times New Roman"/>
          <w:color w:val="000000"/>
          <w:sz w:val="26"/>
          <w:szCs w:val="26"/>
        </w:rPr>
      </w:pPr>
      <w:r w:rsidRPr="00E13438">
        <w:rPr>
          <w:rStyle w:val="1"/>
          <w:rFonts w:cs="Times New Roman"/>
          <w:sz w:val="26"/>
          <w:szCs w:val="26"/>
        </w:rPr>
        <w:t xml:space="preserve">          </w:t>
      </w:r>
      <w:r w:rsidRPr="00E13438">
        <w:rPr>
          <w:rFonts w:cs="Times New Roman"/>
          <w:color w:val="000000"/>
          <w:sz w:val="26"/>
          <w:szCs w:val="26"/>
        </w:rPr>
        <w:t xml:space="preserve">9) </w:t>
      </w:r>
      <w:r w:rsidRPr="00E13438">
        <w:rPr>
          <w:rStyle w:val="1"/>
          <w:rFonts w:cs="Times New Roman"/>
          <w:color w:val="000000"/>
          <w:sz w:val="26"/>
          <w:szCs w:val="26"/>
        </w:rPr>
        <w:t>Уставом Сорочинского сельского поселения;</w:t>
      </w:r>
      <w:r w:rsidRPr="00E13438">
        <w:rPr>
          <w:rStyle w:val="1"/>
          <w:rFonts w:cs="Times New Roman"/>
          <w:color w:val="000000"/>
          <w:sz w:val="26"/>
          <w:szCs w:val="26"/>
        </w:rPr>
        <w:tab/>
      </w:r>
      <w:r w:rsidRPr="00E13438">
        <w:rPr>
          <w:rFonts w:cs="Times New Roman"/>
          <w:color w:val="000000"/>
          <w:sz w:val="26"/>
          <w:szCs w:val="26"/>
        </w:rPr>
        <w:tab/>
      </w:r>
      <w:r w:rsidRPr="00E13438">
        <w:rPr>
          <w:rFonts w:cs="Times New Roman"/>
          <w:color w:val="000000"/>
          <w:sz w:val="26"/>
          <w:szCs w:val="26"/>
        </w:rPr>
        <w:tab/>
      </w:r>
      <w:r w:rsidRPr="00E13438">
        <w:rPr>
          <w:rFonts w:cs="Times New Roman"/>
          <w:color w:val="000000"/>
          <w:sz w:val="26"/>
          <w:szCs w:val="26"/>
        </w:rPr>
        <w:tab/>
      </w:r>
    </w:p>
    <w:p w:rsidR="00163728" w:rsidRPr="00E13438" w:rsidRDefault="00163728" w:rsidP="00163728">
      <w:pPr>
        <w:pStyle w:val="a4"/>
        <w:jc w:val="both"/>
        <w:rPr>
          <w:rFonts w:cs="Times New Roman"/>
          <w:sz w:val="26"/>
          <w:szCs w:val="26"/>
        </w:rPr>
      </w:pPr>
      <w:r w:rsidRPr="00E13438">
        <w:rPr>
          <w:rFonts w:cs="Times New Roman"/>
          <w:color w:val="000000"/>
          <w:sz w:val="26"/>
          <w:szCs w:val="26"/>
        </w:rPr>
        <w:t xml:space="preserve">         </w:t>
      </w:r>
      <w:r w:rsidRPr="00E13438">
        <w:rPr>
          <w:rFonts w:cs="Times New Roman"/>
          <w:color w:val="000000"/>
          <w:sz w:val="26"/>
          <w:szCs w:val="26"/>
          <w:shd w:val="clear" w:color="auto" w:fill="FFFFFF"/>
        </w:rPr>
        <w:t>10) настоящим Административным регламентом.</w:t>
      </w:r>
    </w:p>
    <w:p w:rsidR="00163728" w:rsidRPr="00E13438" w:rsidRDefault="00163728" w:rsidP="00163728">
      <w:pPr>
        <w:pStyle w:val="a4"/>
        <w:jc w:val="center"/>
        <w:rPr>
          <w:rFonts w:cs="Times New Roman"/>
          <w:sz w:val="26"/>
          <w:szCs w:val="26"/>
        </w:rPr>
      </w:pPr>
      <w:r w:rsidRPr="00E13438">
        <w:rPr>
          <w:rFonts w:cs="Times New Roman"/>
          <w:color w:val="000000"/>
          <w:sz w:val="26"/>
          <w:szCs w:val="26"/>
          <w:highlight w:val="white"/>
        </w:rPr>
        <w:t xml:space="preserve">Перечень документов, необходимых для предоставления муниципальной услуги </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shd w:val="clear" w:color="auto" w:fill="FFFFFF"/>
        </w:rPr>
        <w:lastRenderedPageBreak/>
        <w:tab/>
        <w:t>12. Для предоставления муниципальной услуги исполнителю в соответствии                с законодательством Российской Федерации необходимо рассмотреть вопрос                       по существу, для чего необходимы документы, указанные в пункте 13 либо 14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13. Исчерпывающий перечень документов, необходимых для </w:t>
      </w:r>
      <w:r w:rsidRPr="00E13438">
        <w:rPr>
          <w:rFonts w:ascii="Times New Roman" w:eastAsia="Times New Roman" w:hAnsi="Times New Roman" w:cs="Times New Roman"/>
          <w:color w:val="000000"/>
          <w:sz w:val="26"/>
          <w:szCs w:val="26"/>
        </w:rPr>
        <w:t>выдачи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подпунктами 1-5 и 7 пункта 1  статьи 39.33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 запрос о предоставлении муниципальной услуги (далее – заявление) (приложение 1 к административному регламенту).</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 заявлении должны быть указаны:</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наименование, место нахождения, организационно-правовая форма                             и сведения</w:t>
      </w:r>
      <w:r w:rsidRPr="00E13438">
        <w:rPr>
          <w:rFonts w:ascii="Times New Roman" w:hAnsi="Times New Roman" w:cs="Times New Roman"/>
          <w:sz w:val="26"/>
          <w:szCs w:val="26"/>
        </w:rPr>
        <w:t xml:space="preserve"> о государственной </w:t>
      </w:r>
      <w:r w:rsidRPr="00E13438">
        <w:rPr>
          <w:rFonts w:ascii="Times New Roman" w:hAnsi="Times New Roman" w:cs="Times New Roman"/>
          <w:color w:val="000000"/>
          <w:sz w:val="26"/>
          <w:szCs w:val="26"/>
        </w:rPr>
        <w:t>регистрации заявителя в Едином государственном реестре юридических лиц –  в случае, если заявление подается юридическим лицом;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почтовый адрес, адрес электронной почты, номер телефона для связи                          с заявителем или представителем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предполагаемые цели использования земель и земельного участка                                  в соответствии с подпунктами 1-5 и 7 пункта 1  статьи 39.33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  кадастровый номер земельного участка в случае, если планируется использование </w:t>
      </w:r>
      <w:r w:rsidRPr="00E13438">
        <w:rPr>
          <w:rFonts w:ascii="Times New Roman" w:hAnsi="Times New Roman" w:cs="Times New Roman"/>
          <w:sz w:val="26"/>
          <w:szCs w:val="26"/>
        </w:rPr>
        <w:t xml:space="preserve">всего </w:t>
      </w:r>
      <w:r w:rsidRPr="00E13438">
        <w:rPr>
          <w:rFonts w:ascii="Times New Roman" w:hAnsi="Times New Roman" w:cs="Times New Roman"/>
          <w:color w:val="000000"/>
          <w:sz w:val="26"/>
          <w:szCs w:val="26"/>
        </w:rPr>
        <w:t>земельного участка или его части;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срок использования земель или земельного участка (в пределах сроков, установленных  подпунктами 1-5 и 7 пункта 1 статьи 39.33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копии документов, удостоверяющих личность заявителя или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w:t>
      </w:r>
      <w:r w:rsidR="00AD29E2">
        <w:rPr>
          <w:rFonts w:ascii="Times New Roman" w:hAnsi="Times New Roman" w:cs="Times New Roman"/>
          <w:color w:val="000000"/>
          <w:sz w:val="26"/>
          <w:szCs w:val="26"/>
        </w:rPr>
        <w:t xml:space="preserve">едвижимости); </w:t>
      </w:r>
      <w:bookmarkStart w:id="0" w:name="_GoBack"/>
      <w:bookmarkEnd w:id="0"/>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4) выписка из Единого государственного реестра недвижимости об объекте недвижимости;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5) копия лицензии, удостоверяющей право проведения работ по геологическому изучению недр;</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6)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13.1. Заявитель, в целях, предусмотренных пунктом 1 статьи 39.33 Земельного кодекса Российской Федерации, в соответствии с настоящим административным регламентом предоставляет самостоятельно документы, указанные в подпунктах 1, 2, 3 пункта 13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13.2. Документы, указанные в подпунктах 4, 5, 6 пункта 13 настоящего административного регламента, запрашиваются Администрацией Сорочинского сельского поселения самостоятельно в органах и подведомственных государственным органам организациях, в распоряжении которых находятся указанные документы, путем межведомственного (внутриведомственного) запроса, в том числе направленного в электронном виде.</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13.3. Заявитель, обратившийся за предоставлением муниципальной услуги, вправе представить по собственной инициативе документы, указанные в пункте 13.2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14. Исчерпывающий перечень документов, необходимых для </w:t>
      </w:r>
      <w:r w:rsidRPr="00E13438">
        <w:rPr>
          <w:rFonts w:ascii="Times New Roman" w:eastAsia="Times New Roman" w:hAnsi="Times New Roman" w:cs="Times New Roman"/>
          <w:color w:val="000000"/>
          <w:sz w:val="26"/>
          <w:szCs w:val="26"/>
        </w:rPr>
        <w:t>выдачи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пунктом 3 статьи 39.36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 заявление (приложение 2 к административному регламенту).</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 заявлении должны быть указаны:</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почтовый адрес, адрес электронной почты, номер телефона для связи                         с заявителем или представителем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кадастровый номер земельного участка в случае, если планируется использование всего земельного участка или его части, или адресные ориентиры земель;</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цель использования земель или земельного участка и обоснование необходимости размещения объекта;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 сведения об объекте, предполагаемом для размещения (основные характеристики объекта: функциональное назначение, состав, площадь, протяженность (размеры), материал конструктивных элементов, мощность, кадастровый номер объекта (при наличии);</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К заявлению прилагаются: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копии документов, удостоверяющих личность заявителя или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 схема границ предполагаемых к использованию земель или части земельного участка на кадастровом плане территории с указанием площади земель или земельных участков, а также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на территории Омской  области) (приложение 3                        к административному регламенту);</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документы, подтверждающие основания для использования земельного участка: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 xml:space="preserve">1) схема монтажа, размещения, установки в случае размещения объектов, указанных в пунктах 1 – 3, 5 – 30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 «Об утверждении перечня видов объектов, размещение которых может </w:t>
      </w:r>
      <w:r w:rsidRPr="00E13438">
        <w:rPr>
          <w:rFonts w:ascii="Times New Roman" w:hAnsi="Times New Roman" w:cs="Times New Roman"/>
          <w:color w:val="000000"/>
          <w:sz w:val="26"/>
          <w:szCs w:val="26"/>
        </w:rPr>
        <w:lastRenderedPageBreak/>
        <w:t>осуществляться на землях или земельных</w:t>
      </w:r>
      <w:proofErr w:type="gramEnd"/>
      <w:r w:rsidRPr="00E13438">
        <w:rPr>
          <w:rFonts w:ascii="Times New Roman" w:hAnsi="Times New Roman" w:cs="Times New Roman"/>
          <w:color w:val="000000"/>
          <w:sz w:val="26"/>
          <w:szCs w:val="26"/>
        </w:rPr>
        <w:t xml:space="preserve"> </w:t>
      </w:r>
      <w:proofErr w:type="gramStart"/>
      <w:r w:rsidRPr="00E13438">
        <w:rPr>
          <w:rFonts w:ascii="Times New Roman" w:hAnsi="Times New Roman" w:cs="Times New Roman"/>
          <w:color w:val="000000"/>
          <w:sz w:val="26"/>
          <w:szCs w:val="26"/>
        </w:rPr>
        <w:t>участках</w:t>
      </w:r>
      <w:proofErr w:type="gramEnd"/>
      <w:r w:rsidRPr="00E13438">
        <w:rPr>
          <w:rFonts w:ascii="Times New Roman" w:hAnsi="Times New Roman" w:cs="Times New Roman"/>
          <w:color w:val="000000"/>
          <w:sz w:val="26"/>
          <w:szCs w:val="26"/>
        </w:rPr>
        <w:t>, находящихся в государственной или муниципальной собственности, без предоставления земельных участков и установления сервитутов» (далее – перечень);</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документы о правах заявителя на земельный участок и (или) индивидуальный жилой дом (часть жилого дома), указанные в абзаце втором подпункта 3 настоящего пункта;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материалы, содержащие графические, экспозиционные решения, отображающие объемно-пространственный и архитектурно-художественный вид объекта в случае размещения объектов, указанных в пункте 4 перечня.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Если целью использования земель, части земельного участка является благоустройство прилегающей территории индивидуального жилого дома (части жилого дома) или земельного участка, предназначенного для ведения личного подсобного хозяйства, а предполагаемые к использованию земли или части земельного участка непосредственно примыкают к принадлежащему заявителю земельному участку, в границах которого расположен соответствующий индивидуальный жилой дом (часть жилого дома), или к земельному участку, предназначенному для ведения</w:t>
      </w:r>
      <w:proofErr w:type="gramEnd"/>
      <w:r w:rsidRPr="00E13438">
        <w:rPr>
          <w:rFonts w:ascii="Times New Roman" w:hAnsi="Times New Roman" w:cs="Times New Roman"/>
          <w:color w:val="000000"/>
          <w:sz w:val="26"/>
          <w:szCs w:val="26"/>
        </w:rPr>
        <w:t xml:space="preserve"> личного подсобного хозяйства, предоставление </w:t>
      </w:r>
      <w:proofErr w:type="gramStart"/>
      <w:r w:rsidRPr="00E13438">
        <w:rPr>
          <w:rFonts w:ascii="Times New Roman" w:hAnsi="Times New Roman" w:cs="Times New Roman"/>
          <w:color w:val="000000"/>
          <w:sz w:val="26"/>
          <w:szCs w:val="26"/>
        </w:rPr>
        <w:t>материалов, предусмотренных абзацем первым настоящего пункта не требуется</w:t>
      </w:r>
      <w:proofErr w:type="gramEnd"/>
      <w:r w:rsidRPr="00E13438">
        <w:rPr>
          <w:rFonts w:ascii="Times New Roman" w:hAnsi="Times New Roman" w:cs="Times New Roman"/>
          <w:color w:val="000000"/>
          <w:sz w:val="26"/>
          <w:szCs w:val="26"/>
        </w:rPr>
        <w:t>;</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4) лицензия на право пользования недрами в случае размещения объектов, указанных в пункте 10 перечня;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5) технические характеристики планируемого объекта и технические условия размещения объекта (при наличии) в случае размещения объектов, указанных                              в пунктах 1 – 3, 5 – 7, 11, 12 перечня;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6) письменные согласования сетевых организаций в случае размещения объектов, указанных в перечне, в охранных зонах инженерных коммуникаций.</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14.1. К заявлению могут быть </w:t>
      </w:r>
      <w:proofErr w:type="gramStart"/>
      <w:r w:rsidRPr="00E13438">
        <w:rPr>
          <w:rFonts w:ascii="Times New Roman" w:hAnsi="Times New Roman" w:cs="Times New Roman"/>
          <w:color w:val="000000"/>
          <w:sz w:val="26"/>
          <w:szCs w:val="26"/>
        </w:rPr>
        <w:t>приложены</w:t>
      </w:r>
      <w:proofErr w:type="gramEnd"/>
      <w:r w:rsidRPr="00E13438">
        <w:rPr>
          <w:rFonts w:ascii="Times New Roman" w:hAnsi="Times New Roman" w:cs="Times New Roman"/>
          <w:color w:val="000000"/>
          <w:sz w:val="26"/>
          <w:szCs w:val="26"/>
        </w:rPr>
        <w:t>:</w:t>
      </w:r>
      <w:r w:rsidRPr="00E13438">
        <w:rPr>
          <w:rFonts w:ascii="Times New Roman" w:hAnsi="Times New Roman" w:cs="Times New Roman"/>
          <w:color w:val="000000"/>
          <w:sz w:val="26"/>
          <w:szCs w:val="26"/>
        </w:rPr>
        <w:tab/>
      </w:r>
      <w:r w:rsidRPr="00E13438">
        <w:rPr>
          <w:rFonts w:ascii="Times New Roman" w:hAnsi="Times New Roman" w:cs="Times New Roman"/>
          <w:color w:val="000000"/>
          <w:sz w:val="26"/>
          <w:szCs w:val="26"/>
        </w:rPr>
        <w:tab/>
      </w:r>
      <w:r w:rsidRPr="00E13438">
        <w:rPr>
          <w:rFonts w:ascii="Times New Roman" w:hAnsi="Times New Roman" w:cs="Times New Roman"/>
          <w:color w:val="000000"/>
          <w:sz w:val="26"/>
          <w:szCs w:val="26"/>
        </w:rPr>
        <w:tab/>
      </w:r>
      <w:r w:rsidRPr="00E13438">
        <w:rPr>
          <w:rFonts w:ascii="Times New Roman" w:hAnsi="Times New Roman" w:cs="Times New Roman"/>
          <w:color w:val="000000"/>
          <w:sz w:val="26"/>
          <w:szCs w:val="26"/>
        </w:rPr>
        <w:tab/>
      </w:r>
      <w:r w:rsidRPr="00E13438">
        <w:rPr>
          <w:rFonts w:ascii="Times New Roman" w:hAnsi="Times New Roman" w:cs="Times New Roman"/>
          <w:color w:val="000000"/>
          <w:sz w:val="26"/>
          <w:szCs w:val="26"/>
        </w:rPr>
        <w:tab/>
      </w:r>
      <w:r w:rsidRPr="00E13438">
        <w:rPr>
          <w:rFonts w:ascii="Times New Roman" w:hAnsi="Times New Roman" w:cs="Times New Roman"/>
          <w:color w:val="000000"/>
          <w:sz w:val="26"/>
          <w:szCs w:val="26"/>
        </w:rPr>
        <w:tab/>
      </w:r>
      <w:r w:rsidRPr="00E13438">
        <w:rPr>
          <w:rFonts w:ascii="Times New Roman" w:hAnsi="Times New Roman" w:cs="Times New Roman"/>
          <w:color w:val="000000"/>
          <w:sz w:val="26"/>
          <w:szCs w:val="26"/>
        </w:rPr>
        <w:tab/>
      </w:r>
      <w:r w:rsidRPr="00E13438">
        <w:rPr>
          <w:rFonts w:ascii="Times New Roman" w:hAnsi="Times New Roman" w:cs="Times New Roman"/>
          <w:sz w:val="26"/>
          <w:szCs w:val="26"/>
        </w:rPr>
        <w:t>1) кадастровая выписка о земельном участке или кадастровый паспорт земельного участка;</w:t>
      </w:r>
    </w:p>
    <w:p w:rsidR="00163728" w:rsidRPr="00E13438" w:rsidRDefault="00163728" w:rsidP="00163728">
      <w:pPr>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rPr>
        <w:t xml:space="preserve"> </w:t>
      </w:r>
      <w:r w:rsidRPr="00E13438">
        <w:rPr>
          <w:rFonts w:ascii="Times New Roman" w:hAnsi="Times New Roman" w:cs="Times New Roman"/>
          <w:color w:val="000000"/>
          <w:sz w:val="26"/>
          <w:szCs w:val="26"/>
        </w:rPr>
        <w:tab/>
        <w:t>2) выписка из Единого государственного реестра недвижимости об объекте недвижимости (земельный участок и (или) сооружение).</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14.2. В случае если указанные в 14.1.</w:t>
      </w:r>
      <w:r w:rsidRPr="00E13438">
        <w:rPr>
          <w:rFonts w:ascii="Times New Roman" w:hAnsi="Times New Roman" w:cs="Times New Roman"/>
          <w:sz w:val="26"/>
          <w:szCs w:val="26"/>
        </w:rPr>
        <w:t xml:space="preserve"> настоящего административного регламента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15. По выбору заявителя заявление подается в Администрацию Сорочинского сельского поселения Калачинского муниципального района Омской области, через МФЦ, в электронной форме посредством Единого портала, либо направляется по почте.</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lastRenderedPageBreak/>
        <w:tab/>
      </w:r>
      <w:proofErr w:type="gramStart"/>
      <w:r w:rsidRPr="00E13438">
        <w:rPr>
          <w:rFonts w:ascii="Times New Roman" w:hAnsi="Times New Roman" w:cs="Times New Roman"/>
          <w:color w:val="000000"/>
          <w:sz w:val="26"/>
          <w:szCs w:val="26"/>
          <w:lang w:eastAsia="ru-RU" w:bidi="ru-RU"/>
        </w:rPr>
        <w:t>При непосредственном обращении в МФЦ заявителю необходимо предоставить специалисту отдела приема МФЦ оригиналы (для проверки соответствия копии оригиналам документов (за исключением нотариально заверенных) и копии                         (для приобщения к учетному делу по заявлению) документов, необходимых для предоставления муниципальной услуги.</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При предоставлении муниципальной услуги исполнитель муниципальной услуги не вправе требовать от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shd w:val="clear" w:color="auto" w:fill="FFFFFF"/>
        </w:rPr>
        <w:tab/>
        <w:t xml:space="preserve">1) </w:t>
      </w:r>
      <w:r w:rsidRPr="00E13438">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r w:rsidRPr="00E13438">
        <w:rPr>
          <w:rFonts w:ascii="Times New Roman" w:hAnsi="Times New Roman" w:cs="Times New Roman"/>
          <w:color w:val="000000"/>
          <w:sz w:val="26"/>
          <w:szCs w:val="26"/>
          <w:shd w:val="clear" w:color="auto" w:fill="FFFFFF"/>
        </w:rPr>
        <w:t>;</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ab/>
      </w:r>
      <w:proofErr w:type="gramStart"/>
      <w:r w:rsidRPr="00E13438">
        <w:rPr>
          <w:rFonts w:ascii="Times New Roman" w:hAnsi="Times New Roman" w:cs="Times New Roman"/>
          <w:color w:val="000000"/>
          <w:sz w:val="26"/>
          <w:szCs w:val="26"/>
          <w:highlight w:val="white"/>
        </w:rPr>
        <w:t>2) 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Омской области и муниципальными правовыми актами Калачинского муниципального района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Калачинского муниципального района, организаций, участвующих в</w:t>
      </w:r>
      <w:proofErr w:type="gramEnd"/>
      <w:r w:rsidRPr="00E13438">
        <w:rPr>
          <w:rFonts w:ascii="Times New Roman" w:hAnsi="Times New Roman" w:cs="Times New Roman"/>
          <w:color w:val="000000"/>
          <w:sz w:val="26"/>
          <w:szCs w:val="26"/>
          <w:highlight w:val="white"/>
        </w:rPr>
        <w:t xml:space="preserve"> </w:t>
      </w:r>
      <w:proofErr w:type="gramStart"/>
      <w:r w:rsidRPr="00E13438">
        <w:rPr>
          <w:rFonts w:ascii="Times New Roman" w:hAnsi="Times New Roman" w:cs="Times New Roman"/>
          <w:color w:val="000000"/>
          <w:sz w:val="26"/>
          <w:szCs w:val="26"/>
          <w:highlight w:val="white"/>
        </w:rPr>
        <w:t>предоставлении</w:t>
      </w:r>
      <w:proofErr w:type="gramEnd"/>
      <w:r w:rsidRPr="00E13438">
        <w:rPr>
          <w:rFonts w:ascii="Times New Roman" w:hAnsi="Times New Roman" w:cs="Times New Roman"/>
          <w:color w:val="000000"/>
          <w:sz w:val="26"/>
          <w:szCs w:val="26"/>
          <w:highlight w:val="white"/>
        </w:rPr>
        <w:t xml:space="preserve">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ab/>
      </w:r>
      <w:proofErr w:type="gramStart"/>
      <w:r w:rsidRPr="00E13438">
        <w:rPr>
          <w:rFonts w:ascii="Times New Roman" w:hAnsi="Times New Roman" w:cs="Times New Roman"/>
          <w:color w:val="000000"/>
          <w:sz w:val="26"/>
          <w:szCs w:val="26"/>
          <w:highlight w:val="white"/>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ab/>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w:t>
      </w:r>
      <w:r w:rsidRPr="00E13438">
        <w:rPr>
          <w:rFonts w:ascii="Times New Roman" w:eastAsia="Times New Roman" w:hAnsi="Times New Roman" w:cs="Times New Roman"/>
          <w:color w:val="000000"/>
          <w:sz w:val="26"/>
          <w:szCs w:val="26"/>
          <w:highlight w:val="white"/>
        </w:rPr>
        <w:t xml:space="preserve"> </w:t>
      </w:r>
      <w:r w:rsidRPr="00E13438">
        <w:rPr>
          <w:rFonts w:ascii="Times New Roman" w:hAnsi="Times New Roman" w:cs="Times New Roman"/>
          <w:color w:val="000000"/>
          <w:sz w:val="26"/>
          <w:szCs w:val="26"/>
          <w:highlight w:val="white"/>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w:t>
      </w:r>
      <w:r w:rsidRPr="00E13438">
        <w:rPr>
          <w:rFonts w:ascii="Times New Roman" w:eastAsia="Times New Roman" w:hAnsi="Times New Roman" w:cs="Times New Roman"/>
          <w:color w:val="000000"/>
          <w:sz w:val="26"/>
          <w:szCs w:val="26"/>
          <w:highlight w:val="white"/>
        </w:rPr>
        <w:t xml:space="preserve"> </w:t>
      </w:r>
      <w:r w:rsidRPr="00E13438">
        <w:rPr>
          <w:rFonts w:ascii="Times New Roman" w:hAnsi="Times New Roman" w:cs="Times New Roman"/>
          <w:color w:val="000000"/>
          <w:sz w:val="26"/>
          <w:szCs w:val="26"/>
          <w:highlight w:val="white"/>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rsidRPr="00E13438">
        <w:rPr>
          <w:rFonts w:ascii="Times New Roman" w:hAnsi="Times New Roman" w:cs="Times New Roman"/>
          <w:color w:val="000000"/>
          <w:sz w:val="26"/>
          <w:szCs w:val="26"/>
          <w:highlight w:val="white"/>
        </w:rPr>
        <w:lastRenderedPageBreak/>
        <w:t>в предоставлении муниципальной услуги и не включенных в представленный ранее комплект документов;</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ab/>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rPr>
        <w:tab/>
      </w:r>
      <w:proofErr w:type="gramStart"/>
      <w:r w:rsidRPr="00E13438">
        <w:rPr>
          <w:rFonts w:ascii="Times New Roman" w:hAnsi="Times New Roman" w:cs="Times New Roman"/>
          <w:color w:val="000000"/>
          <w:sz w:val="26"/>
          <w:szCs w:val="26"/>
          <w:highlight w:val="white"/>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осуществляющей функции по предоставлению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w:t>
      </w:r>
      <w:proofErr w:type="gramEnd"/>
      <w:r w:rsidRPr="00E13438">
        <w:rPr>
          <w:rFonts w:ascii="Times New Roman" w:hAnsi="Times New Roman" w:cs="Times New Roman"/>
          <w:color w:val="000000"/>
          <w:sz w:val="26"/>
          <w:szCs w:val="26"/>
          <w:highlight w:val="white"/>
        </w:rPr>
        <w:t xml:space="preserve"> </w:t>
      </w:r>
      <w:proofErr w:type="gramStart"/>
      <w:r w:rsidRPr="00E13438">
        <w:rPr>
          <w:rFonts w:ascii="Times New Roman" w:hAnsi="Times New Roman" w:cs="Times New Roman"/>
          <w:color w:val="000000"/>
          <w:sz w:val="26"/>
          <w:szCs w:val="26"/>
          <w:highlight w:val="white"/>
        </w:rPr>
        <w:t>отказе</w:t>
      </w:r>
      <w:proofErr w:type="gramEnd"/>
      <w:r w:rsidRPr="00E13438">
        <w:rPr>
          <w:rFonts w:ascii="Times New Roman" w:hAnsi="Times New Roman" w:cs="Times New Roman"/>
          <w:color w:val="000000"/>
          <w:sz w:val="26"/>
          <w:szCs w:val="26"/>
          <w:highlight w:val="white"/>
        </w:rPr>
        <w:t xml:space="preserve"> в приеме документов, необходимых для предоставления муниципальной услуги, либо руководителя организации, осуществляющей функции                                     по предоставлению муниципальных услуг, уведомляется заявитель, а также приносятся извинения за доставленные неудобства.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highlight w:val="white"/>
          <w:lang w:eastAsia="ru-RU" w:bidi="ru-RU"/>
        </w:rPr>
        <w:tab/>
        <w:t>Данное положение в части первоначального отказа в предоставлении муниципальной услуги МФЦ применяется в случае, если на МФЦ возложена функция по предоставлению муниципальной услуги в полном объеме.</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16. В случае</w:t>
      </w:r>
      <w:proofErr w:type="gramStart"/>
      <w:r w:rsidRPr="00E13438">
        <w:rPr>
          <w:rFonts w:ascii="Times New Roman" w:hAnsi="Times New Roman" w:cs="Times New Roman"/>
          <w:color w:val="000000"/>
          <w:sz w:val="26"/>
          <w:szCs w:val="26"/>
        </w:rPr>
        <w:t>,</w:t>
      </w:r>
      <w:proofErr w:type="gramEnd"/>
      <w:r w:rsidRPr="00E13438">
        <w:rPr>
          <w:rFonts w:ascii="Times New Roman" w:hAnsi="Times New Roman" w:cs="Times New Roman"/>
          <w:color w:val="000000"/>
          <w:sz w:val="26"/>
          <w:szCs w:val="26"/>
        </w:rPr>
        <w:t xml:space="preserve"> если</w:t>
      </w:r>
      <w:r w:rsidRPr="00E13438">
        <w:rPr>
          <w:rFonts w:ascii="Times New Roman" w:hAnsi="Times New Roman" w:cs="Times New Roman"/>
          <w:color w:val="000000"/>
          <w:sz w:val="26"/>
          <w:szCs w:val="26"/>
          <w:lang w:eastAsia="ru-RU" w:bidi="ru-RU"/>
        </w:rPr>
        <w:t xml:space="preserve"> на запрос ответ от органа, предоставляющего соответствующие документы и информацию, не поступил, ответственный специалист разъясняет заявителю его право на самостоятельное предоставление документов                       и информации и направляет повторный запрос в орган, предоставляющий соответствующие документы и информацию.</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Не предоставление органом, в адрес которого был направлен межведомственный (внутриведомственный) запрос, необходимой информации                         и документов не является основанием для отказа в предоставлении муниципальной услуги.</w:t>
      </w:r>
    </w:p>
    <w:p w:rsidR="00163728" w:rsidRPr="00E13438" w:rsidRDefault="00163728" w:rsidP="00163728">
      <w:pPr>
        <w:jc w:val="center"/>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Основания для отказа в приеме документов, необходимых</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для предоставления муниципальной услуги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17. Основаниями для отказа в приеме документов, необходимых для предоставления муниципальной услуги, являются: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 подача заявления и документов неуполномоченным лицом;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2) предоставление заявления и документов, которые не соответствуют требованиям законодательства Российской Федерации и требованиям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 случае выявления изложенных в настоящем пункте оснований, заявление                   с приложенными документами возвращается заявителю без регистрации с устным разъяснением причин отказа в приеме заявления и документов для предоставления муниципальной услуги, а также последствий устранения данных основании.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После устранения обстоятельств, послуживших основанием для отказа                        в приеме заявления и документов, заявитель вправе подать документы повторно.</w:t>
      </w:r>
    </w:p>
    <w:p w:rsidR="00163728" w:rsidRPr="00E13438" w:rsidRDefault="00163728" w:rsidP="00163728">
      <w:pPr>
        <w:ind w:firstLine="69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В случае</w:t>
      </w:r>
      <w:proofErr w:type="gramStart"/>
      <w:r w:rsidRPr="00E13438">
        <w:rPr>
          <w:rFonts w:ascii="Times New Roman" w:hAnsi="Times New Roman" w:cs="Times New Roman"/>
          <w:color w:val="000000"/>
          <w:sz w:val="26"/>
          <w:szCs w:val="26"/>
          <w:lang w:eastAsia="ru-RU" w:bidi="ru-RU"/>
        </w:rPr>
        <w:t>,</w:t>
      </w:r>
      <w:proofErr w:type="gramEnd"/>
      <w:r w:rsidRPr="00E13438">
        <w:rPr>
          <w:rFonts w:ascii="Times New Roman" w:hAnsi="Times New Roman" w:cs="Times New Roman"/>
          <w:color w:val="000000"/>
          <w:sz w:val="26"/>
          <w:szCs w:val="26"/>
          <w:lang w:eastAsia="ru-RU" w:bidi="ru-RU"/>
        </w:rPr>
        <w:t xml:space="preserve"> если при наличии оснований для отказа в приеме документов, предусмотренных настоящим пунктом, заявитель настаивает на подаче заявления                  и документов, заявление и документы подлежат регистрации и рассмотрению                        в установленном порядке.</w:t>
      </w: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 В случае подачи заявления в форме электронного документа с использованием Единого портала, заявление к рассмотрению не принимается </w:t>
      </w:r>
      <w:proofErr w:type="gramStart"/>
      <w:r w:rsidRPr="00E13438">
        <w:rPr>
          <w:rFonts w:ascii="Times New Roman" w:hAnsi="Times New Roman" w:cs="Times New Roman"/>
          <w:color w:val="000000"/>
          <w:sz w:val="26"/>
          <w:szCs w:val="26"/>
        </w:rPr>
        <w:t>при</w:t>
      </w:r>
      <w:proofErr w:type="gramEnd"/>
      <w:r w:rsidRPr="00E13438">
        <w:rPr>
          <w:rFonts w:ascii="Times New Roman" w:hAnsi="Times New Roman" w:cs="Times New Roman"/>
          <w:color w:val="000000"/>
          <w:sz w:val="26"/>
          <w:szCs w:val="26"/>
        </w:rPr>
        <w:t>:</w:t>
      </w:r>
    </w:p>
    <w:p w:rsidR="00163728" w:rsidRPr="00E13438" w:rsidRDefault="00163728" w:rsidP="00163728">
      <w:pPr>
        <w:pStyle w:val="Standard"/>
        <w:jc w:val="both"/>
        <w:rPr>
          <w:rFonts w:cs="Times New Roman"/>
          <w:sz w:val="26"/>
          <w:szCs w:val="26"/>
        </w:rPr>
      </w:pPr>
      <w:r w:rsidRPr="00E13438">
        <w:rPr>
          <w:rFonts w:cs="Times New Roman"/>
          <w:color w:val="000000"/>
          <w:sz w:val="26"/>
          <w:szCs w:val="26"/>
        </w:rPr>
        <w:tab/>
      </w:r>
      <w:r w:rsidRPr="00E13438">
        <w:rPr>
          <w:rFonts w:cs="Times New Roman"/>
          <w:color w:val="000000"/>
          <w:sz w:val="26"/>
          <w:szCs w:val="26"/>
          <w:highlight w:val="white"/>
        </w:rPr>
        <w:t>–</w:t>
      </w:r>
      <w:r w:rsidRPr="00E13438">
        <w:rPr>
          <w:rFonts w:cs="Times New Roman"/>
          <w:color w:val="000000"/>
          <w:sz w:val="26"/>
          <w:szCs w:val="26"/>
        </w:rPr>
        <w:t xml:space="preserve"> </w:t>
      </w:r>
      <w:proofErr w:type="gramStart"/>
      <w:r w:rsidRPr="00E13438">
        <w:rPr>
          <w:rFonts w:cs="Times New Roman"/>
          <w:color w:val="000000"/>
          <w:sz w:val="26"/>
          <w:szCs w:val="26"/>
        </w:rPr>
        <w:t>непредставлении</w:t>
      </w:r>
      <w:proofErr w:type="gramEnd"/>
      <w:r w:rsidRPr="00E13438">
        <w:rPr>
          <w:rFonts w:cs="Times New Roman"/>
          <w:color w:val="000000"/>
          <w:sz w:val="26"/>
          <w:szCs w:val="26"/>
        </w:rPr>
        <w:t xml:space="preserve"> требуемых документов в электронной форме;</w:t>
      </w:r>
    </w:p>
    <w:p w:rsidR="00163728" w:rsidRPr="00E13438" w:rsidRDefault="00163728" w:rsidP="00163728">
      <w:pPr>
        <w:pStyle w:val="Standard"/>
        <w:jc w:val="both"/>
        <w:rPr>
          <w:rFonts w:cs="Times New Roman"/>
          <w:sz w:val="26"/>
          <w:szCs w:val="26"/>
        </w:rPr>
      </w:pPr>
      <w:r w:rsidRPr="00E13438">
        <w:rPr>
          <w:rFonts w:cs="Times New Roman"/>
          <w:color w:val="000000"/>
          <w:sz w:val="26"/>
          <w:szCs w:val="26"/>
        </w:rPr>
        <w:tab/>
      </w:r>
      <w:r w:rsidRPr="00E13438">
        <w:rPr>
          <w:rFonts w:cs="Times New Roman"/>
          <w:color w:val="000000"/>
          <w:sz w:val="26"/>
          <w:szCs w:val="26"/>
          <w:highlight w:val="white"/>
        </w:rPr>
        <w:t xml:space="preserve">– </w:t>
      </w:r>
      <w:proofErr w:type="gramStart"/>
      <w:r w:rsidRPr="00E13438">
        <w:rPr>
          <w:rFonts w:cs="Times New Roman"/>
          <w:color w:val="000000"/>
          <w:sz w:val="26"/>
          <w:szCs w:val="26"/>
        </w:rPr>
        <w:t>представлении</w:t>
      </w:r>
      <w:proofErr w:type="gramEnd"/>
      <w:r w:rsidRPr="00E13438">
        <w:rPr>
          <w:rFonts w:cs="Times New Roman"/>
          <w:color w:val="000000"/>
          <w:sz w:val="26"/>
          <w:szCs w:val="26"/>
        </w:rPr>
        <w:t xml:space="preserve"> заявителем требуемых документов в электронной форме, несоответствующей требованиям, установленным пунктом 7 настоящего административного регламента;</w:t>
      </w:r>
    </w:p>
    <w:p w:rsidR="00163728" w:rsidRPr="00E13438" w:rsidRDefault="00163728" w:rsidP="00163728">
      <w:pPr>
        <w:pStyle w:val="Standard"/>
        <w:ind w:firstLine="540"/>
        <w:jc w:val="both"/>
        <w:rPr>
          <w:rFonts w:cs="Times New Roman"/>
          <w:sz w:val="26"/>
          <w:szCs w:val="26"/>
        </w:rPr>
      </w:pPr>
      <w:r w:rsidRPr="00E13438">
        <w:rPr>
          <w:rFonts w:cs="Times New Roman"/>
          <w:color w:val="000000"/>
          <w:sz w:val="26"/>
          <w:szCs w:val="26"/>
          <w:lang w:eastAsia="ru-RU" w:bidi="ru-RU"/>
        </w:rPr>
        <w:tab/>
      </w:r>
      <w:r w:rsidRPr="00E13438">
        <w:rPr>
          <w:rFonts w:cs="Times New Roman"/>
          <w:color w:val="000000"/>
          <w:sz w:val="26"/>
          <w:szCs w:val="26"/>
          <w:highlight w:val="white"/>
          <w:lang w:eastAsia="ru-RU" w:bidi="ru-RU"/>
        </w:rPr>
        <w:t xml:space="preserve">– </w:t>
      </w:r>
      <w:proofErr w:type="gramStart"/>
      <w:r w:rsidRPr="00E13438">
        <w:rPr>
          <w:rFonts w:cs="Times New Roman"/>
          <w:color w:val="000000"/>
          <w:sz w:val="26"/>
          <w:szCs w:val="26"/>
          <w:lang w:eastAsia="ru-RU" w:bidi="ru-RU"/>
        </w:rPr>
        <w:t>отсутствии</w:t>
      </w:r>
      <w:proofErr w:type="gramEnd"/>
      <w:r w:rsidRPr="00E13438">
        <w:rPr>
          <w:rFonts w:cs="Times New Roman"/>
          <w:color w:val="000000"/>
          <w:sz w:val="26"/>
          <w:szCs w:val="26"/>
          <w:lang w:eastAsia="ru-RU" w:bidi="ru-RU"/>
        </w:rPr>
        <w:t xml:space="preserve"> или неполноте в заявлении обязательных сведений, электронной подписи заявителя.</w:t>
      </w:r>
    </w:p>
    <w:p w:rsidR="00163728" w:rsidRPr="00E13438" w:rsidRDefault="00163728" w:rsidP="00163728">
      <w:pPr>
        <w:ind w:firstLine="69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В указанных случаях заявителю в автоматическом режиме направляется электронное сообщение с указанием причины возврата заявления.</w:t>
      </w:r>
    </w:p>
    <w:p w:rsidR="00163728" w:rsidRPr="00E13438" w:rsidRDefault="00163728" w:rsidP="00163728">
      <w:pPr>
        <w:ind w:firstLine="540"/>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Основания для отказа в предоставлении муниципальной услуги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18. Основаниями для принятия решения об отказе в </w:t>
      </w:r>
      <w:r w:rsidRPr="00E13438">
        <w:rPr>
          <w:rFonts w:ascii="Times New Roman" w:eastAsia="Times New Roman" w:hAnsi="Times New Roman" w:cs="Times New Roman"/>
          <w:color w:val="000000"/>
          <w:sz w:val="26"/>
          <w:szCs w:val="26"/>
        </w:rPr>
        <w:t>выдаче разрешения                          на использование земель или земельных участков, находящихся в муниципальной собственности Сорочинского сельского поселения</w:t>
      </w:r>
      <w:proofErr w:type="gramStart"/>
      <w:r w:rsidRPr="00E13438">
        <w:rPr>
          <w:rFonts w:ascii="Times New Roman" w:eastAsia="Times New Roman" w:hAnsi="Times New Roman" w:cs="Times New Roman"/>
          <w:color w:val="000000"/>
          <w:sz w:val="26"/>
          <w:szCs w:val="26"/>
        </w:rPr>
        <w:t xml:space="preserve"> ,</w:t>
      </w:r>
      <w:proofErr w:type="gramEnd"/>
      <w:r w:rsidRPr="00E13438">
        <w:rPr>
          <w:rFonts w:ascii="Times New Roman" w:eastAsia="Times New Roman" w:hAnsi="Times New Roman" w:cs="Times New Roman"/>
          <w:color w:val="000000"/>
          <w:sz w:val="26"/>
          <w:szCs w:val="26"/>
        </w:rPr>
        <w:t xml:space="preserve"> без 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пунктом 1 статьи 39.33 Земельного кодекса Российской Федерации, являются: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 заявление подано с нарушением требований, установленных пунктом </w:t>
      </w:r>
      <w:r w:rsidRPr="00E13438">
        <w:rPr>
          <w:rFonts w:ascii="Times New Roman" w:hAnsi="Times New Roman" w:cs="Times New Roman"/>
          <w:color w:val="000000"/>
          <w:sz w:val="26"/>
          <w:szCs w:val="26"/>
          <w:shd w:val="clear" w:color="auto" w:fill="FFFFFF"/>
        </w:rPr>
        <w:t>13</w:t>
      </w:r>
      <w:r w:rsidRPr="00E13438">
        <w:rPr>
          <w:rFonts w:ascii="Times New Roman" w:hAnsi="Times New Roman" w:cs="Times New Roman"/>
          <w:color w:val="000000"/>
          <w:sz w:val="26"/>
          <w:szCs w:val="26"/>
        </w:rPr>
        <w:t xml:space="preserve">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в заявлении указаны цели использования земель или земельного участка или объекты, предполагаемые к размещению, не предусмотренные пунктом 1 статьи 39.33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3) земельный участок, на использование которого испрашивается разрешение, предоставлен физическому или юридическому лицу.</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19. Основаниями для принятия решения об отказе в </w:t>
      </w:r>
      <w:r w:rsidRPr="00E13438">
        <w:rPr>
          <w:rFonts w:ascii="Times New Roman" w:eastAsia="Times New Roman" w:hAnsi="Times New Roman" w:cs="Times New Roman"/>
          <w:color w:val="000000"/>
          <w:sz w:val="26"/>
          <w:szCs w:val="26"/>
        </w:rPr>
        <w:t>выдаче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пунктом 3 статьи 39.36 Земельного кодекса Российской Федерации, являются: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 заявление подано с нарушением требований, установленных пунктом 14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в заявлении указаны объекты, предполагаемые к размещению,                                 не предусмотренные перечнем, в соответствии с положениями пункта 3 статьи 39.36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3) в заявлении указана цель использования земель или земельного участка,                  не соответствующая размещению и эксплуатации объектов, виды которых установлены Правительством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4) размещение объекта приведет к невозможности использования земель                         или земельных участков в соответствии с их разрешенным использованием;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5) земельный участок или часть земельного участка, на использование которого испрашивается разрешение, предоставлен физическому или юридическому лицу;</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6) предоставленная схема границ не соответствует представленной проектной документации, схеме монтажа, установке, размещения;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7) ранее выдано разрешение на использование испрашиваемого заявителем земельного участка или его части;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8) размещение объекта приведет к нарушению требований, установленных федеральным законодательством, санитарно-эпидемиологическими,    градостроительными и строительными нормами и правилами, а также правилами благоустройства муниципального образования;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9) земельный участок или часть земельного участка </w:t>
      </w:r>
      <w:proofErr w:type="gramStart"/>
      <w:r w:rsidRPr="00E13438">
        <w:rPr>
          <w:rFonts w:ascii="Times New Roman" w:hAnsi="Times New Roman" w:cs="Times New Roman"/>
          <w:color w:val="000000"/>
          <w:sz w:val="26"/>
          <w:szCs w:val="26"/>
        </w:rPr>
        <w:t>зарезервированы</w:t>
      </w:r>
      <w:proofErr w:type="gramEnd"/>
      <w:r w:rsidRPr="00E13438">
        <w:rPr>
          <w:rFonts w:ascii="Times New Roman" w:hAnsi="Times New Roman" w:cs="Times New Roman"/>
          <w:color w:val="000000"/>
          <w:sz w:val="26"/>
          <w:szCs w:val="26"/>
        </w:rPr>
        <w:t xml:space="preserve"> для государственных или муниципальных нужд;</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10) земельный участок планируется для размещения элементов благоустройства, предназначенных для обслуживания, эксплуатации                                        и благоустройства многоквартирного дома;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11) размещения объектов повлечет ограничение доступа на территорию общего пользования, которой беспрепятственно пользуется неограниченный круг лиц;</w:t>
      </w:r>
    </w:p>
    <w:p w:rsidR="00163728" w:rsidRPr="00E13438" w:rsidRDefault="00163728" w:rsidP="00163728">
      <w:pPr>
        <w:ind w:firstLine="675"/>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12) заявление, приложенные к нему документы, содержат недостоверную информацию и (или) противоречат друг другу и (или) документам, полученным                          в рамках межведомственного информационного взаимодействия;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13) земельный участок включен в перечни земельных участков, подлежащих предоставлению отдельным категориям граждан в соответствии с законодательством Омской  области;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14) в отношении земельного участка принято решение о проведен</w:t>
      </w:r>
      <w:proofErr w:type="gramStart"/>
      <w:r w:rsidRPr="00E13438">
        <w:rPr>
          <w:rFonts w:ascii="Times New Roman" w:hAnsi="Times New Roman" w:cs="Times New Roman"/>
          <w:color w:val="000000"/>
          <w:sz w:val="26"/>
          <w:szCs w:val="26"/>
        </w:rPr>
        <w:t>ии ау</w:t>
      </w:r>
      <w:proofErr w:type="gramEnd"/>
      <w:r w:rsidRPr="00E13438">
        <w:rPr>
          <w:rFonts w:ascii="Times New Roman" w:hAnsi="Times New Roman" w:cs="Times New Roman"/>
          <w:color w:val="000000"/>
          <w:sz w:val="26"/>
          <w:szCs w:val="26"/>
        </w:rPr>
        <w:t>кциона по продаже земельного участка или продаже права на заключение договора аренды;</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15) на земельном участке, указанном в заявлении, расположены здание, сооружение, объект незавершенного строительства, находящиеся в муниципальной собственности, в собственности иных граждан или юридических лиц;</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lang w:eastAsia="ru-RU" w:bidi="ru-RU"/>
        </w:rPr>
        <w:tab/>
        <w:t>16) имеется полное или частичное совпадение границ земельного участка, указанного в заявлении, с земельным участком, образованным в соответствии с ранее принятым решением о предварительном согласовании предоставления земельного участка и (или) об утверждении схемы земельного участка, срок действия которого                не истек.</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 xml:space="preserve">Решение об отказе в </w:t>
      </w:r>
      <w:r w:rsidRPr="00E13438">
        <w:rPr>
          <w:rFonts w:ascii="Times New Roman" w:eastAsia="Times New Roman" w:hAnsi="Times New Roman" w:cs="Times New Roman"/>
          <w:color w:val="000000"/>
          <w:sz w:val="26"/>
          <w:szCs w:val="26"/>
        </w:rPr>
        <w:t>выдаче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пунктом 1 статьи 39.33 и пунктом 3 статьи 39.36 Земельного кодекса Российской Федерации, оформляется исполнителем муниципальной услуги в форме уведомления за подписью уполномоченного должностного лица местного самоуправления Администрации Сорочинского</w:t>
      </w:r>
      <w:proofErr w:type="gramEnd"/>
      <w:r w:rsidRPr="00E13438">
        <w:rPr>
          <w:rFonts w:ascii="Times New Roman" w:hAnsi="Times New Roman" w:cs="Times New Roman"/>
          <w:color w:val="000000"/>
          <w:sz w:val="26"/>
          <w:szCs w:val="26"/>
        </w:rPr>
        <w:t xml:space="preserve"> сельского поселения.</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Размер платы, взимаемой с заявителя </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при предоставлении муниципальной услуги.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rPr>
        <w:tab/>
        <w:t>20. Муниципальная услуга в соответствии с настоящим административным регламентом предоставляется бесплатно.</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lastRenderedPageBreak/>
        <w:t>Требования к помещениям, в которых предоставляется муниципальная услуга, показатели доступности и качества предоставления муниципальной услуги</w:t>
      </w:r>
    </w:p>
    <w:p w:rsidR="00163728" w:rsidRPr="00E13438" w:rsidRDefault="00163728" w:rsidP="00163728">
      <w:pPr>
        <w:jc w:val="center"/>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21. </w:t>
      </w:r>
      <w:r w:rsidRPr="00E13438">
        <w:rPr>
          <w:rStyle w:val="1"/>
          <w:rFonts w:ascii="Times New Roman" w:hAnsi="Times New Roman" w:cs="Times New Roman"/>
          <w:color w:val="000000"/>
          <w:sz w:val="26"/>
          <w:szCs w:val="26"/>
        </w:rPr>
        <w:t>Центральный вход в здание Администрации Сорочинского сельского поселения Калачинского муниципального района Омской области оборудуется информационной табличкой (вывеской), содержащей полное наименование организации, внутренние двери кабинетов Администрации Сорочинского сельского поселения оборудуются табличками, содержащими информацию о названии структурного подразделения.</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Помещения должны соответствовать санитарно-эпидемиологическим правилам и нормам, должны быть оборудованы противопожарной системой и средствами пожаротушения.</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Места для ожидания оборудуются стульями.</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Рабочее место работника Администрации Сорочинского сельского поселения, участвующего в оказании муниципальной услуги, оснащается настенной вывеской с указанием фамилии, имени, отчества    и должности.</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Помещение, в котором осуществляется прием обращений от заявителей, должно обеспечивать:</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1) комфортное расположение заявителя и специалиста Администрации Сорочинского сельского поселения;</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2) возможность и удобство оформления заявителем письменного обращения;</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3) возможность копирования документов;</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4) доступ к нормативным правовым актам, регулирующим предоставление муниципальной услуги;</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5) наличие письменных принадлежностей и бумаги формата А</w:t>
      </w:r>
      <w:proofErr w:type="gramStart"/>
      <w:r w:rsidRPr="00E13438">
        <w:rPr>
          <w:rFonts w:ascii="Times New Roman" w:hAnsi="Times New Roman" w:cs="Times New Roman"/>
          <w:sz w:val="26"/>
          <w:szCs w:val="26"/>
        </w:rPr>
        <w:t>4</w:t>
      </w:r>
      <w:proofErr w:type="gramEnd"/>
      <w:r w:rsidRPr="00E13438">
        <w:rPr>
          <w:rFonts w:ascii="Times New Roman" w:hAnsi="Times New Roman" w:cs="Times New Roman"/>
          <w:sz w:val="26"/>
          <w:szCs w:val="26"/>
        </w:rPr>
        <w:t>.</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22. В соответствии с законодательством Российской Федерации о социальной защите инвалидов обеспечивается доступность для инвалидов объектов, в которых осуществляется предоставление муниципальной услуги, в том числе:</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возможность беспрепятственного входа в здание и выхода из него;</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возможность самостоятельного передвижения по территории в целях доступа к месту предоставления муниципальной услуги, в том числе с помощью специалистов, участвующих в оказании муниципальной услуги;</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возможность посадки в транспортное средство и высадки из него перед входом, в том числе с использованием кресла-коляски и, при необходимости,                        с помощью специалистов;</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lastRenderedPageBreak/>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сопровождение инвалидов, имеющих стойкие нарушения функции зрения                 и самостоятельного перемещения по территории;</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содействие инвалиду при входе и выходе, информирование инвалида                        о доступных маршрутах общественного транспорта;</w:t>
      </w:r>
    </w:p>
    <w:p w:rsidR="00163728" w:rsidRPr="00E13438" w:rsidRDefault="00163728" w:rsidP="00163728">
      <w:pPr>
        <w:ind w:firstLine="563"/>
        <w:jc w:val="both"/>
        <w:rPr>
          <w:rFonts w:ascii="Times New Roman" w:hAnsi="Times New Roman" w:cs="Times New Roman"/>
          <w:sz w:val="26"/>
          <w:szCs w:val="26"/>
        </w:rPr>
      </w:pPr>
      <w:r w:rsidRPr="00E13438">
        <w:rPr>
          <w:rStyle w:val="1"/>
          <w:rFonts w:ascii="Times New Roman" w:hAnsi="Times New Roman" w:cs="Times New Roman"/>
          <w:sz w:val="26"/>
          <w:szCs w:val="26"/>
        </w:rPr>
        <w:tab/>
      </w:r>
      <w:r w:rsidRPr="00E13438">
        <w:rPr>
          <w:rStyle w:val="1"/>
          <w:rFonts w:ascii="Times New Roman" w:hAnsi="Times New Roman" w:cs="Times New Roman"/>
          <w:color w:val="000000"/>
          <w:sz w:val="26"/>
          <w:szCs w:val="26"/>
          <w:highlight w:val="white"/>
        </w:rPr>
        <w:t>–</w:t>
      </w:r>
      <w:r w:rsidRPr="00E13438">
        <w:rPr>
          <w:rStyle w:val="1"/>
          <w:rFonts w:ascii="Times New Roman" w:hAnsi="Times New Roman" w:cs="Times New Roman"/>
          <w:sz w:val="26"/>
          <w:szCs w:val="26"/>
        </w:rPr>
        <w:t xml:space="preserve"> обеспечение доступа собаки-проводника при наличии документа, подтверждающего ее специальное обучение, выданного </w:t>
      </w:r>
      <w:r w:rsidRPr="00E13438">
        <w:rPr>
          <w:rStyle w:val="1"/>
          <w:rFonts w:ascii="Times New Roman" w:hAnsi="Times New Roman" w:cs="Times New Roman"/>
          <w:color w:val="000000"/>
          <w:sz w:val="26"/>
          <w:szCs w:val="26"/>
        </w:rPr>
        <w:t>по форме и в порядке,</w:t>
      </w:r>
      <w:r w:rsidRPr="00E13438">
        <w:rPr>
          <w:rStyle w:val="1"/>
          <w:rFonts w:ascii="Times New Roman" w:hAnsi="Times New Roman" w:cs="Times New Roman"/>
          <w:sz w:val="26"/>
          <w:szCs w:val="26"/>
        </w:rPr>
        <w:t xml:space="preserve"> </w:t>
      </w:r>
      <w:proofErr w:type="gramStart"/>
      <w:r w:rsidRPr="00E13438">
        <w:rPr>
          <w:rStyle w:val="1"/>
          <w:rFonts w:ascii="Times New Roman" w:hAnsi="Times New Roman" w:cs="Times New Roman"/>
          <w:sz w:val="26"/>
          <w:szCs w:val="26"/>
        </w:rPr>
        <w:t>утвержденных</w:t>
      </w:r>
      <w:proofErr w:type="gramEnd"/>
      <w:r w:rsidRPr="00E13438">
        <w:rPr>
          <w:rStyle w:val="1"/>
          <w:rFonts w:ascii="Times New Roman" w:hAnsi="Times New Roman" w:cs="Times New Roman"/>
          <w:sz w:val="26"/>
          <w:szCs w:val="26"/>
        </w:rPr>
        <w:t xml:space="preserve"> приказом Министерства труда и социальной защиты Российской Федерации от 22.06.2015 № 386н;</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обеспечение надлежащего размещения носителей информации, необходимой для обеспечения беспрепятственного доступа инвалидов к объектам                                     и муниципальным услугам, с учетом ограничений их жизнедеятельности;</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color w:val="000000"/>
          <w:sz w:val="26"/>
          <w:szCs w:val="26"/>
          <w:highlight w:val="white"/>
        </w:rPr>
        <w:t>–</w:t>
      </w:r>
      <w:r w:rsidRPr="00E13438">
        <w:rPr>
          <w:rFonts w:ascii="Times New Roman" w:hAnsi="Times New Roman" w:cs="Times New Roman"/>
          <w:sz w:val="26"/>
          <w:szCs w:val="26"/>
        </w:rPr>
        <w:t xml:space="preserve"> обеспечение предоставления бесплатно в доступной форме с учетом стойких </w:t>
      </w:r>
      <w:proofErr w:type="gramStart"/>
      <w:r w:rsidRPr="00E13438">
        <w:rPr>
          <w:rFonts w:ascii="Times New Roman" w:hAnsi="Times New Roman" w:cs="Times New Roman"/>
          <w:sz w:val="26"/>
          <w:szCs w:val="26"/>
        </w:rPr>
        <w:t>расстройств функций организма инвалидов информации</w:t>
      </w:r>
      <w:proofErr w:type="gramEnd"/>
      <w:r w:rsidRPr="00E13438">
        <w:rPr>
          <w:rFonts w:ascii="Times New Roman" w:hAnsi="Times New Roman" w:cs="Times New Roman"/>
          <w:sz w:val="26"/>
          <w:szCs w:val="26"/>
        </w:rPr>
        <w:t xml:space="preserve"> об их правах и обязанностях, сроках, порядке и условиях предоставления муниципальной услуги, доступности                 ее предоставления.</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hAnsi="Times New Roman" w:cs="Times New Roman"/>
          <w:sz w:val="26"/>
          <w:szCs w:val="26"/>
        </w:rPr>
        <w:tab/>
        <w:t>Места предоставления муниципальной услуги должны быть оборудованы компьютером,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 и места хранения верхней одежды граждан.</w:t>
      </w:r>
    </w:p>
    <w:p w:rsidR="00163728" w:rsidRPr="00E13438" w:rsidRDefault="00163728" w:rsidP="00163728">
      <w:pPr>
        <w:ind w:firstLine="563"/>
        <w:jc w:val="both"/>
        <w:rPr>
          <w:rFonts w:ascii="Times New Roman" w:hAnsi="Times New Roman" w:cs="Times New Roman"/>
          <w:sz w:val="26"/>
          <w:szCs w:val="26"/>
        </w:rPr>
      </w:pPr>
      <w:r w:rsidRPr="00E13438">
        <w:rPr>
          <w:rFonts w:ascii="Times New Roman" w:eastAsia="Times New Roman" w:hAnsi="Times New Roman" w:cs="Times New Roman"/>
          <w:sz w:val="26"/>
          <w:szCs w:val="26"/>
        </w:rPr>
        <w:t xml:space="preserve"> </w:t>
      </w:r>
      <w:r w:rsidRPr="00E13438">
        <w:rPr>
          <w:rFonts w:ascii="Times New Roman" w:hAnsi="Times New Roman" w:cs="Times New Roman"/>
          <w:sz w:val="26"/>
          <w:szCs w:val="26"/>
        </w:rPr>
        <w:t>Информационный стенд, столы размещаются в местах, обеспечивающих свободный доступ к ним.</w:t>
      </w:r>
    </w:p>
    <w:p w:rsidR="00163728" w:rsidRPr="00E13438" w:rsidRDefault="00163728" w:rsidP="00163728">
      <w:pPr>
        <w:ind w:firstLine="780"/>
        <w:jc w:val="both"/>
        <w:rPr>
          <w:rFonts w:ascii="Times New Roman" w:hAnsi="Times New Roman" w:cs="Times New Roman"/>
          <w:sz w:val="26"/>
          <w:szCs w:val="26"/>
        </w:rPr>
      </w:pPr>
      <w:r w:rsidRPr="00E13438">
        <w:rPr>
          <w:rFonts w:ascii="Times New Roman" w:hAnsi="Times New Roman" w:cs="Times New Roman"/>
          <w:sz w:val="26"/>
          <w:szCs w:val="26"/>
        </w:rPr>
        <w:t>Тексты информационных материалов печатаются удобным для чтения шрифтом, без исправлений, наиболее важные места подчеркиваются.</w:t>
      </w:r>
    </w:p>
    <w:p w:rsidR="00163728" w:rsidRPr="00E13438" w:rsidRDefault="00163728" w:rsidP="00163728">
      <w:pPr>
        <w:ind w:firstLine="780"/>
        <w:jc w:val="both"/>
        <w:rPr>
          <w:rFonts w:ascii="Times New Roman" w:hAnsi="Times New Roman" w:cs="Times New Roman"/>
          <w:sz w:val="26"/>
          <w:szCs w:val="26"/>
        </w:rPr>
      </w:pPr>
      <w:r w:rsidRPr="00E13438">
        <w:rPr>
          <w:rFonts w:ascii="Times New Roman" w:hAnsi="Times New Roman" w:cs="Times New Roman"/>
          <w:sz w:val="26"/>
          <w:szCs w:val="26"/>
        </w:rPr>
        <w:t>23. Основные требования, предъявляемые к доступности и качеству предоставления муниципальной услуги:</w:t>
      </w:r>
    </w:p>
    <w:p w:rsidR="00163728" w:rsidRPr="00E13438" w:rsidRDefault="00163728" w:rsidP="00163728">
      <w:pPr>
        <w:tabs>
          <w:tab w:val="left" w:pos="0"/>
        </w:tabs>
        <w:ind w:firstLine="690"/>
        <w:jc w:val="both"/>
        <w:rPr>
          <w:rFonts w:ascii="Times New Roman" w:hAnsi="Times New Roman" w:cs="Times New Roman"/>
          <w:sz w:val="26"/>
          <w:szCs w:val="26"/>
        </w:rPr>
      </w:pPr>
      <w:r w:rsidRPr="00E13438">
        <w:rPr>
          <w:rFonts w:ascii="Times New Roman" w:hAnsi="Times New Roman" w:cs="Times New Roman"/>
          <w:sz w:val="26"/>
          <w:szCs w:val="26"/>
        </w:rPr>
        <w:tab/>
        <w:t>- полнота информирования заявителей о ходе рассмотрения заявления;</w:t>
      </w:r>
    </w:p>
    <w:p w:rsidR="00163728" w:rsidRPr="00E13438" w:rsidRDefault="00163728" w:rsidP="00163728">
      <w:pPr>
        <w:ind w:firstLine="690"/>
        <w:jc w:val="both"/>
        <w:rPr>
          <w:rFonts w:ascii="Times New Roman" w:hAnsi="Times New Roman" w:cs="Times New Roman"/>
          <w:sz w:val="26"/>
          <w:szCs w:val="26"/>
        </w:rPr>
      </w:pPr>
      <w:r w:rsidRPr="00E13438">
        <w:rPr>
          <w:rFonts w:ascii="Times New Roman" w:hAnsi="Times New Roman" w:cs="Times New Roman"/>
          <w:sz w:val="26"/>
          <w:szCs w:val="26"/>
        </w:rPr>
        <w:tab/>
        <w:t>- строгое соблюдение сроков предоставления муниципальной услуги;</w:t>
      </w:r>
    </w:p>
    <w:p w:rsidR="00163728" w:rsidRPr="00E13438" w:rsidRDefault="00163728" w:rsidP="00163728">
      <w:pPr>
        <w:ind w:firstLine="690"/>
        <w:jc w:val="both"/>
        <w:rPr>
          <w:rFonts w:ascii="Times New Roman" w:hAnsi="Times New Roman" w:cs="Times New Roman"/>
          <w:sz w:val="26"/>
          <w:szCs w:val="26"/>
        </w:rPr>
      </w:pPr>
      <w:r w:rsidRPr="00E13438">
        <w:rPr>
          <w:rFonts w:ascii="Times New Roman" w:hAnsi="Times New Roman" w:cs="Times New Roman"/>
          <w:sz w:val="26"/>
          <w:szCs w:val="26"/>
        </w:rPr>
        <w:t>- профессиональная подготовка специалистов, участвующих в предоставлении муниципальной услуги;</w:t>
      </w:r>
    </w:p>
    <w:p w:rsidR="00163728" w:rsidRPr="00E13438" w:rsidRDefault="00163728" w:rsidP="00163728">
      <w:pPr>
        <w:ind w:firstLine="720"/>
        <w:jc w:val="both"/>
        <w:rPr>
          <w:rFonts w:ascii="Times New Roman" w:hAnsi="Times New Roman" w:cs="Times New Roman"/>
          <w:sz w:val="26"/>
          <w:szCs w:val="26"/>
        </w:rPr>
      </w:pPr>
      <w:r w:rsidRPr="00E13438">
        <w:rPr>
          <w:rFonts w:ascii="Times New Roman" w:hAnsi="Times New Roman" w:cs="Times New Roman"/>
          <w:sz w:val="26"/>
          <w:szCs w:val="26"/>
        </w:rPr>
        <w:t>- удобство и доступность получения информации заявителями о порядке предоставления муниципальной услуги;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 оперативность вынесения решения в отношении рассматриваемого заявления.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Срок ожидания заявителя в очереди при приеме заявления на рассмотрение                  не должен превышать 15 минут.</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III. Состав, последовательность и сроки выполнения</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административных процедур, требования к порядку</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их выполнения, в том числе особенности выполнения</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административных процедур в электронной форме, а также </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особенности выполнения административных процедур в МФЦ</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24. Предоставление муниципальной услуги включает в себя последовательность следующих административных процедур:</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 прием и регистрация заявления о предоставлении муниципальной услуги                  и приложенных к нему документов;</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определение ответственного специалиста, проверка представленных заявителем сведений, рассмотрение заявления;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3) принятие решения по результатам рассмотрения заявления и документов                в соответствии с настоящим административным регламентом.</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Исполнение муниципальной услуги осуществляется специалистами Администрации Сорочинского сельского поселения Калачинского муниципального района Омской области, уполномоченными осуществлять административные процедуры и действия по исполнению муниципальной услуги (далее </w:t>
      </w:r>
      <w:r w:rsidRPr="00E13438">
        <w:rPr>
          <w:rFonts w:ascii="Times New Roman" w:hAnsi="Times New Roman" w:cs="Times New Roman"/>
          <w:color w:val="000000"/>
          <w:sz w:val="26"/>
          <w:szCs w:val="26"/>
          <w:highlight w:val="white"/>
        </w:rPr>
        <w:t xml:space="preserve">– </w:t>
      </w:r>
      <w:r w:rsidRPr="00E13438">
        <w:rPr>
          <w:rFonts w:ascii="Times New Roman" w:hAnsi="Times New Roman" w:cs="Times New Roman"/>
          <w:color w:val="000000"/>
          <w:sz w:val="26"/>
          <w:szCs w:val="26"/>
        </w:rPr>
        <w:t>уполномоченные специалисты).</w:t>
      </w:r>
    </w:p>
    <w:p w:rsidR="00163728" w:rsidRPr="00E13438" w:rsidRDefault="00163728" w:rsidP="00163728">
      <w:pPr>
        <w:jc w:val="center"/>
        <w:rPr>
          <w:rFonts w:ascii="Times New Roman" w:hAnsi="Times New Roman" w:cs="Times New Roman"/>
          <w:color w:val="000000"/>
          <w:sz w:val="26"/>
          <w:szCs w:val="26"/>
        </w:rPr>
      </w:pPr>
    </w:p>
    <w:p w:rsidR="00163728" w:rsidRPr="00E13438" w:rsidRDefault="00163728" w:rsidP="00163728">
      <w:pPr>
        <w:pStyle w:val="ConsPlusNormal"/>
        <w:jc w:val="center"/>
        <w:rPr>
          <w:rFonts w:ascii="Times New Roman" w:hAnsi="Times New Roman" w:cs="Times New Roman"/>
          <w:sz w:val="26"/>
          <w:szCs w:val="26"/>
        </w:rPr>
      </w:pPr>
      <w:r w:rsidRPr="00E13438">
        <w:rPr>
          <w:rFonts w:ascii="Times New Roman" w:hAnsi="Times New Roman" w:cs="Times New Roman"/>
          <w:sz w:val="26"/>
          <w:szCs w:val="26"/>
        </w:rPr>
        <w:t>Прием и регистрация заявления о предоставлении</w:t>
      </w:r>
    </w:p>
    <w:p w:rsidR="00163728" w:rsidRPr="00E13438" w:rsidRDefault="00163728" w:rsidP="00163728">
      <w:pPr>
        <w:pStyle w:val="ConsPlusNormal"/>
        <w:jc w:val="center"/>
        <w:rPr>
          <w:rFonts w:ascii="Times New Roman" w:hAnsi="Times New Roman" w:cs="Times New Roman"/>
          <w:sz w:val="26"/>
          <w:szCs w:val="26"/>
        </w:rPr>
      </w:pPr>
      <w:r w:rsidRPr="00E13438">
        <w:rPr>
          <w:rFonts w:ascii="Times New Roman" w:hAnsi="Times New Roman" w:cs="Times New Roman"/>
          <w:color w:val="000000"/>
          <w:sz w:val="26"/>
          <w:szCs w:val="26"/>
        </w:rPr>
        <w:t>муниципальной услуги и прилагаемых к нему документов</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25. </w:t>
      </w:r>
      <w:r w:rsidRPr="00E13438">
        <w:rPr>
          <w:rStyle w:val="1"/>
          <w:rFonts w:ascii="Times New Roman" w:hAnsi="Times New Roman" w:cs="Times New Roman"/>
          <w:color w:val="000000"/>
          <w:sz w:val="26"/>
          <w:szCs w:val="26"/>
          <w:lang w:eastAsia="ar-SA"/>
        </w:rPr>
        <w:t>Регистрация заявления и прилагаемых к нему документов осуществляется уполномоченным специалистом Администрации Сорочинского сельского поселения в день поступления документов.</w:t>
      </w:r>
    </w:p>
    <w:p w:rsidR="00163728" w:rsidRPr="00E13438" w:rsidRDefault="00163728" w:rsidP="00163728">
      <w:pPr>
        <w:ind w:firstLine="705"/>
        <w:jc w:val="both"/>
        <w:rPr>
          <w:rFonts w:ascii="Times New Roman" w:hAnsi="Times New Roman" w:cs="Times New Roman"/>
          <w:sz w:val="26"/>
          <w:szCs w:val="26"/>
        </w:rPr>
      </w:pPr>
      <w:r w:rsidRPr="00E13438">
        <w:rPr>
          <w:rStyle w:val="1"/>
          <w:rFonts w:ascii="Times New Roman" w:hAnsi="Times New Roman" w:cs="Times New Roman"/>
          <w:color w:val="000000"/>
          <w:sz w:val="26"/>
          <w:szCs w:val="26"/>
          <w:lang w:eastAsia="ar-SA"/>
        </w:rPr>
        <w:t>Уполномоченный специалист Администрации Сорочинского сельского поселения, ответственный за регистрацию входящей и исходящей документации, вносит в электронную базу данных учета входящих документов запись о приеме документов, в том числе:</w:t>
      </w:r>
    </w:p>
    <w:p w:rsidR="00163728" w:rsidRPr="00E13438" w:rsidRDefault="00163728" w:rsidP="00163728">
      <w:pPr>
        <w:spacing w:line="100" w:lineRule="atLeast"/>
        <w:ind w:firstLine="690"/>
        <w:jc w:val="both"/>
        <w:rPr>
          <w:rFonts w:ascii="Times New Roman" w:hAnsi="Times New Roman" w:cs="Times New Roman"/>
          <w:sz w:val="26"/>
          <w:szCs w:val="26"/>
        </w:rPr>
      </w:pPr>
      <w:r w:rsidRPr="00E13438">
        <w:rPr>
          <w:rFonts w:ascii="Times New Roman" w:hAnsi="Times New Roman" w:cs="Times New Roman"/>
          <w:color w:val="000000"/>
          <w:sz w:val="26"/>
          <w:szCs w:val="26"/>
        </w:rPr>
        <w:t>1) регистрационный номер;</w:t>
      </w:r>
    </w:p>
    <w:p w:rsidR="00163728" w:rsidRPr="00E13438" w:rsidRDefault="00163728" w:rsidP="00163728">
      <w:pPr>
        <w:spacing w:line="100" w:lineRule="atLeast"/>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rPr>
        <w:t>2) дату приема документов;</w:t>
      </w:r>
    </w:p>
    <w:p w:rsidR="00163728" w:rsidRPr="00E13438" w:rsidRDefault="00163728" w:rsidP="00163728">
      <w:pPr>
        <w:spacing w:line="100" w:lineRule="atLeast"/>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3) фамилию, имя, отчество заявителя;</w:t>
      </w:r>
    </w:p>
    <w:p w:rsidR="00163728" w:rsidRPr="00E13438" w:rsidRDefault="00163728" w:rsidP="00163728">
      <w:pPr>
        <w:spacing w:line="100" w:lineRule="atLeast"/>
        <w:ind w:firstLine="625"/>
        <w:jc w:val="both"/>
        <w:rPr>
          <w:rFonts w:ascii="Times New Roman" w:hAnsi="Times New Roman" w:cs="Times New Roman"/>
          <w:sz w:val="26"/>
          <w:szCs w:val="26"/>
        </w:rPr>
      </w:pPr>
      <w:r w:rsidRPr="00E13438">
        <w:rPr>
          <w:rStyle w:val="1"/>
          <w:rFonts w:ascii="Times New Roman" w:hAnsi="Times New Roman" w:cs="Times New Roman"/>
          <w:color w:val="000000"/>
          <w:sz w:val="26"/>
          <w:szCs w:val="26"/>
        </w:rPr>
        <w:tab/>
        <w:t>4) фамилию, имя, отчество</w:t>
      </w:r>
      <w:r w:rsidRPr="00E13438">
        <w:rPr>
          <w:rStyle w:val="1"/>
          <w:rFonts w:ascii="Times New Roman" w:eastAsia="Arial CYR" w:hAnsi="Times New Roman" w:cs="Times New Roman"/>
          <w:color w:val="000000"/>
          <w:sz w:val="26"/>
          <w:szCs w:val="26"/>
        </w:rPr>
        <w:t xml:space="preserve"> представителя (если с заявлением обращается представитель);</w:t>
      </w:r>
    </w:p>
    <w:p w:rsidR="00163728" w:rsidRPr="00E13438" w:rsidRDefault="00163728" w:rsidP="00163728">
      <w:pPr>
        <w:pStyle w:val="ConsPlusNormal"/>
        <w:ind w:firstLine="705"/>
        <w:jc w:val="both"/>
        <w:rPr>
          <w:rFonts w:ascii="Times New Roman" w:hAnsi="Times New Roman" w:cs="Times New Roman"/>
          <w:sz w:val="26"/>
          <w:szCs w:val="26"/>
        </w:rPr>
      </w:pPr>
      <w:r w:rsidRPr="00E13438">
        <w:rPr>
          <w:rStyle w:val="1"/>
          <w:rFonts w:ascii="Times New Roman" w:hAnsi="Times New Roman" w:cs="Times New Roman"/>
          <w:color w:val="000000"/>
          <w:sz w:val="26"/>
          <w:szCs w:val="26"/>
          <w:lang w:eastAsia="ar-SA"/>
        </w:rPr>
        <w:t>5) наименование входящего документа.</w:t>
      </w:r>
    </w:p>
    <w:p w:rsidR="00163728" w:rsidRPr="00E13438" w:rsidRDefault="00163728" w:rsidP="00163728">
      <w:pPr>
        <w:ind w:firstLine="705"/>
        <w:jc w:val="both"/>
        <w:rPr>
          <w:rFonts w:ascii="Times New Roman" w:hAnsi="Times New Roman" w:cs="Times New Roman"/>
          <w:sz w:val="26"/>
          <w:szCs w:val="26"/>
        </w:rPr>
      </w:pPr>
      <w:r w:rsidRPr="00E13438">
        <w:rPr>
          <w:rStyle w:val="1"/>
          <w:rFonts w:ascii="Times New Roman" w:hAnsi="Times New Roman" w:cs="Times New Roman"/>
          <w:color w:val="000000"/>
          <w:sz w:val="26"/>
          <w:szCs w:val="26"/>
          <w:lang w:eastAsia="ar-SA"/>
        </w:rPr>
        <w:t>На заявлении проставляется штамп установленной формы с указанием входящего регистрационного номера и даты поступления документов.</w:t>
      </w:r>
    </w:p>
    <w:p w:rsidR="00163728" w:rsidRPr="00E13438" w:rsidRDefault="00163728" w:rsidP="00163728">
      <w:pPr>
        <w:tabs>
          <w:tab w:val="left" w:pos="0"/>
          <w:tab w:val="left" w:pos="709"/>
        </w:tabs>
        <w:spacing w:line="100" w:lineRule="atLeast"/>
        <w:ind w:firstLine="600"/>
        <w:jc w:val="both"/>
        <w:rPr>
          <w:rFonts w:ascii="Times New Roman" w:hAnsi="Times New Roman" w:cs="Times New Roman"/>
          <w:sz w:val="26"/>
          <w:szCs w:val="26"/>
        </w:rPr>
      </w:pPr>
      <w:r w:rsidRPr="00E13438">
        <w:rPr>
          <w:rFonts w:ascii="Times New Roman" w:eastAsia="Times New Roman" w:hAnsi="Times New Roman" w:cs="Times New Roman"/>
          <w:color w:val="000000"/>
          <w:sz w:val="26"/>
          <w:szCs w:val="26"/>
          <w:lang w:eastAsia="ar-SA"/>
        </w:rPr>
        <w:tab/>
        <w:t>Время приема документов от заявителя не должно превышать 15 минут.</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Документы, прилагаемые к заявлению, представляются в подлинниках либо                   в форме надлежащим образом заверенных копий.</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В случае если заявитель прилагает к заявлению копии документов, он обязан           в процессе приема документов представить уполномоченному специалисту                      их подлинники и предоставить уполномоченному специалисту возможность сверить представленные экземпляры подлинников и копий документов.</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26. В процессе приема документов от заявителя уполномоченный специалист:</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1) проводит проверку наличия документов, прилагаемых к заявлению;</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2) сверяет представленные экземпляры подлинников и копий документов                    в случае, если заявитель прилагает к заявлению копии документов;</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3) проверяет наличие оснований для отказа в приеме документов;</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4) регистрирует представленные документы.</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Полномочия единоличного исполнительного органа юридического лица, действующего от имени юридического лица без доверенности, подтверждаются учредительными документами юридического лица, решением (протоколом)                             об избрании единоличного исполнительного органа, а также паспортом гражданина Российской Федерации.</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Полномочия физического лица подтверждаются паспортом гражданина Российской Федерации.</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Полномочия представителя юридического либо физического лица, действующего на основании доверенности, подтверждаются доверенностью, выданной и оформленной в соответствии с требованиями законодательства Российской Федерации, а также паспортом гражданина Российской Федерации.</w:t>
      </w:r>
    </w:p>
    <w:p w:rsidR="00163728" w:rsidRPr="00E13438" w:rsidRDefault="00163728" w:rsidP="00163728">
      <w:pPr>
        <w:ind w:firstLine="600"/>
        <w:jc w:val="both"/>
        <w:rPr>
          <w:rFonts w:ascii="Times New Roman" w:hAnsi="Times New Roman" w:cs="Times New Roman"/>
          <w:sz w:val="26"/>
          <w:szCs w:val="26"/>
        </w:rPr>
      </w:pPr>
      <w:r w:rsidRPr="00E13438">
        <w:rPr>
          <w:rFonts w:ascii="Times New Roman" w:hAnsi="Times New Roman" w:cs="Times New Roman"/>
          <w:sz w:val="26"/>
          <w:szCs w:val="26"/>
        </w:rPr>
        <w:tab/>
        <w:t>Указанные требования к подтверждению полномочий заявителей предъявляются при обращении за оказанием муниципальной услуги, в процессе оказания услуги и при получении результата услуги.</w:t>
      </w:r>
    </w:p>
    <w:p w:rsidR="00163728" w:rsidRPr="00E13438" w:rsidRDefault="00163728" w:rsidP="00163728">
      <w:pPr>
        <w:pStyle w:val="ConsPlusNormal"/>
        <w:ind w:firstLine="705"/>
        <w:jc w:val="both"/>
        <w:rPr>
          <w:rFonts w:ascii="Times New Roman" w:hAnsi="Times New Roman" w:cs="Times New Roman"/>
          <w:sz w:val="26"/>
          <w:szCs w:val="26"/>
        </w:rPr>
      </w:pPr>
      <w:r w:rsidRPr="00E13438">
        <w:rPr>
          <w:rFonts w:ascii="Times New Roman" w:hAnsi="Times New Roman" w:cs="Times New Roman"/>
          <w:sz w:val="26"/>
          <w:szCs w:val="26"/>
        </w:rPr>
        <w:tab/>
        <w:t xml:space="preserve">Результатом выполнения административной процедуры является прием                      и регистрация заявления о предоставлении муниципальной услуги и прилагаемых                         </w:t>
      </w:r>
      <w:r w:rsidRPr="00E13438">
        <w:rPr>
          <w:rFonts w:ascii="Times New Roman" w:hAnsi="Times New Roman" w:cs="Times New Roman"/>
          <w:sz w:val="26"/>
          <w:szCs w:val="26"/>
        </w:rPr>
        <w:lastRenderedPageBreak/>
        <w:t>к нему документов.</w:t>
      </w:r>
      <w:r w:rsidRPr="00E13438">
        <w:rPr>
          <w:rFonts w:ascii="Times New Roman" w:hAnsi="Times New Roman" w:cs="Times New Roman"/>
          <w:sz w:val="26"/>
          <w:szCs w:val="26"/>
        </w:rPr>
        <w:tab/>
      </w:r>
      <w:r w:rsidRPr="00E13438">
        <w:rPr>
          <w:rFonts w:ascii="Times New Roman" w:hAnsi="Times New Roman" w:cs="Times New Roman"/>
          <w:sz w:val="26"/>
          <w:szCs w:val="26"/>
        </w:rPr>
        <w:tab/>
      </w:r>
      <w:r w:rsidRPr="00E13438">
        <w:rPr>
          <w:rFonts w:ascii="Times New Roman" w:hAnsi="Times New Roman" w:cs="Times New Roman"/>
          <w:sz w:val="26"/>
          <w:szCs w:val="26"/>
        </w:rPr>
        <w:tab/>
      </w:r>
      <w:r w:rsidRPr="00E13438">
        <w:rPr>
          <w:rFonts w:ascii="Times New Roman" w:hAnsi="Times New Roman" w:cs="Times New Roman"/>
          <w:sz w:val="26"/>
          <w:szCs w:val="26"/>
        </w:rPr>
        <w:tab/>
      </w:r>
    </w:p>
    <w:p w:rsidR="00163728" w:rsidRPr="00E13438" w:rsidRDefault="00163728" w:rsidP="00163728">
      <w:pPr>
        <w:pStyle w:val="ConsPlusNormal"/>
        <w:ind w:firstLine="705"/>
        <w:jc w:val="both"/>
        <w:rPr>
          <w:rStyle w:val="1"/>
          <w:rFonts w:ascii="Times New Roman" w:hAnsi="Times New Roman" w:cs="Times New Roman"/>
          <w:sz w:val="26"/>
          <w:szCs w:val="26"/>
        </w:rPr>
      </w:pPr>
      <w:r w:rsidRPr="00E13438">
        <w:rPr>
          <w:rStyle w:val="1"/>
          <w:rFonts w:ascii="Times New Roman" w:hAnsi="Times New Roman" w:cs="Times New Roman"/>
          <w:sz w:val="26"/>
          <w:szCs w:val="26"/>
        </w:rPr>
        <w:t>27. Особенности организации работы по приему документов в МФЦ:</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t>Прием документов, необходимых для предоставления муниципальной услуги, осуществляется работниками МФЦ с последующей их передачей должностным лицам Администрации Сорочинского сельского поселения, ответственным за прием документов.</w:t>
      </w:r>
      <w:r w:rsidRPr="00E13438">
        <w:rPr>
          <w:rStyle w:val="1"/>
          <w:rFonts w:ascii="Times New Roman" w:hAnsi="Times New Roman" w:cs="Times New Roman"/>
          <w:sz w:val="26"/>
          <w:szCs w:val="26"/>
        </w:rPr>
        <w:tab/>
        <w:t>Работник МФЦ, ответственный за организацию работы по приему документов, необходимых для предоставления муниципальной услуги, при обращении заявителя принимает документы, выполняя при этом следующие действия:</w:t>
      </w:r>
    </w:p>
    <w:p w:rsidR="00163728" w:rsidRPr="00E13438" w:rsidRDefault="00163728" w:rsidP="00163728">
      <w:pPr>
        <w:pStyle w:val="ConsPlusNormal"/>
        <w:ind w:firstLine="705"/>
        <w:jc w:val="both"/>
        <w:rPr>
          <w:rStyle w:val="1"/>
          <w:rFonts w:ascii="Times New Roman" w:hAnsi="Times New Roman" w:cs="Times New Roman"/>
          <w:sz w:val="26"/>
          <w:szCs w:val="26"/>
        </w:rPr>
      </w:pPr>
      <w:r w:rsidRPr="00E13438">
        <w:rPr>
          <w:rStyle w:val="1"/>
          <w:rFonts w:ascii="Times New Roman" w:hAnsi="Times New Roman" w:cs="Times New Roman"/>
          <w:sz w:val="26"/>
          <w:szCs w:val="26"/>
        </w:rPr>
        <w:t>1) 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p>
    <w:p w:rsidR="00163728" w:rsidRPr="00E13438" w:rsidRDefault="00163728" w:rsidP="00163728">
      <w:pPr>
        <w:pStyle w:val="ConsPlusNormal"/>
        <w:ind w:firstLine="705"/>
        <w:jc w:val="both"/>
        <w:rPr>
          <w:rStyle w:val="1"/>
          <w:rFonts w:ascii="Times New Roman" w:hAnsi="Times New Roman" w:cs="Times New Roman"/>
          <w:sz w:val="26"/>
          <w:szCs w:val="26"/>
        </w:rPr>
      </w:pPr>
      <w:proofErr w:type="gramStart"/>
      <w:r w:rsidRPr="00E13438">
        <w:rPr>
          <w:rStyle w:val="1"/>
          <w:rFonts w:ascii="Times New Roman" w:hAnsi="Times New Roman" w:cs="Times New Roman"/>
          <w:sz w:val="26"/>
          <w:szCs w:val="26"/>
        </w:rPr>
        <w:t>2) 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t>– тексты документов написаны разборчиво;</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t>– в документах нет подчисток, приписок, зачеркнутых слов и иных неоговоренных исправлений;</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t>– документы не имеют серьезных повреждений, наличие которых не позволяет однозначно истолковать их содержание;</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proofErr w:type="gramEnd"/>
    </w:p>
    <w:p w:rsidR="00163728" w:rsidRPr="00E13438" w:rsidRDefault="00163728" w:rsidP="00163728">
      <w:pPr>
        <w:pStyle w:val="ConsPlusNormal"/>
        <w:ind w:firstLine="705"/>
        <w:jc w:val="both"/>
        <w:rPr>
          <w:rFonts w:ascii="Times New Roman" w:hAnsi="Times New Roman" w:cs="Times New Roman"/>
          <w:sz w:val="26"/>
          <w:szCs w:val="26"/>
        </w:rPr>
      </w:pPr>
      <w:r w:rsidRPr="00E13438">
        <w:rPr>
          <w:rStyle w:val="1"/>
          <w:rFonts w:ascii="Times New Roman" w:hAnsi="Times New Roman" w:cs="Times New Roman"/>
          <w:sz w:val="26"/>
          <w:szCs w:val="26"/>
        </w:rPr>
        <w:t>3) осуществляет проверку документов, представленных заявителем                          для получения муниципальной услуги, в том числе сопоставляет представленные заявителем документы с перечнем документов, необходимых для получения муниципальной услуги, указанных в пунктах 13, 14 настоящего административного регламента, проверяет соответствие копий представляемых документов                                (за исключением нотариально заверенных) их оригиналам.</w:t>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r>
      <w:r w:rsidRPr="00E13438">
        <w:rPr>
          <w:rStyle w:val="1"/>
          <w:rFonts w:ascii="Times New Roman" w:hAnsi="Times New Roman" w:cs="Times New Roman"/>
          <w:sz w:val="26"/>
          <w:szCs w:val="26"/>
        </w:rPr>
        <w:tab/>
        <w:t>Ответственный работник МФЦ в течение 1 рабочего дня, следующего за днем приема заявления о предоставлении муниципальной услуги, осуществляет доставку сформированного пакета документов в Администрацию Сорочинского сельского поселения. Должностное лицо Администрации Сорочинского сельского поселения, ответственное за прием документов, регистрирует поступивший пакет документов             с указанием даты приема, фамилии сотрудника МФЦ, сдавшего документы.</w:t>
      </w:r>
    </w:p>
    <w:p w:rsidR="00163728" w:rsidRPr="00E13438" w:rsidRDefault="00163728" w:rsidP="00163728">
      <w:pPr>
        <w:pStyle w:val="ConsPlusNormal"/>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28. Документы, поступившие в Администрацию Сорочинского сельского поселения до 15 ч., регистрируются в день поступления, поступившие после 15 ч. – на следующий рабочий день.</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Определение ответственного специалиста, проверка</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представленных заявителем сведений </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29. Основанием для начала административной процедуры является поступление ответственному специалисту Администрации Сорочинского сельского поселения заявления с резолюцией Главы Сорочинского сельского поселения и документов, требующих проверки полноты и достоверности указанных в них сведений.</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Ответственный специалист Администрации Сорочинского сельского поселения изучает документы, проводит проверку законности и обоснованности поданного заявления, проверяет наличие всех необходимых документов и отправляет </w:t>
      </w:r>
      <w:r w:rsidRPr="00E13438">
        <w:rPr>
          <w:rFonts w:ascii="Times New Roman" w:hAnsi="Times New Roman" w:cs="Times New Roman"/>
          <w:color w:val="000000"/>
          <w:sz w:val="26"/>
          <w:szCs w:val="26"/>
        </w:rPr>
        <w:lastRenderedPageBreak/>
        <w:t xml:space="preserve">межведомственные (внутриведомственные) запросы в соответствии с настоящим административным регламентом. </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Ответственный специалист Администрации Сорочинского сельского поселения: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1) устанавливает предмет обращения;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2) проверяет полномочия представителя заявителя действовать от его имени                    (в случае обращения представителя заявителя);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3) проверяет правильность заполнения заявления;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4) проверяет комплектность представленных заявителем документов;</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5) проверяет соответствие представленных документов установленным требованиям законодательства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Ответственный специалист рассматривает представленные документы                       на наличие оснований для отказа в представлении муниципальной услуги.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30. Заявление не может быть оставлено без рассмотрения или рассмотрено                     с нарушением срока по причине продолжительного отсутствия (отпуск, командировка, болезнь и так далее) или увольнения ответственного специалиста.                 В указанных случаях ответственный специалист обязан передать все имеющиеся                   у него на исполнении заявления на рассмотрение другому специалисту Администрации Сорочинского сельского поселения.</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При рассмотрении заявления и представленных документов ответственные специалисты Администрации Сорочинского сельского поселения вправе осуществлять проверку сведений, представленных заявителем, которые имеют юридическое значение для принятия решения по результатам рассмотрения заявления и приложенных к нему документов.</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31. Заявление о предоставлении муниципальной услуги подлежит рассмотрению в сроки, указанные в пункте 9 настоящего административного регламента.</w:t>
      </w:r>
    </w:p>
    <w:p w:rsidR="00163728" w:rsidRPr="00E13438" w:rsidRDefault="00163728" w:rsidP="00163728">
      <w:pPr>
        <w:ind w:firstLine="540"/>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Принятие решения по результатам рассмотрения заявления</w:t>
      </w: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и документов в соответствии с административным регламентом</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32. По результатам рассмотрения заявления и документов, представленных заявителем, ответственный специалист Администрации Сорочинского сельского поселения осуществляет подготовку:</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1) проекта </w:t>
      </w:r>
      <w:r w:rsidRPr="00E13438">
        <w:rPr>
          <w:rFonts w:ascii="Times New Roman" w:eastAsia="Times New Roman" w:hAnsi="Times New Roman" w:cs="Times New Roman"/>
          <w:color w:val="000000"/>
          <w:sz w:val="26"/>
          <w:szCs w:val="26"/>
        </w:rPr>
        <w:t xml:space="preserve">разрешения на использование земель или земельных участков, находящихся в муниципальной собственности Сорочинского сельского поселения, без </w:t>
      </w:r>
      <w:r w:rsidRPr="00E13438">
        <w:rPr>
          <w:rFonts w:ascii="Times New Roman" w:eastAsia="Times New Roman" w:hAnsi="Times New Roman" w:cs="Times New Roman"/>
          <w:color w:val="000000"/>
          <w:sz w:val="26"/>
          <w:szCs w:val="26"/>
        </w:rPr>
        <w:lastRenderedPageBreak/>
        <w:t>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пунктом 1 статьи 39.33 и пунктом 3 статьи 39.36 Земельного кодекса Российской Федерации;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r>
      <w:proofErr w:type="gramStart"/>
      <w:r w:rsidRPr="00E13438">
        <w:rPr>
          <w:rFonts w:ascii="Times New Roman" w:hAnsi="Times New Roman" w:cs="Times New Roman"/>
          <w:color w:val="000000"/>
          <w:sz w:val="26"/>
          <w:szCs w:val="26"/>
        </w:rPr>
        <w:t xml:space="preserve">2) решения об отказе в </w:t>
      </w:r>
      <w:r w:rsidRPr="00E13438">
        <w:rPr>
          <w:rFonts w:ascii="Times New Roman" w:eastAsia="Times New Roman" w:hAnsi="Times New Roman" w:cs="Times New Roman"/>
          <w:color w:val="000000"/>
          <w:sz w:val="26"/>
          <w:szCs w:val="26"/>
        </w:rPr>
        <w:t>выдаче разрешения на использование земель или земельных участков, находящихся в муниципальной собственности Сорочинского сельского поселения, без предоставления земельных участков и установления сервитута, публичного сервитута</w:t>
      </w:r>
      <w:r w:rsidRPr="00E13438">
        <w:rPr>
          <w:rFonts w:ascii="Times New Roman" w:hAnsi="Times New Roman" w:cs="Times New Roman"/>
          <w:color w:val="000000"/>
          <w:sz w:val="26"/>
          <w:szCs w:val="26"/>
        </w:rPr>
        <w:t xml:space="preserve"> в целях, предусмотренных пунктом 1 статьи 39.33 и пунктом 3 статьи 39.36 Земельного кодекса Российской Федерации, по основаниям, установленным пунктами 18, 19 настоящего административного регламента.</w:t>
      </w:r>
      <w:proofErr w:type="gramEnd"/>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Решение об отказе в предоставлении муниципальной услуги должно содержать все основания для отказа, предусмотренные пунктами 18, 19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После принятия решения специалист Администрации Сорочинского сельского поселения обеспечивает его направление заявителю в срок, который не должен превышать срока, указанного в пункте 9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 случае подачи комплекта документов для предоставления муниципальной услуги через МФЦ и при наличии соответствующей отметки в заявлении документы, подтверждающие принятие решения по результатам предоставления муниципальной услуги, направляются в МФЦ для последующего вручения (направления посредством почтового отправления заказным письмом с уведомлением о вручении либо непосредственного вручения) заявителю.</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МФЦ в обязательном порядке уведомляет исполнителя муниципальной услуги о получении заявителем (направлении заявителю) результатов предоставления муниципальной услуги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 случае подачи комплекта документов через МФЦ при отсутствии соответствующей отметки в заявлении исполнитель муниципальной услуги уведомляет МФЦ о результатах предоставления муниципальной услуги путем направления копии документа, подтверждающего принятие решения по результатам предоставления муниципальной услуги.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В случае предоставления муниципальной услуги в электронной форме                        с Единого портала документ, подтверждающий принятие решения по результатам предоставления муниципальной услуги, может быть получен заявителем                               в электронной форме при наличии технической возможности.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jc w:val="center"/>
        <w:rPr>
          <w:rFonts w:ascii="Times New Roman" w:hAnsi="Times New Roman" w:cs="Times New Roman"/>
          <w:sz w:val="26"/>
          <w:szCs w:val="26"/>
        </w:rPr>
      </w:pPr>
      <w:r w:rsidRPr="00E13438">
        <w:rPr>
          <w:rFonts w:ascii="Times New Roman" w:hAnsi="Times New Roman" w:cs="Times New Roman"/>
          <w:color w:val="000000"/>
          <w:sz w:val="26"/>
          <w:szCs w:val="26"/>
        </w:rPr>
        <w:t xml:space="preserve">IV. Формы </w:t>
      </w:r>
      <w:proofErr w:type="gramStart"/>
      <w:r w:rsidRPr="00E13438">
        <w:rPr>
          <w:rFonts w:ascii="Times New Roman" w:hAnsi="Times New Roman" w:cs="Times New Roman"/>
          <w:color w:val="000000"/>
          <w:sz w:val="26"/>
          <w:szCs w:val="26"/>
        </w:rPr>
        <w:t>контроля за</w:t>
      </w:r>
      <w:proofErr w:type="gramEnd"/>
      <w:r w:rsidRPr="00E13438">
        <w:rPr>
          <w:rFonts w:ascii="Times New Roman" w:hAnsi="Times New Roman" w:cs="Times New Roman"/>
          <w:color w:val="000000"/>
          <w:sz w:val="26"/>
          <w:szCs w:val="26"/>
        </w:rPr>
        <w:t xml:space="preserve"> исполнением административного регламента</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lastRenderedPageBreak/>
        <w:tab/>
        <w:t>33. Контроль полноты и качества оказания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ответственных специалистов Администрации Сорочинского сельского поселения, осуществляющих предоставление муниципальной услуги.</w:t>
      </w:r>
    </w:p>
    <w:p w:rsidR="00163728" w:rsidRPr="00E13438" w:rsidRDefault="00163728" w:rsidP="00163728">
      <w:pPr>
        <w:ind w:firstLine="709"/>
        <w:jc w:val="both"/>
        <w:rPr>
          <w:rFonts w:ascii="Times New Roman" w:hAnsi="Times New Roman" w:cs="Times New Roman"/>
          <w:sz w:val="26"/>
          <w:szCs w:val="26"/>
        </w:rPr>
      </w:pPr>
      <w:r w:rsidRPr="00E13438">
        <w:rPr>
          <w:rFonts w:ascii="Times New Roman" w:hAnsi="Times New Roman" w:cs="Times New Roman"/>
          <w:sz w:val="26"/>
          <w:szCs w:val="26"/>
        </w:rPr>
        <w:t>Текущий контроль соблюдения последовательности действий, определенных административными процедурами по оказанию муниципальной услуги и принятием решений ответственными специалистами, осуществляется уполномоченным главным специалистом Администрации Сорочинского сельского поселения Калачинского муниципального района Омской области в соответствии с настоящим административным регламентом. Текущий контроль осуществляется путем проведения проверок соблюдения и исполнения ответственными специалистами настоящего административного регламента.</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Периодичность текущего контроля устанавливается Главой Сорочинского сельского поселения Калачинского муниципального района Омской области. При этом текущий контроль осуществляется не реже одного раза в год.</w:t>
      </w:r>
    </w:p>
    <w:p w:rsidR="00163728" w:rsidRPr="00E13438" w:rsidRDefault="00163728" w:rsidP="00163728">
      <w:pPr>
        <w:ind w:firstLine="705"/>
        <w:jc w:val="both"/>
        <w:rPr>
          <w:rFonts w:ascii="Times New Roman" w:hAnsi="Times New Roman" w:cs="Times New Roman"/>
          <w:sz w:val="26"/>
          <w:szCs w:val="26"/>
        </w:rPr>
      </w:pPr>
      <w:r w:rsidRPr="00E13438">
        <w:rPr>
          <w:rFonts w:ascii="Times New Roman" w:hAnsi="Times New Roman" w:cs="Times New Roman"/>
          <w:color w:val="000000"/>
          <w:sz w:val="26"/>
          <w:szCs w:val="26"/>
        </w:rPr>
        <w:tab/>
        <w:t>34. Проверки соблюдения и исполнения ответственными специалистами настоящего административного регламента могут быть плановыми и внеплановыми.</w:t>
      </w:r>
    </w:p>
    <w:p w:rsidR="00163728" w:rsidRPr="00E13438" w:rsidRDefault="00163728" w:rsidP="00163728">
      <w:pPr>
        <w:ind w:firstLine="540"/>
        <w:jc w:val="both"/>
        <w:rPr>
          <w:rFonts w:ascii="Times New Roman" w:hAnsi="Times New Roman" w:cs="Times New Roman"/>
          <w:sz w:val="26"/>
          <w:szCs w:val="26"/>
        </w:rPr>
      </w:pPr>
      <w:r w:rsidRPr="00E13438">
        <w:rPr>
          <w:rFonts w:ascii="Times New Roman" w:hAnsi="Times New Roman" w:cs="Times New Roman"/>
          <w:color w:val="000000"/>
          <w:sz w:val="26"/>
          <w:szCs w:val="26"/>
        </w:rPr>
        <w:tab/>
        <w:t>При проверке рассматриваются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(запросу) заявителя.</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t xml:space="preserve">35. </w:t>
      </w:r>
      <w:r w:rsidRPr="00E13438">
        <w:rPr>
          <w:rStyle w:val="1"/>
          <w:rFonts w:ascii="Times New Roman" w:hAnsi="Times New Roman" w:cs="Times New Roman"/>
          <w:color w:val="000000"/>
          <w:sz w:val="26"/>
          <w:szCs w:val="26"/>
        </w:rPr>
        <w:t>Результаты текущего контроля оформляются в виде справки, в которой отмечаются выявленные недостатки и указываются сроки их устранения. Справка подписывается Главным специалистом Сорочинского сельского поселения, специалистом, деятельность которого проверялась и утверждается Главой Сорочинского сельского поселения.</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t>36. По результатам проведения проверок в случае выявления нарушений прав             и законных интересов заявителей виновные лица привлекаются к ответственности               в соответствии с законодательством Российской Федерации.</w:t>
      </w: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color w:val="000000"/>
          <w:sz w:val="26"/>
          <w:szCs w:val="26"/>
        </w:rPr>
        <w:tab/>
        <w:t>37. Специалист, уполномоченный принимать документы заявителя                             на предоставление муниципальной услуги, несет персональную ответственность                 за соблюдение сроков и порядка приема документов.</w:t>
      </w:r>
    </w:p>
    <w:p w:rsidR="00163728" w:rsidRPr="00E13438" w:rsidRDefault="00163728" w:rsidP="00163728">
      <w:pPr>
        <w:ind w:firstLine="709"/>
        <w:jc w:val="both"/>
        <w:rPr>
          <w:rFonts w:ascii="Times New Roman" w:hAnsi="Times New Roman" w:cs="Times New Roman"/>
          <w:sz w:val="26"/>
          <w:szCs w:val="26"/>
        </w:rPr>
      </w:pPr>
      <w:r w:rsidRPr="00E13438">
        <w:rPr>
          <w:rFonts w:ascii="Times New Roman" w:hAnsi="Times New Roman" w:cs="Times New Roman"/>
          <w:sz w:val="26"/>
          <w:szCs w:val="26"/>
        </w:rPr>
        <w:t>38. Специалист, уполномоченный информировать заявителя о предоставлении муниципальной услуги, несет персональную ответственность за соблюдение сроков           и порядка поиска и подготовки запрашиваемой информации или мотивированного отказа в предоставлении информации, полноту и качество исполнения положений настоящего административного регламента.</w:t>
      </w:r>
    </w:p>
    <w:p w:rsidR="00163728" w:rsidRPr="00E13438" w:rsidRDefault="00163728" w:rsidP="00163728">
      <w:pPr>
        <w:ind w:firstLine="630"/>
        <w:jc w:val="both"/>
        <w:rPr>
          <w:rFonts w:ascii="Times New Roman" w:hAnsi="Times New Roman" w:cs="Times New Roman"/>
          <w:sz w:val="26"/>
          <w:szCs w:val="26"/>
        </w:rPr>
      </w:pPr>
      <w:r w:rsidRPr="00E13438">
        <w:rPr>
          <w:rFonts w:ascii="Times New Roman" w:hAnsi="Times New Roman" w:cs="Times New Roman"/>
          <w:sz w:val="26"/>
          <w:szCs w:val="26"/>
        </w:rPr>
        <w:lastRenderedPageBreak/>
        <w:tab/>
        <w:t>39. Специалист, уполномоченный выдавать документы заявителю, несет персональную ответственность за соблюдение сроков и порядка выдачи документов заявителю в соответствии с настоящим административным регламентом.</w:t>
      </w:r>
    </w:p>
    <w:p w:rsidR="00163728" w:rsidRPr="00E13438" w:rsidRDefault="00163728" w:rsidP="00163728">
      <w:pPr>
        <w:pStyle w:val="ConsPlusNormal"/>
        <w:ind w:firstLine="709"/>
        <w:jc w:val="both"/>
        <w:rPr>
          <w:rFonts w:ascii="Times New Roman" w:hAnsi="Times New Roman" w:cs="Times New Roman"/>
          <w:sz w:val="26"/>
          <w:szCs w:val="26"/>
        </w:rPr>
      </w:pPr>
      <w:r w:rsidRPr="00E13438">
        <w:rPr>
          <w:rFonts w:ascii="Times New Roman" w:hAnsi="Times New Roman" w:cs="Times New Roman"/>
          <w:sz w:val="26"/>
          <w:szCs w:val="26"/>
        </w:rPr>
        <w:t>40.Персональная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pStyle w:val="ConsPlusNormal10"/>
        <w:ind w:firstLine="709"/>
        <w:jc w:val="center"/>
        <w:rPr>
          <w:rFonts w:ascii="Times New Roman" w:hAnsi="Times New Roman" w:cs="Times New Roman"/>
          <w:sz w:val="26"/>
          <w:szCs w:val="26"/>
        </w:rPr>
      </w:pPr>
      <w:r w:rsidRPr="00E13438">
        <w:rPr>
          <w:rStyle w:val="1"/>
          <w:rFonts w:ascii="Times New Roman" w:hAnsi="Times New Roman" w:cs="Times New Roman"/>
          <w:sz w:val="26"/>
          <w:szCs w:val="26"/>
          <w:lang w:val="en-US"/>
        </w:rPr>
        <w:t>V</w:t>
      </w:r>
      <w:r w:rsidRPr="00E13438">
        <w:rPr>
          <w:rStyle w:val="1"/>
          <w:rFonts w:ascii="Times New Roman" w:hAnsi="Times New Roman" w:cs="Times New Roman"/>
          <w:sz w:val="26"/>
          <w:szCs w:val="26"/>
        </w:rPr>
        <w:t xml:space="preserve">. Досудебный (внесудебный) порядок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муниципальных служащих, </w:t>
      </w:r>
      <w:r w:rsidRPr="00E13438">
        <w:rPr>
          <w:rStyle w:val="1"/>
          <w:rFonts w:ascii="Times New Roman" w:eastAsia="Calibri" w:hAnsi="Times New Roman" w:cs="Times New Roman"/>
          <w:sz w:val="26"/>
          <w:szCs w:val="26"/>
        </w:rPr>
        <w:t>МФЦ, работников МФЦ, а также организаций, осуществляющих функции по предоставлению муниципальных услуг, или их работников</w:t>
      </w:r>
    </w:p>
    <w:p w:rsidR="00163728" w:rsidRPr="00E13438" w:rsidRDefault="00163728" w:rsidP="00163728">
      <w:pPr>
        <w:pStyle w:val="ConsPlusNormal10"/>
        <w:ind w:firstLine="709"/>
        <w:jc w:val="both"/>
        <w:rPr>
          <w:rFonts w:ascii="Times New Roman" w:hAnsi="Times New Roman" w:cs="Times New Roman"/>
          <w:sz w:val="26"/>
          <w:szCs w:val="26"/>
        </w:rPr>
      </w:pPr>
    </w:p>
    <w:p w:rsidR="00163728" w:rsidRPr="00E13438" w:rsidRDefault="00163728" w:rsidP="00163728">
      <w:pPr>
        <w:autoSpaceDE w:val="0"/>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41. Заявитель имеет право подать жалобу в письменной форме на бумажном носителе или в электронной форме либо направить по почте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муниципальных служащих Главе Сорочинского сельского поселения (646931 Омская область, </w:t>
      </w:r>
      <w:proofErr w:type="spellStart"/>
      <w:r w:rsidRPr="00E13438">
        <w:rPr>
          <w:rFonts w:ascii="Times New Roman" w:hAnsi="Times New Roman" w:cs="Times New Roman"/>
          <w:sz w:val="26"/>
          <w:szCs w:val="26"/>
        </w:rPr>
        <w:t>Калачинский</w:t>
      </w:r>
      <w:proofErr w:type="spellEnd"/>
      <w:r w:rsidRPr="00E13438">
        <w:rPr>
          <w:rFonts w:ascii="Times New Roman" w:hAnsi="Times New Roman" w:cs="Times New Roman"/>
          <w:sz w:val="26"/>
          <w:szCs w:val="26"/>
        </w:rPr>
        <w:t xml:space="preserve"> район </w:t>
      </w:r>
      <w:proofErr w:type="spellStart"/>
      <w:r w:rsidRPr="00E13438">
        <w:rPr>
          <w:rFonts w:ascii="Times New Roman" w:hAnsi="Times New Roman" w:cs="Times New Roman"/>
          <w:sz w:val="26"/>
          <w:szCs w:val="26"/>
        </w:rPr>
        <w:t>с</w:t>
      </w:r>
      <w:proofErr w:type="gramStart"/>
      <w:r w:rsidRPr="00E13438">
        <w:rPr>
          <w:rFonts w:ascii="Times New Roman" w:hAnsi="Times New Roman" w:cs="Times New Roman"/>
          <w:sz w:val="26"/>
          <w:szCs w:val="26"/>
        </w:rPr>
        <w:t>.С</w:t>
      </w:r>
      <w:proofErr w:type="gramEnd"/>
      <w:r w:rsidRPr="00E13438">
        <w:rPr>
          <w:rFonts w:ascii="Times New Roman" w:hAnsi="Times New Roman" w:cs="Times New Roman"/>
          <w:sz w:val="26"/>
          <w:szCs w:val="26"/>
        </w:rPr>
        <w:t>орочино</w:t>
      </w:r>
      <w:proofErr w:type="spellEnd"/>
      <w:r w:rsidRPr="00E13438">
        <w:rPr>
          <w:rFonts w:ascii="Times New Roman" w:hAnsi="Times New Roman" w:cs="Times New Roman"/>
          <w:sz w:val="26"/>
          <w:szCs w:val="26"/>
        </w:rPr>
        <w:t xml:space="preserve"> </w:t>
      </w:r>
      <w:proofErr w:type="spellStart"/>
      <w:r w:rsidRPr="00E13438">
        <w:rPr>
          <w:rFonts w:ascii="Times New Roman" w:hAnsi="Times New Roman" w:cs="Times New Roman"/>
          <w:sz w:val="26"/>
          <w:szCs w:val="26"/>
        </w:rPr>
        <w:t>ул.Центральная</w:t>
      </w:r>
      <w:proofErr w:type="spellEnd"/>
      <w:r w:rsidRPr="00E13438">
        <w:rPr>
          <w:rFonts w:ascii="Times New Roman" w:hAnsi="Times New Roman" w:cs="Times New Roman"/>
          <w:sz w:val="26"/>
          <w:szCs w:val="26"/>
        </w:rPr>
        <w:t xml:space="preserve"> д.10), а также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регионального портала государственных и муниципальных услуг.</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42. Жалоба на решения и действия (бездействие) МФЦ подается                                в Администрацию города Калачинска Калачинского муниципального района Омской области, работников МФЦ – директору МФЦ. Жалоба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государственных и муниципальных услуг, а также может быть подана при личном приеме заявителя.</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Жалоба на решения и действия (бездействие) работников организаций, </w:t>
      </w:r>
      <w:r w:rsidRPr="00E13438">
        <w:rPr>
          <w:rFonts w:ascii="Times New Roman" w:hAnsi="Times New Roman" w:cs="Times New Roman"/>
          <w:bCs/>
          <w:sz w:val="26"/>
          <w:szCs w:val="26"/>
        </w:rPr>
        <w:t>осуществляющих функции по предоставлению муниципальных услуг</w:t>
      </w:r>
      <w:r w:rsidRPr="00E13438">
        <w:rPr>
          <w:rFonts w:ascii="Times New Roman" w:hAnsi="Times New Roman" w:cs="Times New Roman"/>
          <w:sz w:val="26"/>
          <w:szCs w:val="26"/>
        </w:rPr>
        <w:t>, подается руководителям таких организаций. Жалоба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государственных и муниципальных услуг, а также может быть подана при личном приеме заявителя.</w:t>
      </w:r>
    </w:p>
    <w:p w:rsidR="00163728" w:rsidRPr="00E13438" w:rsidRDefault="00163728" w:rsidP="00163728">
      <w:pPr>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Жалоба, подаваемая в форме электронного документа, и прилагаемые к ней документы, подаваемые в форме электронных документов, подписываются простой электронной подписью в соответствии с требованиями Федерального закона                     от 27.07.2010 № 210-ФЗ «Об организации предоставления государственных                                и муниципальных услуг», Федерального закона от 06.04.2011 № 63-ФЗ                                «Об электронной подписи», постановления Правительства Российской Федерации            от 25.01.2013 № 33 «Об использовании простой электронной подписи при оказании государственных и</w:t>
      </w:r>
      <w:proofErr w:type="gramEnd"/>
      <w:r w:rsidRPr="00E13438">
        <w:rPr>
          <w:rFonts w:ascii="Times New Roman" w:hAnsi="Times New Roman" w:cs="Times New Roman"/>
          <w:sz w:val="26"/>
          <w:szCs w:val="26"/>
        </w:rPr>
        <w:t xml:space="preserve"> муниципальных услуг».</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43. Заявитель имеет право обратиться с жалобой, в том числе в следующих случаях:</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1) нарушение срока регистрации заявления заявителя о предоставлении муниципальной услуги;</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3) </w:t>
      </w:r>
      <w:r w:rsidRPr="00E13438">
        <w:rPr>
          <w:rStyle w:val="1"/>
          <w:rFonts w:ascii="Times New Roman" w:hAnsi="Times New Roman" w:cs="Times New Roman"/>
          <w:sz w:val="26"/>
          <w:szCs w:val="2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города Челябинска для предоставления муниципальной услуги;</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Администрации Сорочинского сельского поселения, для предоставления муниципальной услуги, у заявителя;</w:t>
      </w:r>
    </w:p>
    <w:p w:rsidR="00163728" w:rsidRPr="00E13438" w:rsidRDefault="00163728" w:rsidP="00163728">
      <w:pPr>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Омской области, муниципальными правовыми актами Администрации Сорочинского сельского поселения.</w:t>
      </w:r>
      <w:proofErr w:type="gramEnd"/>
      <w:r w:rsidRPr="00E13438">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 Администрации Сорочинского сельского поселения Калачинского муниципального района Омской области;</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 xml:space="preserve">7) отказ органа, предоставляющего муниципальную услугу, должностного лица органа, предоставляющего муниципальную услугу, МФЦ, работника МФЦ, организаций, </w:t>
      </w:r>
      <w:r w:rsidRPr="00E13438">
        <w:rPr>
          <w:rFonts w:ascii="Times New Roman" w:hAnsi="Times New Roman" w:cs="Times New Roman"/>
          <w:bCs/>
          <w:sz w:val="26"/>
          <w:szCs w:val="26"/>
        </w:rPr>
        <w:t>осуществляющих функции по предоставлению муниципальных услуг, или их работников</w:t>
      </w:r>
      <w:r w:rsidRPr="00E13438">
        <w:rPr>
          <w:rFonts w:ascii="Times New Roman" w:hAnsi="Times New Roman" w:cs="Times New Roman"/>
          <w:sz w:val="26"/>
          <w:szCs w:val="26"/>
        </w:rPr>
        <w:t xml:space="preserve"> в исправлении допущенных ими опечаток и ошибок в выданных           в результате предоставления муниципальной услуги документах либо нарушение </w:t>
      </w:r>
      <w:r w:rsidRPr="00E13438">
        <w:rPr>
          <w:rFonts w:ascii="Times New Roman" w:hAnsi="Times New Roman" w:cs="Times New Roman"/>
          <w:sz w:val="26"/>
          <w:szCs w:val="26"/>
        </w:rPr>
        <w:lastRenderedPageBreak/>
        <w:t>установленного срока таких исправлений.</w:t>
      </w:r>
      <w:proofErr w:type="gramEnd"/>
      <w:r w:rsidRPr="00E13438">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Омской области, муниц</w:t>
      </w:r>
      <w:r w:rsidRPr="00E13438">
        <w:rPr>
          <w:rFonts w:ascii="Times New Roman" w:hAnsi="Times New Roman" w:cs="Times New Roman"/>
          <w:color w:val="000000"/>
          <w:sz w:val="26"/>
          <w:szCs w:val="26"/>
        </w:rPr>
        <w:t>ипальными правовыми актами Администрации Сорочинского сельского поселения Калачинского муниципального района Омской области.</w:t>
      </w:r>
      <w:proofErr w:type="gramEnd"/>
      <w:r w:rsidRPr="00E13438">
        <w:rPr>
          <w:rFonts w:ascii="Times New Roman" w:hAnsi="Times New Roman" w:cs="Times New Roman"/>
          <w:color w:val="000000"/>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163728" w:rsidRPr="00E13438" w:rsidRDefault="00163728" w:rsidP="00163728">
      <w:pPr>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color w:val="000000"/>
          <w:sz w:val="26"/>
          <w:szCs w:val="26"/>
        </w:rPr>
        <w:t>10)</w:t>
      </w:r>
      <w:r w:rsidRPr="00E13438">
        <w:rPr>
          <w:rStyle w:val="1"/>
          <w:rFonts w:ascii="Times New Roman" w:hAnsi="Times New Roman" w:cs="Times New Roman"/>
          <w:color w:val="000000"/>
          <w:sz w:val="26"/>
          <w:szCs w:val="26"/>
          <w:shd w:val="clear" w:color="auto" w:fill="FFFFFF"/>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Pr="00E13438">
        <w:rPr>
          <w:rStyle w:val="1"/>
          <w:rFonts w:ascii="Times New Roman" w:hAnsi="Times New Roman" w:cs="Times New Roman"/>
          <w:color w:val="000000"/>
          <w:sz w:val="26"/>
          <w:szCs w:val="26"/>
        </w:rPr>
        <w:t>Федерального закона от 27.07.2010 № 210-ФЗ «Об организации предоставления государственных и муниципальных услуг»</w:t>
      </w:r>
      <w:r w:rsidRPr="00E13438">
        <w:rPr>
          <w:rStyle w:val="1"/>
          <w:rFonts w:ascii="Times New Roman" w:hAnsi="Times New Roman" w:cs="Times New Roman"/>
          <w:color w:val="000000"/>
          <w:sz w:val="26"/>
          <w:szCs w:val="26"/>
          <w:shd w:val="clear" w:color="auto" w:fill="FFFFFF"/>
        </w:rPr>
        <w:t>.</w:t>
      </w:r>
      <w:proofErr w:type="gramEnd"/>
      <w:r w:rsidRPr="00E13438">
        <w:rPr>
          <w:rStyle w:val="1"/>
          <w:rFonts w:ascii="Times New Roman" w:hAnsi="Times New Roman" w:cs="Times New Roman"/>
          <w:color w:val="000000"/>
          <w:sz w:val="26"/>
          <w:szCs w:val="26"/>
          <w:shd w:val="clear" w:color="auto" w:fill="FFFFFF"/>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color w:val="000000"/>
          <w:sz w:val="26"/>
          <w:szCs w:val="26"/>
        </w:rPr>
        <w:t>44. Жалоба должна содерж</w:t>
      </w:r>
      <w:r w:rsidRPr="00E13438">
        <w:rPr>
          <w:rFonts w:ascii="Times New Roman" w:hAnsi="Times New Roman" w:cs="Times New Roman"/>
          <w:sz w:val="26"/>
          <w:szCs w:val="26"/>
        </w:rPr>
        <w:t>ать:</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организации, </w:t>
      </w:r>
      <w:r w:rsidRPr="00E13438">
        <w:rPr>
          <w:rFonts w:ascii="Times New Roman" w:hAnsi="Times New Roman" w:cs="Times New Roman"/>
          <w:bCs/>
          <w:sz w:val="26"/>
          <w:szCs w:val="26"/>
        </w:rPr>
        <w:t>осуществляющей функции по предоставлению муниципальных услуг</w:t>
      </w:r>
      <w:r w:rsidRPr="00E13438">
        <w:rPr>
          <w:rFonts w:ascii="Times New Roman" w:hAnsi="Times New Roman" w:cs="Times New Roman"/>
          <w:sz w:val="26"/>
          <w:szCs w:val="26"/>
        </w:rPr>
        <w:t>,                              ее руководителя и (или) работников, решения и действия (бездействие) которых обжалуются;</w:t>
      </w:r>
      <w:proofErr w:type="gramEnd"/>
    </w:p>
    <w:p w:rsidR="00163728" w:rsidRPr="00E13438" w:rsidRDefault="00163728" w:rsidP="00163728">
      <w:pPr>
        <w:autoSpaceDE w:val="0"/>
        <w:spacing w:line="10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w:t>
      </w:r>
      <w:r w:rsidRPr="00E13438">
        <w:rPr>
          <w:rFonts w:ascii="Times New Roman" w:hAnsi="Times New Roman" w:cs="Times New Roman"/>
          <w:bCs/>
          <w:sz w:val="26"/>
          <w:szCs w:val="26"/>
        </w:rPr>
        <w:t>осуществляющей функции по предоставлению муниципальных услуг,</w:t>
      </w:r>
      <w:r w:rsidRPr="00E13438">
        <w:rPr>
          <w:rFonts w:ascii="Times New Roman" w:hAnsi="Times New Roman" w:cs="Times New Roman"/>
          <w:sz w:val="26"/>
          <w:szCs w:val="26"/>
        </w:rPr>
        <w:t xml:space="preserve"> ее работников;</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lastRenderedPageBreak/>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w:t>
      </w:r>
      <w:r w:rsidRPr="00E13438">
        <w:rPr>
          <w:rFonts w:ascii="Times New Roman" w:hAnsi="Times New Roman" w:cs="Times New Roman"/>
          <w:bCs/>
          <w:sz w:val="26"/>
          <w:szCs w:val="26"/>
        </w:rPr>
        <w:t>осуществляющей функции по предоставлению муниципальных услуг,</w:t>
      </w:r>
      <w:r w:rsidRPr="00E13438">
        <w:rPr>
          <w:rFonts w:ascii="Times New Roman" w:hAnsi="Times New Roman" w:cs="Times New Roman"/>
          <w:sz w:val="26"/>
          <w:szCs w:val="26"/>
        </w:rPr>
        <w:t xml:space="preserve"> ее работников. </w:t>
      </w:r>
    </w:p>
    <w:p w:rsidR="00163728" w:rsidRPr="00E13438" w:rsidRDefault="00163728" w:rsidP="00163728">
      <w:pPr>
        <w:autoSpaceDE w:val="0"/>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Заявитель имеет право представить документы (при наличии), подтверждающие доводы заявителя, либо их копии.</w:t>
      </w:r>
    </w:p>
    <w:p w:rsidR="00163728" w:rsidRPr="00E13438" w:rsidRDefault="00163728" w:rsidP="00163728">
      <w:pPr>
        <w:spacing w:line="10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 xml:space="preserve">45. </w:t>
      </w:r>
      <w:proofErr w:type="gramStart"/>
      <w:r w:rsidRPr="00E13438">
        <w:rPr>
          <w:rFonts w:ascii="Times New Roman" w:hAnsi="Times New Roman" w:cs="Times New Roman"/>
          <w:sz w:val="26"/>
          <w:szCs w:val="26"/>
        </w:rPr>
        <w:t xml:space="preserve">Жалоба, поступившая в орган, предоставляющий муниципальную услугу, МФЦ, учредителю МФЦ, в организацию, </w:t>
      </w:r>
      <w:r w:rsidRPr="00E13438">
        <w:rPr>
          <w:rFonts w:ascii="Times New Roman" w:hAnsi="Times New Roman" w:cs="Times New Roman"/>
          <w:bCs/>
          <w:sz w:val="26"/>
          <w:szCs w:val="26"/>
        </w:rPr>
        <w:t>осуществляющую функции                              по предоставлению муниципальных услуг,</w:t>
      </w:r>
      <w:r w:rsidRPr="00E13438">
        <w:rPr>
          <w:rFonts w:ascii="Times New Roman" w:hAnsi="Times New Roman" w:cs="Times New Roman"/>
          <w:sz w:val="26"/>
          <w:szCs w:val="26"/>
        </w:rPr>
        <w:t xml:space="preserve"> либо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МФЦ, организаций, </w:t>
      </w:r>
      <w:r w:rsidRPr="00E13438">
        <w:rPr>
          <w:rFonts w:ascii="Times New Roman" w:hAnsi="Times New Roman" w:cs="Times New Roman"/>
          <w:bCs/>
          <w:sz w:val="26"/>
          <w:szCs w:val="26"/>
        </w:rPr>
        <w:t>осуществляющих функции                            по предоставлению муниципальных услуг</w:t>
      </w:r>
      <w:r w:rsidRPr="00E13438">
        <w:rPr>
          <w:rFonts w:ascii="Times New Roman" w:hAnsi="Times New Roman" w:cs="Times New Roman"/>
          <w:sz w:val="26"/>
          <w:szCs w:val="26"/>
        </w:rPr>
        <w:t>, в приеме документов у заявителя либо              в</w:t>
      </w:r>
      <w:proofErr w:type="gramEnd"/>
      <w:r w:rsidRPr="00E13438">
        <w:rPr>
          <w:rFonts w:ascii="Times New Roman" w:hAnsi="Times New Roman" w:cs="Times New Roman"/>
          <w:sz w:val="26"/>
          <w:szCs w:val="26"/>
        </w:rPr>
        <w:t xml:space="preserve"> </w:t>
      </w:r>
      <w:proofErr w:type="gramStart"/>
      <w:r w:rsidRPr="00E13438">
        <w:rPr>
          <w:rFonts w:ascii="Times New Roman" w:hAnsi="Times New Roman" w:cs="Times New Roman"/>
          <w:sz w:val="26"/>
          <w:szCs w:val="26"/>
        </w:rPr>
        <w:t>исправлении</w:t>
      </w:r>
      <w:proofErr w:type="gramEnd"/>
      <w:r w:rsidRPr="00E13438">
        <w:rPr>
          <w:rFonts w:ascii="Times New Roman" w:hAnsi="Times New Roman" w:cs="Times New Roman"/>
          <w:sz w:val="26"/>
          <w:szCs w:val="26"/>
        </w:rPr>
        <w:t xml:space="preserve">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163728" w:rsidRPr="00E13438" w:rsidRDefault="00163728" w:rsidP="00163728">
      <w:pPr>
        <w:spacing w:line="24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46. По результатам рассмотрения жалобы принимается одно из следующих решений:</w:t>
      </w:r>
    </w:p>
    <w:p w:rsidR="00163728" w:rsidRPr="00E13438" w:rsidRDefault="00163728" w:rsidP="00163728">
      <w:pPr>
        <w:autoSpaceDE w:val="0"/>
        <w:spacing w:line="240" w:lineRule="atLeast"/>
        <w:ind w:firstLine="709"/>
        <w:jc w:val="both"/>
        <w:rPr>
          <w:rFonts w:ascii="Times New Roman" w:hAnsi="Times New Roman" w:cs="Times New Roman"/>
          <w:sz w:val="26"/>
          <w:szCs w:val="26"/>
        </w:rPr>
      </w:pPr>
      <w:proofErr w:type="gramStart"/>
      <w:r w:rsidRPr="00E13438">
        <w:rPr>
          <w:rFonts w:ascii="Times New Roman" w:hAnsi="Times New Roman" w:cs="Times New Roman"/>
          <w:sz w:val="26"/>
          <w:szCs w:val="26"/>
        </w:rPr>
        <w:t>1) удовлетворение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Администрации Сорочинского сельского поселения Калачинского муниципального района Омской области;</w:t>
      </w:r>
      <w:proofErr w:type="gramEnd"/>
    </w:p>
    <w:p w:rsidR="00163728" w:rsidRPr="00E13438" w:rsidRDefault="00163728" w:rsidP="00163728">
      <w:pPr>
        <w:spacing w:line="24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2) отказ в удовлетворении жалобы.</w:t>
      </w:r>
    </w:p>
    <w:p w:rsidR="00163728" w:rsidRPr="00E13438" w:rsidRDefault="00163728" w:rsidP="00163728">
      <w:pPr>
        <w:spacing w:line="240" w:lineRule="atLeast"/>
        <w:ind w:firstLine="709"/>
        <w:jc w:val="both"/>
        <w:rPr>
          <w:rFonts w:ascii="Times New Roman" w:hAnsi="Times New Roman" w:cs="Times New Roman"/>
          <w:sz w:val="26"/>
          <w:szCs w:val="26"/>
        </w:rPr>
      </w:pPr>
      <w:r w:rsidRPr="00E13438">
        <w:rPr>
          <w:rFonts w:ascii="Times New Roman" w:hAnsi="Times New Roman" w:cs="Times New Roman"/>
          <w:sz w:val="26"/>
          <w:szCs w:val="26"/>
        </w:rPr>
        <w:t>47. Не позднее дня, следующего за днем принятия решения, указанного                        в пункте 46 настоящего административного регламента, заявителю в письменной фо</w:t>
      </w:r>
      <w:r w:rsidRPr="00E13438">
        <w:rPr>
          <w:rFonts w:ascii="Times New Roman" w:hAnsi="Times New Roman" w:cs="Times New Roman"/>
          <w:color w:val="000000"/>
          <w:sz w:val="26"/>
          <w:szCs w:val="26"/>
        </w:rPr>
        <w:t>рме и по желанию заявителя в электронной форме направляется мотивированный ответ о результатах рассмотрения жалобы.</w:t>
      </w:r>
    </w:p>
    <w:p w:rsidR="00163728" w:rsidRPr="00E13438" w:rsidRDefault="00163728" w:rsidP="00163728">
      <w:pPr>
        <w:spacing w:line="240" w:lineRule="atLeast"/>
        <w:ind w:firstLine="709"/>
        <w:jc w:val="both"/>
        <w:rPr>
          <w:rFonts w:ascii="Times New Roman" w:hAnsi="Times New Roman" w:cs="Times New Roman"/>
          <w:sz w:val="26"/>
          <w:szCs w:val="26"/>
        </w:rPr>
      </w:pPr>
      <w:r w:rsidRPr="00E13438">
        <w:rPr>
          <w:rStyle w:val="1"/>
          <w:rFonts w:ascii="Times New Roman" w:eastAsia="Times New Roman" w:hAnsi="Times New Roman" w:cs="Times New Roman"/>
          <w:color w:val="000000"/>
          <w:sz w:val="26"/>
          <w:szCs w:val="26"/>
        </w:rPr>
        <w:t xml:space="preserve">48. </w:t>
      </w:r>
      <w:proofErr w:type="gramStart"/>
      <w:r w:rsidRPr="00E13438">
        <w:rPr>
          <w:rStyle w:val="1"/>
          <w:rFonts w:ascii="Times New Roman" w:eastAsia="Times New Roman" w:hAnsi="Times New Roman" w:cs="Times New Roman"/>
          <w:color w:val="000000"/>
          <w:sz w:val="26"/>
          <w:szCs w:val="26"/>
        </w:rPr>
        <w:t xml:space="preserve">В случае признания жалобы подлежащей удовлетворению в ответе заявителю, указанном в пункте 47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w:t>
      </w:r>
      <w:r w:rsidRPr="00E13438">
        <w:rPr>
          <w:rStyle w:val="1"/>
          <w:rFonts w:ascii="Times New Roman" w:hAnsi="Times New Roman" w:cs="Times New Roman"/>
          <w:bCs/>
          <w:color w:val="000000"/>
          <w:sz w:val="26"/>
          <w:szCs w:val="26"/>
        </w:rPr>
        <w:t>осуществляющей функции                 по предоставлению муниципальных услуг</w:t>
      </w:r>
      <w:r w:rsidRPr="00E13438">
        <w:rPr>
          <w:rStyle w:val="1"/>
          <w:rFonts w:ascii="Times New Roman" w:eastAsia="Times New Roman" w:hAnsi="Times New Roman" w:cs="Times New Roman"/>
          <w:color w:val="000000"/>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w:t>
      </w:r>
      <w:proofErr w:type="gramEnd"/>
      <w:r w:rsidRPr="00E13438">
        <w:rPr>
          <w:rStyle w:val="1"/>
          <w:rFonts w:ascii="Times New Roman" w:eastAsia="Times New Roman" w:hAnsi="Times New Roman" w:cs="Times New Roman"/>
          <w:color w:val="000000"/>
          <w:sz w:val="26"/>
          <w:szCs w:val="26"/>
        </w:rPr>
        <w:t xml:space="preserve"> заявителю в целях получения  муниципальной услуги.</w:t>
      </w:r>
    </w:p>
    <w:p w:rsidR="00163728" w:rsidRPr="00E13438" w:rsidRDefault="00163728" w:rsidP="00163728">
      <w:pPr>
        <w:spacing w:line="240" w:lineRule="atLeast"/>
        <w:ind w:firstLine="709"/>
        <w:jc w:val="both"/>
        <w:rPr>
          <w:rFonts w:ascii="Times New Roman" w:hAnsi="Times New Roman" w:cs="Times New Roman"/>
          <w:sz w:val="26"/>
          <w:szCs w:val="26"/>
        </w:rPr>
      </w:pPr>
      <w:r w:rsidRPr="00E13438">
        <w:rPr>
          <w:rStyle w:val="1"/>
          <w:rFonts w:ascii="Times New Roman" w:eastAsia="Times New Roman" w:hAnsi="Times New Roman" w:cs="Times New Roman"/>
          <w:color w:val="000000"/>
          <w:sz w:val="26"/>
          <w:szCs w:val="26"/>
        </w:rPr>
        <w:t xml:space="preserve">49. В случае признания </w:t>
      </w:r>
      <w:proofErr w:type="gramStart"/>
      <w:r w:rsidRPr="00E13438">
        <w:rPr>
          <w:rStyle w:val="1"/>
          <w:rFonts w:ascii="Times New Roman" w:eastAsia="Times New Roman" w:hAnsi="Times New Roman" w:cs="Times New Roman"/>
          <w:color w:val="000000"/>
          <w:sz w:val="26"/>
          <w:szCs w:val="26"/>
        </w:rPr>
        <w:t>жалобы</w:t>
      </w:r>
      <w:proofErr w:type="gramEnd"/>
      <w:r w:rsidRPr="00E13438">
        <w:rPr>
          <w:rStyle w:val="1"/>
          <w:rFonts w:ascii="Times New Roman" w:eastAsia="Times New Roman" w:hAnsi="Times New Roman" w:cs="Times New Roman"/>
          <w:color w:val="000000"/>
          <w:sz w:val="26"/>
          <w:szCs w:val="26"/>
        </w:rPr>
        <w:t xml:space="preserve"> не подлежащей удовлетворению в ответе заявителю, указанном в пункте 47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bookmarkStart w:id="1" w:name="dst100022"/>
      <w:bookmarkEnd w:id="1"/>
    </w:p>
    <w:p w:rsidR="00163728" w:rsidRPr="00E13438" w:rsidRDefault="00163728" w:rsidP="00163728">
      <w:pPr>
        <w:spacing w:line="240" w:lineRule="atLeast"/>
        <w:ind w:firstLine="709"/>
        <w:jc w:val="both"/>
        <w:rPr>
          <w:rFonts w:ascii="Times New Roman" w:hAnsi="Times New Roman" w:cs="Times New Roman"/>
          <w:sz w:val="26"/>
          <w:szCs w:val="26"/>
        </w:rPr>
      </w:pPr>
      <w:r w:rsidRPr="00E13438">
        <w:rPr>
          <w:rFonts w:ascii="Times New Roman" w:eastAsia="Calibri" w:hAnsi="Times New Roman" w:cs="Times New Roman"/>
          <w:bCs/>
          <w:color w:val="000000"/>
          <w:sz w:val="26"/>
          <w:szCs w:val="26"/>
        </w:rPr>
        <w:lastRenderedPageBreak/>
        <w:t xml:space="preserve">50. В случае установления в ходе или по результатам </w:t>
      </w:r>
      <w:proofErr w:type="gramStart"/>
      <w:r w:rsidRPr="00E13438">
        <w:rPr>
          <w:rFonts w:ascii="Times New Roman" w:eastAsia="Calibri" w:hAnsi="Times New Roman" w:cs="Times New Roman"/>
          <w:bCs/>
          <w:color w:val="000000"/>
          <w:sz w:val="26"/>
          <w:szCs w:val="26"/>
        </w:rPr>
        <w:t>рассмотрения жалобы признаков состава административного правонарушения</w:t>
      </w:r>
      <w:proofErr w:type="gramEnd"/>
      <w:r w:rsidRPr="00E13438">
        <w:rPr>
          <w:rFonts w:ascii="Times New Roman" w:eastAsia="Calibri" w:hAnsi="Times New Roman" w:cs="Times New Roman"/>
          <w:bCs/>
          <w:color w:val="000000"/>
          <w:sz w:val="26"/>
          <w:szCs w:val="26"/>
        </w:rPr>
        <w:t xml:space="preserve"> или преступления должностное лицо, работник, наделенные полномочиями по рассмотрению жалоб              в соответствии с пунктами 41, 42 настоящего административного регламента, незамедлительно направляют имеющиеся материалы в органы прокуратуры.</w:t>
      </w:r>
    </w:p>
    <w:p w:rsidR="00163728" w:rsidRPr="00E13438" w:rsidRDefault="00163728" w:rsidP="00163728">
      <w:pPr>
        <w:jc w:val="both"/>
        <w:rPr>
          <w:rFonts w:ascii="Times New Roman" w:eastAsia="Calibri" w:hAnsi="Times New Roman" w:cs="Times New Roman"/>
          <w:bCs/>
          <w:color w:val="000000"/>
          <w:sz w:val="26"/>
          <w:szCs w:val="26"/>
          <w:shd w:val="clear" w:color="auto" w:fill="FFFFFF"/>
        </w:rPr>
      </w:pPr>
    </w:p>
    <w:p w:rsidR="00163728" w:rsidRPr="00E13438" w:rsidRDefault="00163728" w:rsidP="00163728">
      <w:pPr>
        <w:jc w:val="both"/>
        <w:rPr>
          <w:rFonts w:ascii="Times New Roman" w:eastAsia="Calibri" w:hAnsi="Times New Roman" w:cs="Times New Roman"/>
          <w:bCs/>
          <w:color w:val="000000"/>
          <w:sz w:val="26"/>
          <w:szCs w:val="26"/>
          <w:shd w:val="clear" w:color="auto" w:fill="FFFFFF"/>
        </w:rPr>
      </w:pPr>
    </w:p>
    <w:p w:rsidR="00163728" w:rsidRPr="00E13438" w:rsidRDefault="00163728" w:rsidP="00163728">
      <w:pPr>
        <w:jc w:val="both"/>
        <w:rPr>
          <w:rFonts w:ascii="Times New Roman" w:eastAsia="Calibri" w:hAnsi="Times New Roman" w:cs="Times New Roman"/>
          <w:bCs/>
          <w:color w:val="000000"/>
          <w:sz w:val="26"/>
          <w:szCs w:val="26"/>
          <w:shd w:val="clear" w:color="auto" w:fill="FFFFFF"/>
        </w:rPr>
      </w:pPr>
    </w:p>
    <w:p w:rsidR="00163728" w:rsidRPr="00E13438" w:rsidRDefault="00163728" w:rsidP="00163728">
      <w:pPr>
        <w:jc w:val="both"/>
        <w:rPr>
          <w:rFonts w:ascii="Times New Roman" w:hAnsi="Times New Roman" w:cs="Times New Roman"/>
          <w:color w:val="000000"/>
          <w:sz w:val="26"/>
          <w:szCs w:val="26"/>
        </w:rPr>
      </w:pPr>
      <w:r w:rsidRPr="00E13438">
        <w:rPr>
          <w:rFonts w:ascii="Times New Roman" w:hAnsi="Times New Roman" w:cs="Times New Roman"/>
          <w:color w:val="000000"/>
          <w:sz w:val="26"/>
          <w:szCs w:val="26"/>
        </w:rPr>
        <w:t xml:space="preserve">Глава Сорочинского сельского поселения                               </w:t>
      </w:r>
      <w:proofErr w:type="spellStart"/>
      <w:r w:rsidRPr="00E13438">
        <w:rPr>
          <w:rFonts w:ascii="Times New Roman" w:hAnsi="Times New Roman" w:cs="Times New Roman"/>
          <w:color w:val="000000"/>
          <w:sz w:val="26"/>
          <w:szCs w:val="26"/>
        </w:rPr>
        <w:t>А.П.Комиссаров</w:t>
      </w:r>
      <w:proofErr w:type="spellEnd"/>
      <w:r w:rsidRPr="00E13438">
        <w:rPr>
          <w:rFonts w:ascii="Times New Roman" w:hAnsi="Times New Roman" w:cs="Times New Roman"/>
          <w:color w:val="000000"/>
          <w:sz w:val="26"/>
          <w:szCs w:val="26"/>
        </w:rPr>
        <w:t xml:space="preserve">           </w:t>
      </w:r>
    </w:p>
    <w:p w:rsidR="00163728" w:rsidRPr="00E13438" w:rsidRDefault="00163728" w:rsidP="00163728">
      <w:pPr>
        <w:jc w:val="both"/>
        <w:rPr>
          <w:rFonts w:ascii="Times New Roman" w:hAnsi="Times New Roman" w:cs="Times New Roman"/>
          <w:color w:val="000000"/>
          <w:sz w:val="26"/>
          <w:szCs w:val="26"/>
        </w:rPr>
      </w:pPr>
    </w:p>
    <w:p w:rsidR="00163728"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sz w:val="26"/>
          <w:szCs w:val="26"/>
        </w:rPr>
        <w:tab/>
      </w:r>
      <w:r w:rsidRPr="00E13438">
        <w:rPr>
          <w:rFonts w:ascii="Times New Roman" w:hAnsi="Times New Roman" w:cs="Times New Roman"/>
          <w:sz w:val="26"/>
          <w:szCs w:val="26"/>
        </w:rPr>
        <w:tab/>
      </w:r>
      <w:r w:rsidRPr="00E13438">
        <w:rPr>
          <w:rFonts w:ascii="Times New Roman" w:hAnsi="Times New Roman" w:cs="Times New Roman"/>
          <w:sz w:val="26"/>
          <w:szCs w:val="26"/>
        </w:rPr>
        <w:tab/>
      </w:r>
      <w:r w:rsidRPr="00E13438">
        <w:rPr>
          <w:rFonts w:ascii="Times New Roman" w:hAnsi="Times New Roman" w:cs="Times New Roman"/>
          <w:sz w:val="26"/>
          <w:szCs w:val="26"/>
        </w:rPr>
        <w:tab/>
      </w:r>
      <w:r w:rsidRPr="00E13438">
        <w:rPr>
          <w:rFonts w:ascii="Times New Roman" w:hAnsi="Times New Roman" w:cs="Times New Roman"/>
          <w:sz w:val="26"/>
          <w:szCs w:val="26"/>
        </w:rPr>
        <w:tab/>
      </w:r>
      <w:bookmarkStart w:id="2" w:name="Par387"/>
      <w:bookmarkStart w:id="3" w:name="Par363"/>
      <w:bookmarkStart w:id="4" w:name="Par333"/>
      <w:bookmarkStart w:id="5" w:name="Par295"/>
      <w:bookmarkStart w:id="6" w:name="Par258"/>
      <w:bookmarkStart w:id="7" w:name="Par211"/>
      <w:bookmarkStart w:id="8" w:name="Par198"/>
      <w:bookmarkStart w:id="9" w:name="Par57"/>
      <w:bookmarkStart w:id="10" w:name="Par56"/>
      <w:bookmarkStart w:id="11" w:name="Par55"/>
      <w:bookmarkStart w:id="12" w:name="Par54"/>
      <w:bookmarkStart w:id="13" w:name="Par50"/>
      <w:bookmarkStart w:id="14" w:name="Par22"/>
      <w:bookmarkStart w:id="15" w:name="Par551"/>
      <w:bookmarkStart w:id="16" w:name="Par68"/>
      <w:bookmarkStart w:id="17" w:name="Par86"/>
      <w:bookmarkStart w:id="18" w:name="Par96"/>
      <w:bookmarkStart w:id="19" w:name="Par97"/>
      <w:bookmarkStart w:id="20" w:name="Par107"/>
      <w:bookmarkStart w:id="21" w:name="Par108"/>
      <w:bookmarkStart w:id="22" w:name="Par109"/>
      <w:bookmarkStart w:id="23" w:name="Par110"/>
      <w:bookmarkStart w:id="24" w:name="Par112"/>
      <w:bookmarkStart w:id="25" w:name="Par113"/>
      <w:bookmarkStart w:id="26" w:name="Par114"/>
      <w:bookmarkStart w:id="27" w:name="Par115"/>
      <w:bookmarkStart w:id="28" w:name="Par117"/>
      <w:bookmarkStart w:id="29" w:name="Par118"/>
      <w:bookmarkStart w:id="30" w:name="Par130"/>
      <w:bookmarkStart w:id="31" w:name="Par131"/>
      <w:bookmarkStart w:id="32" w:name="Par132"/>
      <w:bookmarkStart w:id="33" w:name="Par134"/>
      <w:bookmarkStart w:id="34" w:name="Par135"/>
      <w:bookmarkStart w:id="35" w:name="Par137"/>
      <w:bookmarkStart w:id="36" w:name="Par138"/>
      <w:bookmarkStart w:id="37" w:name="Par144"/>
      <w:bookmarkStart w:id="38" w:name="Par145"/>
      <w:bookmarkStart w:id="39" w:name="Par175"/>
      <w:bookmarkStart w:id="40" w:name="Par345"/>
      <w:bookmarkStart w:id="41" w:name="Par385"/>
      <w:bookmarkStart w:id="42" w:name="Par474"/>
      <w:bookmarkStart w:id="43" w:name="Par558"/>
      <w:bookmarkStart w:id="44" w:name="Par6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163728" w:rsidRPr="00E13438" w:rsidRDefault="00163728" w:rsidP="00163728">
      <w:pPr>
        <w:jc w:val="both"/>
        <w:rPr>
          <w:rFonts w:ascii="Times New Roman" w:hAnsi="Times New Roman" w:cs="Times New Roman"/>
          <w:sz w:val="26"/>
          <w:szCs w:val="26"/>
        </w:rPr>
      </w:pPr>
    </w:p>
    <w:p w:rsidR="00BE33E6" w:rsidRDefault="00BE33E6" w:rsidP="00163728">
      <w:pPr>
        <w:jc w:val="both"/>
        <w:rPr>
          <w:rFonts w:ascii="Times New Roman" w:hAnsi="Times New Roman" w:cs="Times New Roman"/>
          <w:sz w:val="26"/>
          <w:szCs w:val="26"/>
        </w:rPr>
      </w:pPr>
    </w:p>
    <w:p w:rsidR="00E13438" w:rsidRDefault="00E13438" w:rsidP="00163728">
      <w:pPr>
        <w:jc w:val="both"/>
        <w:rPr>
          <w:rFonts w:ascii="Times New Roman" w:hAnsi="Times New Roman" w:cs="Times New Roman"/>
          <w:sz w:val="26"/>
          <w:szCs w:val="26"/>
        </w:rPr>
      </w:pPr>
    </w:p>
    <w:p w:rsidR="00E13438" w:rsidRPr="00E13438" w:rsidRDefault="00E13438" w:rsidP="00163728">
      <w:pPr>
        <w:jc w:val="both"/>
        <w:rPr>
          <w:rFonts w:ascii="Times New Roman" w:hAnsi="Times New Roman" w:cs="Times New Roman"/>
          <w:sz w:val="26"/>
          <w:szCs w:val="26"/>
        </w:rPr>
      </w:pPr>
    </w:p>
    <w:p w:rsidR="00BE33E6" w:rsidRPr="00E13438" w:rsidRDefault="00163728" w:rsidP="00163728">
      <w:pPr>
        <w:jc w:val="both"/>
        <w:rPr>
          <w:rFonts w:ascii="Times New Roman" w:hAnsi="Times New Roman" w:cs="Times New Roman"/>
          <w:sz w:val="26"/>
          <w:szCs w:val="26"/>
        </w:rPr>
      </w:pPr>
      <w:r w:rsidRPr="00E13438">
        <w:rPr>
          <w:rFonts w:ascii="Times New Roman" w:hAnsi="Times New Roman" w:cs="Times New Roman"/>
          <w:sz w:val="26"/>
          <w:szCs w:val="26"/>
        </w:rPr>
        <w:t xml:space="preserve">                                                                                                     </w:t>
      </w:r>
    </w:p>
    <w:p w:rsidR="002771F0" w:rsidRPr="00FA3D97" w:rsidRDefault="002771F0" w:rsidP="00FE6158">
      <w:pPr>
        <w:jc w:val="right"/>
        <w:rPr>
          <w:rFonts w:cs="Times New Roman"/>
        </w:rPr>
      </w:pPr>
      <w:r w:rsidRPr="00FA3D97">
        <w:rPr>
          <w:rFonts w:cs="Times New Roman"/>
        </w:rPr>
        <w:lastRenderedPageBreak/>
        <w:t>Приложение 1</w:t>
      </w:r>
    </w:p>
    <w:p w:rsidR="002771F0" w:rsidRPr="00FA3D97" w:rsidRDefault="002771F0" w:rsidP="002771F0">
      <w:pPr>
        <w:jc w:val="right"/>
        <w:rPr>
          <w:rFonts w:cs="Times New Roman"/>
        </w:rPr>
      </w:pPr>
    </w:p>
    <w:p w:rsidR="00FE6158" w:rsidRDefault="002771F0" w:rsidP="00132EA9">
      <w:pPr>
        <w:pStyle w:val="a6"/>
        <w:jc w:val="right"/>
      </w:pPr>
      <w:r w:rsidRPr="00FA3D97">
        <w:tab/>
      </w:r>
      <w:r w:rsidRPr="00FA3D97">
        <w:tab/>
      </w:r>
      <w:r w:rsidRPr="00FA3D97">
        <w:tab/>
      </w:r>
      <w:r w:rsidRPr="00FA3D97">
        <w:tab/>
      </w:r>
      <w:r w:rsidRPr="00FA3D97">
        <w:tab/>
      </w:r>
      <w:r w:rsidRPr="00FA3D97">
        <w:tab/>
      </w:r>
      <w:r w:rsidRPr="00FA3D97">
        <w:tab/>
        <w:t xml:space="preserve">       к Административному регламенту</w:t>
      </w:r>
      <w:r w:rsidRPr="00FA3D97">
        <w:tab/>
      </w:r>
      <w:r w:rsidRPr="00FA3D97">
        <w:tab/>
      </w:r>
      <w:r w:rsidRPr="00FA3D97">
        <w:tab/>
      </w:r>
      <w:r w:rsidRPr="00FA3D97">
        <w:tab/>
      </w:r>
      <w:r w:rsidRPr="00FA3D97">
        <w:tab/>
      </w:r>
      <w:r w:rsidRPr="00FA3D97">
        <w:tab/>
      </w:r>
      <w:r w:rsidRPr="00FA3D97">
        <w:tab/>
      </w:r>
      <w:r w:rsidRPr="00FA3D97">
        <w:tab/>
      </w:r>
      <w:r w:rsidR="00FE6158">
        <w:t xml:space="preserve">             </w:t>
      </w:r>
      <w:r w:rsidR="00C63377">
        <w:t xml:space="preserve">    </w:t>
      </w:r>
      <w:r w:rsidR="00FE6158">
        <w:t xml:space="preserve">  </w:t>
      </w:r>
      <w:r w:rsidRPr="00FA3D97">
        <w:t>предоставления муниципальной услуги</w:t>
      </w:r>
      <w:r w:rsidRPr="00FA3D97">
        <w:tab/>
      </w:r>
      <w:r w:rsidRPr="00FA3D97">
        <w:tab/>
      </w:r>
      <w:r w:rsidRPr="00FA3D97">
        <w:tab/>
      </w:r>
      <w:r w:rsidRPr="00FA3D97">
        <w:tab/>
      </w:r>
      <w:r w:rsidRPr="00FA3D97">
        <w:tab/>
      </w:r>
      <w:r w:rsidRPr="00FA3D97">
        <w:tab/>
      </w:r>
      <w:r w:rsidRPr="00FA3D97">
        <w:tab/>
      </w:r>
      <w:r w:rsidR="00FE6158">
        <w:t xml:space="preserve">                              </w:t>
      </w:r>
      <w:r w:rsidR="00C63377">
        <w:t xml:space="preserve">   </w:t>
      </w:r>
      <w:r w:rsidRPr="00FA3D97">
        <w:t>«Выдача разрешений на использование</w:t>
      </w:r>
      <w:r w:rsidRPr="00FA3D97">
        <w:tab/>
      </w:r>
      <w:r w:rsidRPr="00FA3D97">
        <w:tab/>
      </w:r>
      <w:r w:rsidRPr="00FA3D97">
        <w:tab/>
      </w:r>
      <w:r w:rsidRPr="00FA3D97">
        <w:tab/>
      </w:r>
      <w:r w:rsidRPr="00FA3D97">
        <w:tab/>
      </w:r>
      <w:r w:rsidRPr="00FA3D97">
        <w:tab/>
      </w:r>
      <w:r w:rsidRPr="00FA3D97">
        <w:tab/>
        <w:t xml:space="preserve">         </w:t>
      </w:r>
      <w:r w:rsidR="00FE6158">
        <w:t xml:space="preserve">                       </w:t>
      </w:r>
      <w:r w:rsidRPr="00FA3D97">
        <w:t>земель или земельных участков,</w:t>
      </w:r>
      <w:r w:rsidRPr="00FA3D97">
        <w:tab/>
      </w:r>
      <w:r w:rsidRPr="00FA3D97">
        <w:tab/>
      </w:r>
      <w:r w:rsidRPr="00FA3D97">
        <w:tab/>
      </w:r>
      <w:r w:rsidRPr="00FA3D97">
        <w:tab/>
      </w:r>
      <w:r w:rsidRPr="00FA3D97">
        <w:tab/>
      </w:r>
      <w:r w:rsidRPr="00FA3D97">
        <w:tab/>
      </w:r>
      <w:r w:rsidRPr="00FA3D97">
        <w:tab/>
      </w:r>
      <w:r w:rsidRPr="00FA3D97">
        <w:tab/>
      </w:r>
      <w:r w:rsidRPr="00FA3D97">
        <w:tab/>
      </w:r>
      <w:r w:rsidR="00FE6158">
        <w:t xml:space="preserve">                  </w:t>
      </w:r>
      <w:r w:rsidRPr="00FA3D97">
        <w:t>нах</w:t>
      </w:r>
      <w:r>
        <w:t>одящихся в муниципальной</w:t>
      </w:r>
      <w:r>
        <w:tab/>
      </w:r>
      <w:r>
        <w:tab/>
      </w:r>
      <w:r>
        <w:tab/>
      </w:r>
      <w:r>
        <w:tab/>
      </w:r>
      <w:r>
        <w:tab/>
      </w:r>
      <w:r>
        <w:tab/>
      </w:r>
      <w:r w:rsidRPr="00FA3D97">
        <w:t>собственности Сорочинского</w:t>
      </w:r>
      <w:r w:rsidR="00FE6158">
        <w:t xml:space="preserve"> сельского поселения</w:t>
      </w:r>
    </w:p>
    <w:p w:rsidR="00FE6158" w:rsidRDefault="00FE6158" w:rsidP="00132EA9">
      <w:pPr>
        <w:pStyle w:val="a6"/>
        <w:jc w:val="right"/>
      </w:pPr>
      <w:r>
        <w:t xml:space="preserve">                                                                                    </w:t>
      </w:r>
      <w:r w:rsidR="002771F0">
        <w:t xml:space="preserve"> Калачинского  </w:t>
      </w:r>
      <w:r w:rsidR="002771F0" w:rsidRPr="00FA3D97">
        <w:t xml:space="preserve">муниципального района </w:t>
      </w:r>
      <w:proofErr w:type="gramStart"/>
      <w:r w:rsidR="002771F0" w:rsidRPr="00FA3D97">
        <w:t>Омской</w:t>
      </w:r>
      <w:proofErr w:type="gramEnd"/>
      <w:r w:rsidR="002771F0" w:rsidRPr="00FA3D97">
        <w:t xml:space="preserve"> </w:t>
      </w:r>
    </w:p>
    <w:p w:rsidR="00FE6158" w:rsidRDefault="00FE6158" w:rsidP="00132EA9">
      <w:pPr>
        <w:pStyle w:val="a6"/>
        <w:jc w:val="right"/>
      </w:pPr>
      <w:r>
        <w:t xml:space="preserve">                                                                                    области </w:t>
      </w:r>
      <w:r w:rsidR="002771F0">
        <w:t>б</w:t>
      </w:r>
      <w:r w:rsidR="002771F0" w:rsidRPr="00FA3D97">
        <w:t>ез предоставлени</w:t>
      </w:r>
      <w:r w:rsidR="002771F0">
        <w:t>я земельных</w:t>
      </w:r>
      <w:r w:rsidR="002771F0" w:rsidRPr="00FA3D97">
        <w:t xml:space="preserve"> участков и </w:t>
      </w:r>
    </w:p>
    <w:p w:rsidR="002771F0" w:rsidRPr="00FA3D97" w:rsidRDefault="00FE6158" w:rsidP="00132EA9">
      <w:pPr>
        <w:pStyle w:val="a6"/>
        <w:jc w:val="right"/>
      </w:pPr>
      <w:r>
        <w:t xml:space="preserve">        </w:t>
      </w:r>
      <w:r w:rsidR="002771F0" w:rsidRPr="00FA3D97">
        <w:t xml:space="preserve">установления </w:t>
      </w:r>
      <w:r>
        <w:t xml:space="preserve">    </w:t>
      </w:r>
      <w:r w:rsidR="002771F0" w:rsidRPr="00FA3D97">
        <w:t>сервитута</w:t>
      </w:r>
      <w:r w:rsidR="002771F0">
        <w:t>,</w:t>
      </w:r>
      <w:r w:rsidR="002771F0" w:rsidRPr="00FA3D97">
        <w:t xml:space="preserve"> </w:t>
      </w:r>
      <w:r w:rsidR="002771F0">
        <w:t xml:space="preserve">публичного </w:t>
      </w:r>
      <w:r w:rsidR="002771F0" w:rsidRPr="00FA3D97">
        <w:t>сервитута»</w:t>
      </w:r>
    </w:p>
    <w:p w:rsidR="002771F0" w:rsidRPr="00FA3D97" w:rsidRDefault="002771F0" w:rsidP="00132EA9">
      <w:pPr>
        <w:pStyle w:val="a6"/>
        <w:jc w:val="right"/>
        <w:rPr>
          <w:rFonts w:cs="Times New Roman"/>
        </w:rPr>
      </w:pPr>
    </w:p>
    <w:p w:rsidR="002771F0" w:rsidRPr="00FA3D97" w:rsidRDefault="002771F0" w:rsidP="00A27380">
      <w:pPr>
        <w:pStyle w:val="a6"/>
        <w:jc w:val="right"/>
      </w:pPr>
      <w:r w:rsidRPr="00FA3D97">
        <w:t xml:space="preserve">                                       </w:t>
      </w:r>
      <w:r w:rsidRPr="00FA3D97">
        <w:tab/>
      </w:r>
      <w:r w:rsidRPr="00FA3D97">
        <w:tab/>
        <w:t xml:space="preserve">         Главе Администрации Сорочинского</w:t>
      </w:r>
    </w:p>
    <w:p w:rsidR="002771F0" w:rsidRPr="00FA3D97" w:rsidRDefault="002771F0" w:rsidP="00A27380">
      <w:pPr>
        <w:pStyle w:val="a6"/>
        <w:jc w:val="right"/>
      </w:pPr>
      <w:r w:rsidRPr="00FA3D97">
        <w:t xml:space="preserve">                                                               сельского поселения Калачинского </w:t>
      </w:r>
    </w:p>
    <w:p w:rsidR="002771F0" w:rsidRPr="00FA3D97" w:rsidRDefault="002771F0" w:rsidP="00A27380">
      <w:pPr>
        <w:pStyle w:val="a6"/>
        <w:jc w:val="right"/>
      </w:pPr>
      <w:r w:rsidRPr="00FA3D97">
        <w:t xml:space="preserve">                            </w:t>
      </w:r>
      <w:r w:rsidRPr="00FA3D97">
        <w:tab/>
      </w:r>
      <w:r w:rsidRPr="00FA3D97">
        <w:tab/>
      </w:r>
      <w:r w:rsidRPr="00FA3D97">
        <w:tab/>
        <w:t xml:space="preserve">         муниципального района Омской области</w:t>
      </w:r>
    </w:p>
    <w:p w:rsidR="002771F0" w:rsidRPr="00FA3D97" w:rsidRDefault="002771F0" w:rsidP="00A27380">
      <w:pPr>
        <w:pStyle w:val="a6"/>
        <w:jc w:val="right"/>
      </w:pPr>
    </w:p>
    <w:p w:rsidR="002771F0" w:rsidRPr="00FA3D97" w:rsidRDefault="002771F0" w:rsidP="00A27380">
      <w:pPr>
        <w:pStyle w:val="a6"/>
        <w:jc w:val="right"/>
      </w:pPr>
      <w:r w:rsidRPr="00FA3D97">
        <w:t xml:space="preserve">                                                               _________________________________________</w:t>
      </w:r>
    </w:p>
    <w:p w:rsidR="002771F0" w:rsidRPr="00FA3D97" w:rsidRDefault="002771F0" w:rsidP="00A27380">
      <w:pPr>
        <w:pStyle w:val="a6"/>
        <w:jc w:val="right"/>
      </w:pPr>
      <w:r w:rsidRPr="00FA3D97">
        <w:t xml:space="preserve">                            </w:t>
      </w:r>
      <w:r w:rsidRPr="00FA3D97">
        <w:tab/>
      </w:r>
      <w:r w:rsidRPr="00FA3D97">
        <w:tab/>
      </w:r>
      <w:r w:rsidRPr="00FA3D97">
        <w:tab/>
        <w:t xml:space="preserve">         от _______________________________________</w:t>
      </w:r>
    </w:p>
    <w:p w:rsidR="002771F0" w:rsidRPr="00FA3D97" w:rsidRDefault="002771F0" w:rsidP="00A27380">
      <w:pPr>
        <w:pStyle w:val="a6"/>
        <w:jc w:val="right"/>
      </w:pPr>
      <w:r w:rsidRPr="00FA3D97">
        <w:tab/>
      </w:r>
      <w:r w:rsidRPr="00FA3D97">
        <w:tab/>
      </w:r>
      <w:r w:rsidRPr="00FA3D97">
        <w:tab/>
      </w:r>
      <w:r w:rsidRPr="00FA3D97">
        <w:tab/>
      </w:r>
      <w:r w:rsidRPr="00FA3D97">
        <w:tab/>
        <w:t xml:space="preserve">         _________________________________________</w:t>
      </w:r>
    </w:p>
    <w:p w:rsidR="002771F0" w:rsidRPr="00FA3D97" w:rsidRDefault="002771F0" w:rsidP="00A27380">
      <w:pPr>
        <w:pStyle w:val="a6"/>
        <w:jc w:val="right"/>
      </w:pPr>
      <w:r w:rsidRPr="00FA3D97">
        <w:tab/>
      </w:r>
      <w:r w:rsidRPr="00FA3D97">
        <w:tab/>
      </w:r>
      <w:r w:rsidRPr="00FA3D97">
        <w:tab/>
      </w:r>
      <w:r w:rsidRPr="00FA3D97">
        <w:tab/>
      </w:r>
      <w:r w:rsidRPr="00FA3D97">
        <w:tab/>
        <w:t xml:space="preserve">         _________________________________________</w:t>
      </w:r>
    </w:p>
    <w:p w:rsidR="002771F0" w:rsidRPr="00FA3D97" w:rsidRDefault="002771F0" w:rsidP="00A27380">
      <w:pPr>
        <w:pStyle w:val="a6"/>
        <w:jc w:val="right"/>
      </w:pPr>
      <w:r w:rsidRPr="00FA3D97">
        <w:tab/>
      </w:r>
      <w:r w:rsidRPr="00FA3D97">
        <w:tab/>
      </w:r>
      <w:r w:rsidRPr="00FA3D97">
        <w:tab/>
      </w:r>
      <w:r w:rsidRPr="00FA3D97">
        <w:tab/>
      </w:r>
      <w:r w:rsidRPr="00FA3D97">
        <w:tab/>
        <w:t xml:space="preserve">        (</w:t>
      </w:r>
      <w:r w:rsidRPr="00FA3D97">
        <w:rPr>
          <w:color w:val="000000"/>
        </w:rPr>
        <w:t xml:space="preserve">фамилия, имя и (при наличии) отчество, место    </w:t>
      </w:r>
      <w:r w:rsidRPr="00FA3D97">
        <w:rPr>
          <w:color w:val="000000"/>
        </w:rPr>
        <w:tab/>
      </w:r>
      <w:r w:rsidRPr="00FA3D97">
        <w:rPr>
          <w:color w:val="000000"/>
        </w:rPr>
        <w:tab/>
      </w:r>
      <w:r w:rsidRPr="00FA3D97">
        <w:rPr>
          <w:color w:val="000000"/>
        </w:rPr>
        <w:tab/>
      </w:r>
      <w:r w:rsidRPr="00FA3D97">
        <w:rPr>
          <w:color w:val="000000"/>
        </w:rPr>
        <w:tab/>
      </w:r>
      <w:r w:rsidRPr="00FA3D97">
        <w:rPr>
          <w:color w:val="000000"/>
        </w:rPr>
        <w:tab/>
        <w:t xml:space="preserve">         жительства заявителя и реквизиты документа, </w:t>
      </w:r>
      <w:r w:rsidRPr="00FA3D97">
        <w:rPr>
          <w:color w:val="000000"/>
        </w:rPr>
        <w:tab/>
      </w:r>
      <w:r w:rsidRPr="00FA3D97">
        <w:rPr>
          <w:color w:val="000000"/>
        </w:rPr>
        <w:tab/>
      </w:r>
      <w:r w:rsidRPr="00FA3D97">
        <w:rPr>
          <w:color w:val="000000"/>
        </w:rPr>
        <w:tab/>
      </w:r>
      <w:r w:rsidRPr="00FA3D97">
        <w:rPr>
          <w:color w:val="000000"/>
        </w:rPr>
        <w:tab/>
      </w:r>
      <w:r w:rsidRPr="00FA3D97">
        <w:rPr>
          <w:color w:val="000000"/>
        </w:rPr>
        <w:tab/>
        <w:t xml:space="preserve">         удостоверяющего его личность</w:t>
      </w:r>
      <w:r w:rsidRPr="00FA3D97">
        <w:t>)</w:t>
      </w:r>
    </w:p>
    <w:p w:rsidR="002771F0" w:rsidRPr="00FA3D97" w:rsidRDefault="002771F0" w:rsidP="00A27380">
      <w:pPr>
        <w:pStyle w:val="a6"/>
        <w:jc w:val="right"/>
      </w:pPr>
      <w:r w:rsidRPr="00FA3D97">
        <w:t xml:space="preserve">                                                                </w:t>
      </w:r>
    </w:p>
    <w:p w:rsidR="002771F0" w:rsidRPr="00FA3D97" w:rsidRDefault="002771F0" w:rsidP="00A27380">
      <w:pPr>
        <w:pStyle w:val="a6"/>
        <w:jc w:val="right"/>
      </w:pPr>
      <w:r w:rsidRPr="00FA3D97">
        <w:t xml:space="preserve">                    </w:t>
      </w:r>
      <w:r w:rsidRPr="00FA3D97">
        <w:tab/>
      </w:r>
      <w:r w:rsidRPr="00FA3D97">
        <w:tab/>
      </w:r>
      <w:r w:rsidRPr="00FA3D97">
        <w:tab/>
      </w:r>
      <w:r w:rsidRPr="00FA3D97">
        <w:tab/>
        <w:t xml:space="preserve">         Для юридического лица: </w:t>
      </w:r>
    </w:p>
    <w:p w:rsidR="002771F0" w:rsidRPr="00FA3D97" w:rsidRDefault="002771F0" w:rsidP="00A27380">
      <w:pPr>
        <w:pStyle w:val="a6"/>
        <w:jc w:val="right"/>
      </w:pPr>
      <w:r w:rsidRPr="00FA3D97">
        <w:tab/>
      </w:r>
      <w:r w:rsidRPr="00FA3D97">
        <w:tab/>
      </w:r>
      <w:r w:rsidRPr="00FA3D97">
        <w:tab/>
        <w:t xml:space="preserve">                </w:t>
      </w:r>
      <w:r w:rsidRPr="00FA3D97">
        <w:tab/>
        <w:t xml:space="preserve">         от _______________________________________</w:t>
      </w:r>
    </w:p>
    <w:p w:rsidR="002771F0" w:rsidRPr="00FA3D97" w:rsidRDefault="002771F0" w:rsidP="00A27380">
      <w:pPr>
        <w:pStyle w:val="a6"/>
        <w:jc w:val="right"/>
      </w:pPr>
      <w:r w:rsidRPr="00FA3D97">
        <w:tab/>
      </w:r>
      <w:r w:rsidRPr="00FA3D97">
        <w:tab/>
      </w:r>
      <w:r w:rsidRPr="00FA3D97">
        <w:tab/>
      </w:r>
      <w:r w:rsidRPr="00FA3D97">
        <w:tab/>
      </w:r>
      <w:r w:rsidRPr="00FA3D97">
        <w:tab/>
        <w:t xml:space="preserve">          _________________________________________</w:t>
      </w:r>
    </w:p>
    <w:p w:rsidR="002771F0" w:rsidRPr="00FA3D97" w:rsidRDefault="002771F0" w:rsidP="00A27380">
      <w:pPr>
        <w:pStyle w:val="a6"/>
        <w:jc w:val="right"/>
      </w:pPr>
      <w:r w:rsidRPr="00FA3D97">
        <w:rPr>
          <w:color w:val="000000"/>
        </w:rPr>
        <w:tab/>
      </w:r>
      <w:r w:rsidRPr="00FA3D97">
        <w:rPr>
          <w:color w:val="000000"/>
        </w:rPr>
        <w:tab/>
      </w:r>
      <w:r w:rsidRPr="00FA3D97">
        <w:rPr>
          <w:color w:val="000000"/>
        </w:rPr>
        <w:tab/>
      </w:r>
      <w:r w:rsidRPr="00FA3D97">
        <w:rPr>
          <w:color w:val="000000"/>
        </w:rPr>
        <w:tab/>
      </w:r>
      <w:r w:rsidRPr="00FA3D97">
        <w:rPr>
          <w:color w:val="000000"/>
        </w:rPr>
        <w:tab/>
        <w:t xml:space="preserve">          _________________________________________</w:t>
      </w:r>
    </w:p>
    <w:p w:rsidR="002771F0" w:rsidRPr="00FA3D97" w:rsidRDefault="002771F0" w:rsidP="00A27380">
      <w:pPr>
        <w:pStyle w:val="a6"/>
        <w:jc w:val="right"/>
      </w:pPr>
      <w:r w:rsidRPr="00FA3D97">
        <w:rPr>
          <w:color w:val="000000"/>
        </w:rPr>
        <w:tab/>
      </w:r>
      <w:r w:rsidRPr="00FA3D97">
        <w:rPr>
          <w:color w:val="000000"/>
        </w:rPr>
        <w:tab/>
      </w:r>
      <w:r w:rsidRPr="00FA3D97">
        <w:rPr>
          <w:color w:val="000000"/>
        </w:rPr>
        <w:tab/>
      </w:r>
      <w:r w:rsidRPr="00FA3D97">
        <w:rPr>
          <w:color w:val="000000"/>
        </w:rPr>
        <w:tab/>
      </w:r>
      <w:r w:rsidRPr="00FA3D97">
        <w:rPr>
          <w:color w:val="000000"/>
        </w:rPr>
        <w:tab/>
        <w:t xml:space="preserve">      </w:t>
      </w:r>
      <w:r w:rsidR="00A27380">
        <w:rPr>
          <w:color w:val="000000"/>
        </w:rPr>
        <w:t xml:space="preserve">                           </w:t>
      </w:r>
      <w:r w:rsidRPr="00FA3D97">
        <w:rPr>
          <w:color w:val="000000"/>
        </w:rPr>
        <w:t xml:space="preserve">   (наименование, место нахождения,                                    </w:t>
      </w:r>
      <w:r w:rsidRPr="00FA3D97">
        <w:rPr>
          <w:color w:val="000000"/>
        </w:rPr>
        <w:tab/>
      </w:r>
      <w:r w:rsidRPr="00FA3D97">
        <w:rPr>
          <w:color w:val="000000"/>
        </w:rPr>
        <w:tab/>
      </w:r>
      <w:r w:rsidRPr="00FA3D97">
        <w:rPr>
          <w:color w:val="000000"/>
        </w:rPr>
        <w:tab/>
      </w:r>
      <w:r w:rsidRPr="00FA3D97">
        <w:rPr>
          <w:color w:val="000000"/>
        </w:rPr>
        <w:tab/>
      </w:r>
      <w:r w:rsidRPr="00FA3D97">
        <w:rPr>
          <w:color w:val="000000"/>
        </w:rPr>
        <w:tab/>
        <w:t xml:space="preserve">         организационно-правовая форма)</w:t>
      </w:r>
    </w:p>
    <w:p w:rsidR="002771F0" w:rsidRPr="00FA3D97" w:rsidRDefault="002771F0" w:rsidP="00A27380">
      <w:pPr>
        <w:pStyle w:val="a6"/>
        <w:jc w:val="right"/>
      </w:pPr>
      <w:r w:rsidRPr="00FA3D97">
        <w:rPr>
          <w:color w:val="000000"/>
        </w:rPr>
        <w:tab/>
      </w:r>
      <w:r w:rsidRPr="00FA3D97">
        <w:rPr>
          <w:color w:val="000000"/>
        </w:rPr>
        <w:tab/>
      </w:r>
      <w:r w:rsidRPr="00FA3D97">
        <w:rPr>
          <w:color w:val="000000"/>
        </w:rPr>
        <w:tab/>
      </w:r>
      <w:r w:rsidRPr="00FA3D97">
        <w:rPr>
          <w:color w:val="000000"/>
        </w:rPr>
        <w:tab/>
      </w:r>
      <w:r w:rsidRPr="00FA3D97">
        <w:rPr>
          <w:color w:val="000000"/>
        </w:rPr>
        <w:tab/>
        <w:t xml:space="preserve">        </w:t>
      </w:r>
      <w:r w:rsidR="00A27380">
        <w:rPr>
          <w:color w:val="000000"/>
        </w:rPr>
        <w:t xml:space="preserve">         </w:t>
      </w:r>
      <w:r w:rsidRPr="00FA3D97">
        <w:rPr>
          <w:color w:val="000000"/>
        </w:rPr>
        <w:t xml:space="preserve"> </w:t>
      </w:r>
      <w:r w:rsidRPr="00FA3D97">
        <w:t xml:space="preserve">ОГРН _______________________________                               </w:t>
      </w:r>
      <w:r w:rsidRPr="00FA3D97">
        <w:tab/>
      </w:r>
      <w:r w:rsidRPr="00FA3D97">
        <w:tab/>
      </w:r>
      <w:r w:rsidRPr="00FA3D97">
        <w:tab/>
        <w:t xml:space="preserve">                              </w:t>
      </w:r>
      <w:r w:rsidR="00A27380">
        <w:t xml:space="preserve">              </w:t>
      </w:r>
      <w:r w:rsidRPr="00FA3D97">
        <w:t xml:space="preserve">  свидетельство о государственной регистрации                         </w:t>
      </w:r>
      <w:r w:rsidRPr="00FA3D97">
        <w:tab/>
      </w:r>
      <w:r w:rsidRPr="00FA3D97">
        <w:tab/>
      </w:r>
      <w:r w:rsidRPr="00FA3D97">
        <w:tab/>
      </w:r>
      <w:r w:rsidRPr="00FA3D97">
        <w:tab/>
      </w:r>
      <w:r w:rsidRPr="00FA3D97">
        <w:tab/>
        <w:t xml:space="preserve">          заявителя в ЕГРЮЛ</w:t>
      </w:r>
    </w:p>
    <w:p w:rsidR="002771F0" w:rsidRPr="00FA3D97" w:rsidRDefault="002771F0" w:rsidP="00A27380">
      <w:pPr>
        <w:pStyle w:val="a6"/>
        <w:jc w:val="right"/>
      </w:pPr>
      <w:r w:rsidRPr="00FA3D97">
        <w:t xml:space="preserve">                            </w:t>
      </w:r>
      <w:r w:rsidRPr="00FA3D97">
        <w:tab/>
      </w:r>
      <w:r w:rsidRPr="00FA3D97">
        <w:tab/>
      </w:r>
      <w:r w:rsidRPr="00FA3D97">
        <w:tab/>
        <w:t xml:space="preserve">          _________________________________________</w:t>
      </w:r>
    </w:p>
    <w:p w:rsidR="002771F0" w:rsidRPr="00FA3D97" w:rsidRDefault="002771F0" w:rsidP="00A27380">
      <w:pPr>
        <w:pStyle w:val="a6"/>
        <w:jc w:val="right"/>
      </w:pPr>
      <w:r w:rsidRPr="00FA3D97">
        <w:t xml:space="preserve">                                                                 адрес: ___________________________________</w:t>
      </w:r>
    </w:p>
    <w:p w:rsidR="002771F0" w:rsidRPr="00FA3D97" w:rsidRDefault="002771F0" w:rsidP="00A27380">
      <w:pPr>
        <w:pStyle w:val="a6"/>
        <w:jc w:val="right"/>
      </w:pPr>
      <w:r w:rsidRPr="00FA3D97">
        <w:t xml:space="preserve">                            </w:t>
      </w:r>
      <w:r w:rsidRPr="00FA3D97">
        <w:tab/>
      </w:r>
      <w:r w:rsidRPr="00FA3D97">
        <w:tab/>
      </w:r>
      <w:r w:rsidRPr="00FA3D97">
        <w:tab/>
        <w:t xml:space="preserve">          телефон: _____________ факс _______________</w:t>
      </w:r>
    </w:p>
    <w:p w:rsidR="002771F0" w:rsidRPr="00FA3D97" w:rsidRDefault="002771F0" w:rsidP="00A27380">
      <w:pPr>
        <w:pStyle w:val="a6"/>
        <w:jc w:val="right"/>
      </w:pPr>
      <w:r w:rsidRPr="00FA3D97">
        <w:t xml:space="preserve">                            </w:t>
      </w:r>
      <w:r w:rsidRPr="00FA3D97">
        <w:tab/>
      </w:r>
      <w:r w:rsidRPr="00FA3D97">
        <w:tab/>
      </w:r>
      <w:r w:rsidRPr="00FA3D97">
        <w:tab/>
        <w:t xml:space="preserve">          адрес электронной почты: __________________</w:t>
      </w:r>
    </w:p>
    <w:p w:rsidR="002771F0" w:rsidRPr="00FA3D97" w:rsidRDefault="002771F0" w:rsidP="00A27380">
      <w:pPr>
        <w:pStyle w:val="a6"/>
        <w:jc w:val="right"/>
      </w:pPr>
      <w:r w:rsidRPr="00FA3D97">
        <w:t xml:space="preserve">                               </w:t>
      </w:r>
    </w:p>
    <w:p w:rsidR="002771F0" w:rsidRPr="00FA3D97" w:rsidRDefault="002771F0" w:rsidP="004739D1">
      <w:pPr>
        <w:pStyle w:val="a6"/>
        <w:jc w:val="center"/>
      </w:pPr>
    </w:p>
    <w:p w:rsidR="002771F0" w:rsidRPr="00FA3D97" w:rsidRDefault="002771F0" w:rsidP="004739D1">
      <w:pPr>
        <w:pStyle w:val="a6"/>
        <w:jc w:val="center"/>
      </w:pPr>
      <w:r w:rsidRPr="00FA3D97">
        <w:t>Заявление</w:t>
      </w:r>
    </w:p>
    <w:p w:rsidR="002771F0" w:rsidRPr="00FA3D97" w:rsidRDefault="002771F0" w:rsidP="004739D1">
      <w:pPr>
        <w:pStyle w:val="a6"/>
        <w:jc w:val="center"/>
      </w:pPr>
      <w:r w:rsidRPr="00FA3D97">
        <w:t>о выдаче разрешения на использование земель</w:t>
      </w:r>
    </w:p>
    <w:p w:rsidR="002771F0" w:rsidRPr="00FA3D97" w:rsidRDefault="002771F0" w:rsidP="004739D1">
      <w:pPr>
        <w:pStyle w:val="a6"/>
        <w:jc w:val="center"/>
      </w:pPr>
      <w:r w:rsidRPr="00FA3D97">
        <w:t xml:space="preserve">или земельного участка, </w:t>
      </w:r>
      <w:proofErr w:type="gramStart"/>
      <w:r w:rsidRPr="00FA3D97">
        <w:t>находящихся</w:t>
      </w:r>
      <w:proofErr w:type="gramEnd"/>
      <w:r w:rsidRPr="00FA3D97">
        <w:t xml:space="preserve"> в муниципальной</w:t>
      </w:r>
    </w:p>
    <w:p w:rsidR="002771F0" w:rsidRPr="00FA3D97" w:rsidRDefault="002771F0" w:rsidP="004739D1">
      <w:pPr>
        <w:pStyle w:val="a6"/>
        <w:jc w:val="center"/>
      </w:pPr>
      <w:r w:rsidRPr="00FA3D97">
        <w:t>собственности Сорочинского сельского поселения</w:t>
      </w:r>
    </w:p>
    <w:p w:rsidR="002771F0" w:rsidRPr="00FA3D97" w:rsidRDefault="002771F0" w:rsidP="004739D1">
      <w:pPr>
        <w:pStyle w:val="a6"/>
        <w:jc w:val="center"/>
      </w:pPr>
    </w:p>
    <w:p w:rsidR="002771F0" w:rsidRPr="00FA3D97" w:rsidRDefault="002771F0" w:rsidP="004739D1">
      <w:pPr>
        <w:pStyle w:val="a6"/>
        <w:jc w:val="center"/>
      </w:pPr>
      <w:r w:rsidRPr="00FA3D97">
        <w:t xml:space="preserve">(Заявитель) осуществляет деятельность </w:t>
      </w:r>
      <w:proofErr w:type="gramStart"/>
      <w:r w:rsidRPr="00FA3D97">
        <w:t>по</w:t>
      </w:r>
      <w:proofErr w:type="gramEnd"/>
      <w:r w:rsidRPr="00FA3D97">
        <w:t xml:space="preserve"> ______________________________</w:t>
      </w:r>
    </w:p>
    <w:p w:rsidR="002771F0" w:rsidRPr="00FA3D97" w:rsidRDefault="002771F0" w:rsidP="004739D1">
      <w:pPr>
        <w:pStyle w:val="a6"/>
        <w:jc w:val="center"/>
      </w:pPr>
      <w:r w:rsidRPr="00FA3D97">
        <w:t xml:space="preserve">Для проведения работ </w:t>
      </w:r>
      <w:proofErr w:type="gramStart"/>
      <w:r w:rsidRPr="00FA3D97">
        <w:t>по</w:t>
      </w:r>
      <w:proofErr w:type="gramEnd"/>
      <w:r w:rsidRPr="00FA3D97">
        <w:t>______________________________________________</w:t>
      </w:r>
    </w:p>
    <w:p w:rsidR="002771F0" w:rsidRPr="00FA3D97" w:rsidRDefault="002771F0" w:rsidP="004739D1">
      <w:pPr>
        <w:pStyle w:val="a6"/>
        <w:jc w:val="center"/>
      </w:pPr>
      <w:r w:rsidRPr="00FA3D97">
        <w:t xml:space="preserve">(из </w:t>
      </w:r>
      <w:r w:rsidRPr="00FA3D97">
        <w:rPr>
          <w:color w:val="000000"/>
        </w:rPr>
        <w:t>п. 1 ст. 39.33</w:t>
      </w:r>
      <w:r w:rsidRPr="00FA3D97">
        <w:t xml:space="preserve"> Земельного кодекса Российской Федерации)</w:t>
      </w:r>
    </w:p>
    <w:p w:rsidR="002771F0" w:rsidRPr="00FA3D97" w:rsidRDefault="002771F0" w:rsidP="004739D1">
      <w:pPr>
        <w:pStyle w:val="a6"/>
        <w:jc w:val="center"/>
      </w:pPr>
      <w:r w:rsidRPr="00FA3D97">
        <w:t>в районе ____________________ (заявителю) требуется земельный участок площадью</w:t>
      </w:r>
    </w:p>
    <w:p w:rsidR="002771F0" w:rsidRPr="00FA3D97" w:rsidRDefault="002771F0" w:rsidP="004739D1">
      <w:pPr>
        <w:pStyle w:val="a6"/>
        <w:jc w:val="center"/>
      </w:pPr>
      <w:r w:rsidRPr="00FA3D97">
        <w:t>__________________________________ кв. м с кадастровым номером (координатами)</w:t>
      </w:r>
    </w:p>
    <w:p w:rsidR="002771F0" w:rsidRPr="00FA3D97" w:rsidRDefault="002771F0" w:rsidP="004739D1">
      <w:pPr>
        <w:pStyle w:val="a6"/>
        <w:jc w:val="center"/>
      </w:pPr>
      <w:r w:rsidRPr="00FA3D97">
        <w:t xml:space="preserve">___________________________________ на срок с «____» _______________ ______ </w:t>
      </w:r>
      <w:proofErr w:type="gramStart"/>
      <w:r w:rsidRPr="00FA3D97">
        <w:t>г</w:t>
      </w:r>
      <w:proofErr w:type="gramEnd"/>
      <w:r w:rsidRPr="00FA3D97">
        <w:t>.</w:t>
      </w:r>
    </w:p>
    <w:p w:rsidR="002771F0" w:rsidRPr="00FA3D97" w:rsidRDefault="002771F0" w:rsidP="004739D1">
      <w:pPr>
        <w:pStyle w:val="a6"/>
        <w:jc w:val="center"/>
      </w:pPr>
      <w:r w:rsidRPr="00FA3D97">
        <w:t xml:space="preserve">по «___» _________________ _____ </w:t>
      </w:r>
      <w:proofErr w:type="gramStart"/>
      <w:r w:rsidRPr="00FA3D97">
        <w:t>г</w:t>
      </w:r>
      <w:proofErr w:type="gramEnd"/>
      <w:r w:rsidRPr="00FA3D97">
        <w:t>.</w:t>
      </w:r>
    </w:p>
    <w:p w:rsidR="004739D1" w:rsidRDefault="002771F0" w:rsidP="002771F0">
      <w:pPr>
        <w:jc w:val="both"/>
        <w:rPr>
          <w:rFonts w:eastAsia="Times New Roman" w:cs="Times New Roman"/>
        </w:rPr>
      </w:pPr>
      <w:r w:rsidRPr="00FA3D97">
        <w:rPr>
          <w:rFonts w:eastAsia="Times New Roman" w:cs="Times New Roman"/>
        </w:rPr>
        <w:tab/>
      </w:r>
    </w:p>
    <w:p w:rsidR="002771F0" w:rsidRPr="00FA3D97" w:rsidRDefault="002771F0" w:rsidP="002771F0">
      <w:pPr>
        <w:jc w:val="both"/>
        <w:rPr>
          <w:rFonts w:cs="Times New Roman"/>
        </w:rPr>
      </w:pPr>
      <w:proofErr w:type="gramStart"/>
      <w:r w:rsidRPr="00FA3D97">
        <w:rPr>
          <w:rFonts w:cs="Times New Roman"/>
        </w:rPr>
        <w:lastRenderedPageBreak/>
        <w:t xml:space="preserve">На основании вышеизложенного и руководствуясь </w:t>
      </w:r>
      <w:r w:rsidRPr="00FA3D97">
        <w:rPr>
          <w:rFonts w:cs="Times New Roman"/>
          <w:color w:val="000000"/>
        </w:rPr>
        <w:t xml:space="preserve">ст. 39.33 </w:t>
      </w:r>
      <w:r w:rsidRPr="00FA3D97">
        <w:rPr>
          <w:rFonts w:cs="Times New Roman"/>
        </w:rPr>
        <w:t xml:space="preserve">Земельного кодекса    Российской Федерации, </w:t>
      </w:r>
      <w:proofErr w:type="spellStart"/>
      <w:r w:rsidRPr="00FA3D97">
        <w:rPr>
          <w:rFonts w:cs="Times New Roman"/>
          <w:color w:val="000000"/>
        </w:rPr>
        <w:t>п.п</w:t>
      </w:r>
      <w:proofErr w:type="spellEnd"/>
      <w:r w:rsidRPr="00FA3D97">
        <w:rPr>
          <w:rFonts w:cs="Times New Roman"/>
          <w:color w:val="000000"/>
        </w:rPr>
        <w:t xml:space="preserve">. 1-5, </w:t>
      </w:r>
      <w:proofErr w:type="spellStart"/>
      <w:r w:rsidRPr="00FA3D97">
        <w:rPr>
          <w:rFonts w:cs="Times New Roman"/>
          <w:color w:val="000000"/>
        </w:rPr>
        <w:t>п.п</w:t>
      </w:r>
      <w:proofErr w:type="spellEnd"/>
      <w:r w:rsidRPr="00FA3D97">
        <w:rPr>
          <w:rFonts w:cs="Times New Roman"/>
          <w:color w:val="000000"/>
        </w:rPr>
        <w:t>. 7  пункта 1 п</w:t>
      </w:r>
      <w:r w:rsidRPr="00FA3D97">
        <w:rPr>
          <w:rFonts w:cs="Times New Roman"/>
        </w:rPr>
        <w:t xml:space="preserve">равил выдачи разрешения на использование    земель или земельного участка, находящихся в муниципальной   собственности, утвержденных Постановлением Правительства Российской  Федерации  от 27.11.2014 № 1244, заявитель просит предоставить ему разрешение               на использование земель или земельного участка, находящихся в муниципальной  собственности  площадью _________ </w:t>
      </w:r>
      <w:proofErr w:type="spellStart"/>
      <w:r w:rsidRPr="00FA3D97">
        <w:rPr>
          <w:rFonts w:cs="Times New Roman"/>
        </w:rPr>
        <w:t>кв.м</w:t>
      </w:r>
      <w:proofErr w:type="spellEnd"/>
      <w:r w:rsidRPr="00FA3D97">
        <w:rPr>
          <w:rFonts w:cs="Times New Roman"/>
        </w:rPr>
        <w:t>. с кадастровым</w:t>
      </w:r>
      <w:proofErr w:type="gramEnd"/>
      <w:r w:rsidRPr="00FA3D97">
        <w:rPr>
          <w:rFonts w:cs="Times New Roman"/>
        </w:rPr>
        <w:t xml:space="preserve"> номером (координатами) ______________________________ на срок с «____» ____________ ______ </w:t>
      </w:r>
      <w:proofErr w:type="gramStart"/>
      <w:r w:rsidRPr="00FA3D97">
        <w:rPr>
          <w:rFonts w:cs="Times New Roman"/>
        </w:rPr>
        <w:t>г</w:t>
      </w:r>
      <w:proofErr w:type="gramEnd"/>
      <w:r w:rsidRPr="00FA3D97">
        <w:rPr>
          <w:rFonts w:cs="Times New Roman"/>
        </w:rPr>
        <w:t>.</w:t>
      </w:r>
    </w:p>
    <w:p w:rsidR="002771F0" w:rsidRPr="00FA3D97" w:rsidRDefault="002771F0" w:rsidP="002771F0">
      <w:pPr>
        <w:jc w:val="both"/>
        <w:rPr>
          <w:rFonts w:cs="Times New Roman"/>
        </w:rPr>
      </w:pPr>
      <w:r w:rsidRPr="00FA3D97">
        <w:rPr>
          <w:rFonts w:cs="Times New Roman"/>
        </w:rPr>
        <w:t xml:space="preserve">по «____» _________________ ______ </w:t>
      </w:r>
      <w:proofErr w:type="gramStart"/>
      <w:r w:rsidRPr="00FA3D97">
        <w:rPr>
          <w:rFonts w:cs="Times New Roman"/>
        </w:rPr>
        <w:t>г</w:t>
      </w:r>
      <w:proofErr w:type="gramEnd"/>
      <w:r w:rsidRPr="00FA3D97">
        <w:rPr>
          <w:rFonts w:cs="Times New Roman"/>
        </w:rPr>
        <w:t>.</w:t>
      </w:r>
    </w:p>
    <w:p w:rsidR="002771F0" w:rsidRPr="00FA3D97" w:rsidRDefault="002771F0" w:rsidP="002771F0">
      <w:pPr>
        <w:jc w:val="both"/>
        <w:rPr>
          <w:rFonts w:cs="Times New Roman"/>
        </w:rPr>
      </w:pPr>
      <w:r w:rsidRPr="00FA3D97">
        <w:rPr>
          <w:rFonts w:eastAsia="Times New Roman" w:cs="Times New Roman"/>
        </w:rPr>
        <w:tab/>
      </w:r>
      <w:r w:rsidRPr="00FA3D97">
        <w:rPr>
          <w:rFonts w:cs="Times New Roman"/>
        </w:rPr>
        <w:t>Надлежащее выполнение предусмотренных</w:t>
      </w:r>
      <w:r w:rsidRPr="00FA3D97">
        <w:rPr>
          <w:rFonts w:cs="Times New Roman"/>
          <w:color w:val="000000"/>
        </w:rPr>
        <w:t xml:space="preserve"> ст. 39.35</w:t>
      </w:r>
      <w:r w:rsidRPr="00FA3D97">
        <w:rPr>
          <w:rFonts w:cs="Times New Roman"/>
        </w:rPr>
        <w:t xml:space="preserve"> Земельного  кодекса Российской Федерации обязанностей заявитель гарантирует.</w:t>
      </w:r>
    </w:p>
    <w:p w:rsidR="002771F0" w:rsidRPr="00FA3D97" w:rsidRDefault="002771F0" w:rsidP="002771F0">
      <w:pPr>
        <w:jc w:val="both"/>
        <w:rPr>
          <w:rFonts w:cs="Times New Roman"/>
        </w:rPr>
      </w:pPr>
    </w:p>
    <w:p w:rsidR="002771F0" w:rsidRPr="00FA3D97" w:rsidRDefault="002771F0" w:rsidP="002771F0">
      <w:pPr>
        <w:jc w:val="both"/>
        <w:rPr>
          <w:rFonts w:cs="Times New Roman"/>
        </w:rPr>
      </w:pPr>
      <w:r w:rsidRPr="00FA3D97">
        <w:rPr>
          <w:rFonts w:cs="Times New Roman"/>
        </w:rPr>
        <w:t>Приложения:</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13970</wp:posOffset>
                </wp:positionV>
                <wp:extent cx="180975" cy="180975"/>
                <wp:effectExtent l="6350" t="8255" r="12700" b="1079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style="position:absolute;margin-left:3.95pt;margin-top:1.1pt;width:14.25pt;height:14.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haAPAIAAEEEAAAOAAAAZHJzL2Uyb0RvYy54bWysU81uEzEQviPxDpbvZDehTZtVN1XVEoRU&#10;oFLhARyvN2vh9VhjJ5twQuKKxCPwEFwQP32GzRsx601LCpwQe7Bmdsafv/lm5uR0XRu2Uug12JwP&#10;BylnykootF3k/PWr2aNjznwQthAGrMr5Rnl+On344KRxmRpBBaZQyAjE+qxxOa9CcFmSeFmpWvgB&#10;OGUpWALWIpCLi6RA0RB6bZJRmo6TBrBwCFJ5T38v+iCfRvyyVDK8LEuvAjM5J24hnhjPeXcm0xOR&#10;LVC4SssdDfEPLGqhLT16B3UhgmBL1H9A1VoieCjDQEKdQFlqqWINVM0w/a2a60o4FWshcby7k8n/&#10;P1j5YnWFTBc5H405s6KmHrWftu+2H9vv7c32ffu5vWm/bT+0P9ov7VdGSaRY43xGF6/dFXY1e3cJ&#10;8o1nFs4rYRfqDBGaSomCeA67/OTehc7xdJXNm+dQ0HtiGSCKty6x7gBJFraOPdrc9UitA5P0c3ic&#10;To4OOZMU2tndCyK7vezQh6cKatYZOUcagQguVpc+9Km3KZE8GF3MtDHRwcX83CBbCRqXWfwif6px&#10;P81Y1uR88nicRuR7Mb8PkcbvbxAIS1sQG5F1Qj3Z2UFo09tUkLE75TqxetHnUGxIOIR+jmnvyKgA&#10;33LW0Azn3NKScWaeWZJ+Mjw46EY+OgeHRyNycD8y348IKwko5zIgZ71zHvpFWTrUi4peGsZyLZxR&#10;w0odxeya2bPakaU5je3Y7VS3CPt+zPq1+dOfAAAA//8DAFBLAwQUAAYACAAAACEA+eNGD9sAAAAF&#10;AQAADwAAAGRycy9kb3ducmV2LnhtbEyOzU7DMBCE70i8g7VI3KhDglpI41SoEqgHDv17ADfeOlHt&#10;dRS7TXh7lhOcRqMZzXzVavJO3HCIXSAFz7MMBFITTEdWwfHw8fQKIiZNRrtAqOAbI6zq+7tKlyaM&#10;tMPbPlnBIxRLraBNqS+ljE2LXsdZ6JE4O4fB68R2sNIMeuRx72SeZXPpdUf80Ooe1y02l/3VK7DH&#10;abstdmOx3pyL0fab+PXpolKPD9P7EkTCKf2V4Ref0aFmplO4konCKVi8cVFBnoPgtJi/gDixZguQ&#10;dSX/09c/AAAA//8DAFBLAQItABQABgAIAAAAIQC2gziS/gAAAOEBAAATAAAAAAAAAAAAAAAAAAAA&#10;AABbQ29udGVudF9UeXBlc10ueG1sUEsBAi0AFAAGAAgAAAAhADj9If/WAAAAlAEAAAsAAAAAAAAA&#10;AAAAAAAALwEAAF9yZWxzLy5yZWxzUEsBAi0AFAAGAAgAAAAhALxKFoA8AgAAQQQAAA4AAAAAAAAA&#10;AAAAAAAALgIAAGRycy9lMm9Eb2MueG1sUEsBAi0AFAAGAAgAAAAhAPnjRg/bAAAABQEAAA8AAAAA&#10;AAAAAAAAAAAAlgQAAGRycy9kb3ducmV2LnhtbFBLBQYAAAAABAAEAPMAAACeBQAAAAA=&#10;" strokeweight=".26mm">
                <v:stroke joinstyle="round"/>
              </v:rect>
            </w:pict>
          </mc:Fallback>
        </mc:AlternateContent>
      </w:r>
      <w:r w:rsidRPr="00FA3D97">
        <w:rPr>
          <w:rFonts w:eastAsia="Times New Roman" w:cs="Times New Roman"/>
        </w:rPr>
        <w:t xml:space="preserve">копии документов, удостоверяющих личность заявителя и представителя </w:t>
      </w:r>
      <w:r w:rsidRPr="00FA3D97">
        <w:rPr>
          <w:rFonts w:cs="Times New Roman"/>
        </w:rPr>
        <w:t>заявителя, и документа, подтверждающего полномочия представителя</w:t>
      </w:r>
      <w:r w:rsidRPr="00FA3D97">
        <w:rPr>
          <w:rFonts w:eastAsia="Times New Roman" w:cs="Times New Roman"/>
        </w:rPr>
        <w:t xml:space="preserve"> </w:t>
      </w:r>
      <w:r w:rsidRPr="00FA3D97">
        <w:rPr>
          <w:rFonts w:cs="Times New Roman"/>
        </w:rPr>
        <w:t>заявителя, в случае, если заявление подается представителем заявителя;</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50165</wp:posOffset>
                </wp:positionH>
                <wp:positionV relativeFrom="paragraph">
                  <wp:posOffset>13970</wp:posOffset>
                </wp:positionV>
                <wp:extent cx="180975" cy="180975"/>
                <wp:effectExtent l="6350" t="10160" r="12700" b="889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6" style="position:absolute;margin-left:3.95pt;margin-top:1.1pt;width:14.25pt;height:14.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plpOwIAAEEEAAAOAAAAZHJzL2Uyb0RvYy54bWysU81u1DAQviPxDpbvbJKlfxs1W1Uti5AK&#10;VCo8gNdxNhaOxxp7N1tOSFyReAQeggvip8+QfSMmzrZsgRMiB2smM/78zTczxyfrxrCVQq/BFjwb&#10;pZwpK6HUdlHw169mj44480HYUhiwquDXyvOT6cMHx63L1RhqMKVCRiDW560reB2Cy5PEy1o1wo/A&#10;KUvBCrARgVxcJCWKltAbk4zT9CBpAUuHIJX39Pd8CPJpxK8qJcPLqvIqMFNw4hbiifGc92cyPRb5&#10;AoWrtdzSEP/AohHa0qN3UOciCLZE/QdUoyWChyqMJDQJVJWWKtZA1WTpb9Vc1cKpWAuJ492dTP7/&#10;wcoXq0tkuiz4eJ8zKxrqUfdp827zsfve3Wzed5+7m+7b5kP3o/vSfWWURIq1zud08cpdYl+zdxcg&#10;33hm4awWdqFOEaGtlSiJZ9bnJ/cu9I6nq2zePoeS3hPLAFG8dYVND0iysHXs0fVdj9Q6MEk/s6N0&#10;ckhUJYW2dv+CyG8vO/ThqYKG9UbBkUYggovVhQ9D6m1KJA9GlzNtTHRwMT8zyFaCxmUWv8ifatxN&#10;M5a1BZ88Pkgj8r2Y34VI4/c3CISlLYmNyHuhnmztILQZbCrI2K1yvViD6HMor0k4hGGOae/IqAHf&#10;ctbSDBfc0pJxZp5Zkn6S7e31Ix+dvf3DMTm4G5nvRoSVBFRwGZCzwTkLw6IsHepFTS9lsVwLp9Sw&#10;Skcx+2YOrLZkaU5jO7Y71S/Crh+zfm3+9CcAAAD//wMAUEsDBBQABgAIAAAAIQD540YP2wAAAAUB&#10;AAAPAAAAZHJzL2Rvd25yZXYueG1sTI7NTsMwEITvSLyDtUjcqEOCWkjjVKgSqAcO/XsAN946Ue11&#10;FLtNeHuWE5xGoxnNfNVq8k7ccIhdIAXPswwEUhNMR1bB8fDx9AoiJk1Gu0Co4BsjrOr7u0qXJoy0&#10;w9s+WcEjFEutoE2pL6WMTYtex1nokTg7h8HrxHaw0gx65HHvZJ5lc+l1R/zQ6h7XLTaX/dUrsMdp&#10;uy12Y7HenIvR9pv49emiUo8P0/sSRMIp/ZXhF5/RoWamU7iSicIpWLxxUUGeg+C0mL+AOLFmC5B1&#10;Jf/T1z8AAAD//wMAUEsBAi0AFAAGAAgAAAAhALaDOJL+AAAA4QEAABMAAAAAAAAAAAAAAAAAAAAA&#10;AFtDb250ZW50X1R5cGVzXS54bWxQSwECLQAUAAYACAAAACEAOP0h/9YAAACUAQAACwAAAAAAAAAA&#10;AAAAAAAvAQAAX3JlbHMvLnJlbHNQSwECLQAUAAYACAAAACEA9qqZaTsCAABBBAAADgAAAAAAAAAA&#10;AAAAAAAuAgAAZHJzL2Uyb0RvYy54bWxQSwECLQAUAAYACAAAACEA+eNGD9sAAAAFAQAADwAAAAAA&#10;AAAAAAAAAACVBAAAZHJzL2Rvd25yZXYueG1sUEsFBgAAAAAEAAQA8wAAAJ0FAAAAAA==&#10;" strokeweight=".26mm">
                <v:stroke joinstyle="round"/>
              </v:rect>
            </w:pict>
          </mc:Fallback>
        </mc:AlternateContent>
      </w:r>
      <w:r w:rsidRPr="00FA3D97">
        <w:rPr>
          <w:rFonts w:eastAsia="Times New Roman" w:cs="Times New Roman"/>
        </w:rPr>
        <w:t xml:space="preserve">схема границ предполагаемых к использованию земель или части </w:t>
      </w:r>
      <w:r w:rsidRPr="00FA3D97">
        <w:rPr>
          <w:rFonts w:cs="Times New Roman"/>
        </w:rPr>
        <w:t>земельного участка на кадастровом плане территории с указанием</w:t>
      </w:r>
      <w:r w:rsidRPr="00FA3D97">
        <w:rPr>
          <w:rFonts w:eastAsia="Times New Roman" w:cs="Times New Roman"/>
        </w:rPr>
        <w:t xml:space="preserve"> </w:t>
      </w:r>
      <w:r w:rsidRPr="00FA3D97">
        <w:rPr>
          <w:rFonts w:cs="Times New Roman"/>
        </w:rPr>
        <w:t>координат характерных точек границ территории в случае, если</w:t>
      </w:r>
      <w:r w:rsidRPr="00FA3D97">
        <w:rPr>
          <w:rFonts w:eastAsia="Times New Roman" w:cs="Times New Roman"/>
        </w:rPr>
        <w:t xml:space="preserve"> </w:t>
      </w:r>
      <w:r w:rsidRPr="00FA3D97">
        <w:rPr>
          <w:rFonts w:cs="Times New Roman"/>
        </w:rPr>
        <w:t>планируется использовать земли или часть земельного участка</w:t>
      </w:r>
      <w:r w:rsidRPr="00FA3D97">
        <w:rPr>
          <w:rFonts w:eastAsia="Times New Roman" w:cs="Times New Roman"/>
        </w:rPr>
        <w:t xml:space="preserve"> </w:t>
      </w:r>
      <w:r w:rsidRPr="00FA3D97">
        <w:rPr>
          <w:rFonts w:cs="Times New Roman"/>
        </w:rPr>
        <w:t>(с использованием системы координат, применяемой при ведении</w:t>
      </w:r>
      <w:r w:rsidRPr="00FA3D97">
        <w:rPr>
          <w:rFonts w:eastAsia="Times New Roman" w:cs="Times New Roman"/>
        </w:rPr>
        <w:t xml:space="preserve"> </w:t>
      </w:r>
      <w:r w:rsidRPr="00FA3D97">
        <w:rPr>
          <w:rFonts w:cs="Times New Roman"/>
        </w:rPr>
        <w:t>государственного кадастра недвижимости);</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1312" behindDoc="0" locked="0" layoutInCell="1" allowOverlap="1">
                <wp:simplePos x="0" y="0"/>
                <wp:positionH relativeFrom="column">
                  <wp:posOffset>50165</wp:posOffset>
                </wp:positionH>
                <wp:positionV relativeFrom="paragraph">
                  <wp:posOffset>13970</wp:posOffset>
                </wp:positionV>
                <wp:extent cx="180975" cy="180975"/>
                <wp:effectExtent l="6350" t="10160" r="12700" b="889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3.95pt;margin-top:1.1pt;width:14.25pt;height:14.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RwxOwIAAEEEAAAOAAAAZHJzL2Uyb0RvYy54bWysU81u1DAQviPxDpbvNMmy/dlos1XVUoRU&#10;oFLhAbyOs7FwPNbYu9lyQuKKxCPwEFwQP32G7BsxcbZlC5wQOVgzmfHnb76ZmR6vG8NWCr0GW/Bs&#10;L+VMWQmltouCv351/uiIMx+ELYUBqwp+rTw/nj18MG1drkZQgykVMgKxPm9dwesQXJ4kXtaqEX4P&#10;nLIUrAAbEcjFRVKiaAm9MckoTQ+SFrB0CFJ5T3/PhiCfRfyqUjK8rCqvAjMFJ24hnhjPeX8ms6nI&#10;FyhcreWWhvgHFo3Qlh69gzoTQbAl6j+gGi0RPFRhT0KTQFVpqWINVE2W/lbNVS2cirWQON7dyeT/&#10;H6x8sbpEpsuCj8acWdFQj7pPm3ebj9337mbzvvvc3XTfNh+6H92X7iujJFKsdT6ni1fuEvuavbsA&#10;+cYzC6e1sAt1gghtrURJPLM+P7l3oXc8XWXz9jmU9J5YBojirStsekCSha1jj67veqTWgUn6mR2l&#10;k8N9ziSFtnb/gshvLzv04amChvVGwZFGIIKL1YUPQ+ptSiQPRpfn2pjo4GJ+apCtBI3Lefwif6px&#10;N81Y1hZ88vggjcj3Yn4XIo3f3yAQlrYkNiLvhXqytYPQZrCpIGO3yvViDaLPobwm4RCGOaa9I6MG&#10;fMtZSzNccEtLxpl5Zkn6STYe9yMfnfH+4Ygc3I3MdyPCSgIquAzI2eCchmFRlg71oqaXsliuhRNq&#10;WKWjmH0zB1ZbsjSnsR3bneoXYdePWb82f/YTAAD//wMAUEsDBBQABgAIAAAAIQD540YP2wAAAAUB&#10;AAAPAAAAZHJzL2Rvd25yZXYueG1sTI7NTsMwEITvSLyDtUjcqEOCWkjjVKgSqAcO/XsAN946Ue11&#10;FLtNeHuWE5xGoxnNfNVq8k7ccIhdIAXPswwEUhNMR1bB8fDx9AoiJk1Gu0Co4BsjrOr7u0qXJoy0&#10;w9s+WcEjFEutoE2pL6WMTYtex1nokTg7h8HrxHaw0gx65HHvZJ5lc+l1R/zQ6h7XLTaX/dUrsMdp&#10;uy12Y7HenIvR9pv49emiUo8P0/sSRMIp/ZXhF5/RoWamU7iSicIpWLxxUUGeg+C0mL+AOLFmC5B1&#10;Jf/T1z8AAAD//wMAUEsBAi0AFAAGAAgAAAAhALaDOJL+AAAA4QEAABMAAAAAAAAAAAAAAAAAAAAA&#10;AFtDb250ZW50X1R5cGVzXS54bWxQSwECLQAUAAYACAAAACEAOP0h/9YAAACUAQAACwAAAAAAAAAA&#10;AAAAAAAvAQAAX3JlbHMvLnJlbHNQSwECLQAUAAYACAAAACEAMPUcMTsCAABBBAAADgAAAAAAAAAA&#10;AAAAAAAuAgAAZHJzL2Uyb0RvYy54bWxQSwECLQAUAAYACAAAACEA+eNGD9sAAAAFAQAADwAAAAAA&#10;AAAAAAAAAACVBAAAZHJzL2Rvd25yZXYueG1sUEsFBgAAAAAEAAQA8wAAAJ0FAAAAAA==&#10;" strokeweight=".26mm">
                <v:stroke joinstyle="round"/>
              </v:rect>
            </w:pict>
          </mc:Fallback>
        </mc:AlternateContent>
      </w:r>
      <w:r w:rsidRPr="00FA3D97">
        <w:rPr>
          <w:rFonts w:cs="Times New Roman"/>
        </w:rPr>
        <w:t>выписка из Единого государственного реестра недвижимости;</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2336" behindDoc="0" locked="0" layoutInCell="1" allowOverlap="1">
                <wp:simplePos x="0" y="0"/>
                <wp:positionH relativeFrom="column">
                  <wp:posOffset>50165</wp:posOffset>
                </wp:positionH>
                <wp:positionV relativeFrom="paragraph">
                  <wp:posOffset>33020</wp:posOffset>
                </wp:positionV>
                <wp:extent cx="180975" cy="180975"/>
                <wp:effectExtent l="6350" t="13970" r="12700" b="508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3.95pt;margin-top:2.6pt;width:14.25pt;height:14.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dhPAIAAEEEAAAOAAAAZHJzL2Uyb0RvYy54bWysU81uEzEQviPxDpbvZDdp+pNVNlXVUoRU&#10;oFLhARyvN2vh9VhjJ5tyQuJaiUfgIbggfvoMmzdi1puWFDgh9mDN7Iw/f/PNzPR4XRu2Uug12JwP&#10;BylnykootF3k/M3r8ydHnPkgbCEMWJXza+X58ezxo2njMjWCCkyhkBGI9Vnjcl6F4LIk8bJStfAD&#10;cMpSsASsRSAXF0mBoiH02iSjND1IGsDCIUjlPf0964N8FvHLUsnwqiy9CszknLiFeGI8592ZzKYi&#10;W6BwlZZbGuIfWNRCW3r0HupMBMGWqP+AqrVE8FCGgYQ6gbLUUsUaqJph+ls1V5VwKtZC4nh3L5P/&#10;f7Dy5eoSmS5yPtrjzIqaetR+2rzffGy/t7ebD+3n9rb9trlpf7Rf2q+MkkixxvmMLl65S+xq9u4C&#10;5FvPLJxWwi7UCSI0lRIF8Rx2+cmDC53j6SqbNy+goPfEMkAUb11i3QGSLGwde3R93yO1DkzSz+FR&#10;Ojnc50xSaGt3L4js7rJDH54pqFln5BxpBCK4WF340KfepUTyYHRxro2JDi7mpwbZStC4nMcv8qca&#10;d9OMZU3OJ3sHaUR+EPO7EGn8/gaBsLQFsRFZJ9TTrR2ENr1NBRm7Va4Tqxd9DsU1CYfQzzHtHRkV&#10;4DvOGprhnFtaMs7Mc0vST4bjcTfy0RnvH47Iwd3IfDcirCSgnMuAnPXOaegXZelQLyp6aRjLtXBC&#10;DSt1FLNrZs9qS5bmNLZju1PdIuz6MevX5s9+AgAA//8DAFBLAwQUAAYACAAAACEAWo1f/NsAAAAF&#10;AQAADwAAAGRycy9kb3ducmV2LnhtbEyOwU7DMBBE70j8g7VI3KhDDS2EOBWqBOqBQ1v6AW68dSLs&#10;dRS7Tfh7lhOcRqMZzbxqNQUvLjikLpKG+1kBAqmJtiOn4fD5dvcEImVD1vhIqOEbE6zq66vKlDaO&#10;tMPLPjvBI5RKo6HNuS+lTE2LwaRZ7JE4O8UhmMx2cNIOZuTx4OW8KBYymI74oTU9rltsvvbnoMEd&#10;pu1W7Ua13pzU6PpN+nj3Sevbm+n1BUTGKf+V4Ref0aFmpmM8k03Ca1g+c1HD4xwEp2rxAOLIqpYg&#10;60r+p69/AAAA//8DAFBLAQItABQABgAIAAAAIQC2gziS/gAAAOEBAAATAAAAAAAAAAAAAAAAAAAA&#10;AABbQ29udGVudF9UeXBlc10ueG1sUEsBAi0AFAAGAAgAAAAhADj9If/WAAAAlAEAAAsAAAAAAAAA&#10;AAAAAAAALwEAAF9yZWxzLy5yZWxzUEsBAi0AFAAGAAgAAAAhACNs92E8AgAAQQQAAA4AAAAAAAAA&#10;AAAAAAAALgIAAGRycy9lMm9Eb2MueG1sUEsBAi0AFAAGAAgAAAAhAFqNX/zbAAAABQEAAA8AAAAA&#10;AAAAAAAAAAAAlgQAAGRycy9kb3ducmV2LnhtbFBLBQYAAAAABAAEAPMAAACeBQAAAAA=&#10;" strokeweight=".26mm">
                <v:stroke joinstyle="round"/>
              </v:rect>
            </w:pict>
          </mc:Fallback>
        </mc:AlternateContent>
      </w:r>
      <w:r w:rsidRPr="00FA3D97">
        <w:rPr>
          <w:rFonts w:eastAsia="Times New Roman" w:cs="Times New Roman"/>
        </w:rPr>
        <w:t xml:space="preserve">копия лицензии, удостоверяющей право проведения работ </w:t>
      </w:r>
      <w:r w:rsidRPr="00FA3D97">
        <w:rPr>
          <w:rFonts w:cs="Times New Roman"/>
        </w:rPr>
        <w:t>по геологическому изучению недр;</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3360" behindDoc="0" locked="0" layoutInCell="1" allowOverlap="1">
                <wp:simplePos x="0" y="0"/>
                <wp:positionH relativeFrom="column">
                  <wp:posOffset>50165</wp:posOffset>
                </wp:positionH>
                <wp:positionV relativeFrom="paragraph">
                  <wp:posOffset>13970</wp:posOffset>
                </wp:positionV>
                <wp:extent cx="180975" cy="180975"/>
                <wp:effectExtent l="6350" t="11430" r="12700" b="762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margin-left:3.95pt;margin-top:1.1pt;width:14.25pt;height:14.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3I5OwIAAEEEAAAOAAAAZHJzL2Uyb0RvYy54bWysU81u1DAQviPxDpbvbJKlfxs1W1Uti5AK&#10;VCo8gNdxNhaOxxp7N1tOSFyReAQeggvip8+QfSMmzrZsgRMiB2smM/78zTczxyfrxrCVQq/BFjwb&#10;pZwpK6HUdlHw169mj44480HYUhiwquDXyvOT6cMHx63L1RhqMKVCRiDW560reB2Cy5PEy1o1wo/A&#10;KUvBCrARgVxcJCWKltAbk4zT9CBpAUuHIJX39Pd8CPJpxK8qJcPLqvIqMFNw4hbiifGc92cyPRb5&#10;AoWrtdzSEP/AohHa0qN3UOciCLZE/QdUoyWChyqMJDQJVJWWKtZA1WTpb9Vc1cKpWAuJ492dTP7/&#10;wcoXq0tkuiz4eMyZFQ31qPu0ebf52H3vbjbvu8/dTfdt86H70X3pvjJKIsVa53O6eOUusa/ZuwuQ&#10;bzyzcFYLu1CniNDWSpTEM+vzk3sXesfTVTZvn0NJ74llgCjeusKmByRZ2Dr26PquR2odmKSf2VE6&#10;OdznTFJoa/cviPz2skMfnipoWG8UHGkEIrhYXfgwpN6mRPJgdDnTxkQHF/Mzg2wlaFxm8Yv8qcbd&#10;NGNZW/DJ44M0It+L+V2INH5/g0BY2pLYiLwX6snWDkKbwaaCjN0q14s1iD6H8pqEQxjmmPaOjBrw&#10;LWctzXDBLS0ZZ+aZJekn2d5eP/LR2ds/HJODu5H5bkRYSUAFlwE5G5yzMCzK0qFe1PRSFsu1cEoN&#10;q3QUs2/mwGpLluY0tmO7U/0i7Pox69fmT38CAAD//wMAUEsDBBQABgAIAAAAIQD540YP2wAAAAUB&#10;AAAPAAAAZHJzL2Rvd25yZXYueG1sTI7NTsMwEITvSLyDtUjcqEOCWkjjVKgSqAcO/XsAN946Ue11&#10;FLtNeHuWE5xGoxnNfNVq8k7ccIhdIAXPswwEUhNMR1bB8fDx9AoiJk1Gu0Co4BsjrOr7u0qXJoy0&#10;w9s+WcEjFEutoE2pL6WMTYtex1nokTg7h8HrxHaw0gx65HHvZJ5lc+l1R/zQ6h7XLTaX/dUrsMdp&#10;uy12Y7HenIvR9pv49emiUo8P0/sSRMIp/ZXhF5/RoWamU7iSicIpWLxxUUGeg+C0mL+AOLFmC5B1&#10;Jf/T1z8AAAD//wMAUEsBAi0AFAAGAAgAAAAhALaDOJL+AAAA4QEAABMAAAAAAAAAAAAAAAAAAAAA&#10;AFtDb250ZW50X1R5cGVzXS54bWxQSwECLQAUAAYACAAAACEAOP0h/9YAAACUAQAACwAAAAAAAAAA&#10;AAAAAAAvAQAAX3JlbHMvLnJlbHNQSwECLQAUAAYACAAAACEA5TNyOTsCAABBBAAADgAAAAAAAAAA&#10;AAAAAAAuAgAAZHJzL2Uyb0RvYy54bWxQSwECLQAUAAYACAAAACEA+eNGD9sAAAAFAQAADwAAAAAA&#10;AAAAAAAAAACVBAAAZHJzL2Rvd25yZXYueG1sUEsFBgAAAAAEAAQA8wAAAJ0FAAAAAA==&#10;" strokeweight=".26mm">
                <v:stroke joinstyle="round"/>
              </v:rect>
            </w:pict>
          </mc:Fallback>
        </mc:AlternateContent>
      </w:r>
      <w:r w:rsidRPr="00FA3D97">
        <w:rPr>
          <w:rFonts w:eastAsia="Times New Roman" w:cs="Times New Roman"/>
        </w:rPr>
        <w:t xml:space="preserve">иные документы, подтверждающие основания для использования земель или </w:t>
      </w:r>
      <w:r w:rsidRPr="00FA3D97">
        <w:rPr>
          <w:rFonts w:cs="Times New Roman"/>
        </w:rPr>
        <w:t>земельного участка в целях, предусмотренных</w:t>
      </w:r>
      <w:r w:rsidRPr="00FA3D97">
        <w:rPr>
          <w:rFonts w:cs="Times New Roman"/>
          <w:color w:val="000000"/>
        </w:rPr>
        <w:t xml:space="preserve"> пунктом 1 статьи 39.33</w:t>
      </w:r>
      <w:r w:rsidRPr="00FA3D97">
        <w:rPr>
          <w:rFonts w:eastAsia="Times New Roman" w:cs="Times New Roman"/>
          <w:color w:val="000000"/>
        </w:rPr>
        <w:t xml:space="preserve"> </w:t>
      </w:r>
      <w:r w:rsidRPr="00FA3D97">
        <w:rPr>
          <w:rFonts w:cs="Times New Roman"/>
          <w:color w:val="000000"/>
        </w:rPr>
        <w:t>Земельного кодекса Российской Федерации.</w:t>
      </w:r>
    </w:p>
    <w:p w:rsidR="002771F0" w:rsidRPr="00FA3D97" w:rsidRDefault="002771F0" w:rsidP="002771F0">
      <w:pPr>
        <w:jc w:val="both"/>
        <w:rPr>
          <w:rFonts w:cs="Times New Roman"/>
        </w:rPr>
      </w:pPr>
    </w:p>
    <w:p w:rsidR="002771F0" w:rsidRPr="00FA3D97" w:rsidRDefault="002771F0" w:rsidP="002771F0">
      <w:pPr>
        <w:jc w:val="both"/>
        <w:rPr>
          <w:rFonts w:cs="Times New Roman"/>
        </w:rPr>
      </w:pPr>
      <w:r w:rsidRPr="00FA3D97">
        <w:rPr>
          <w:rFonts w:cs="Times New Roman"/>
        </w:rPr>
        <w:t xml:space="preserve">«____» __________________ _______ </w:t>
      </w:r>
      <w:proofErr w:type="gramStart"/>
      <w:r w:rsidRPr="00FA3D97">
        <w:rPr>
          <w:rFonts w:cs="Times New Roman"/>
        </w:rPr>
        <w:t>г</w:t>
      </w:r>
      <w:proofErr w:type="gramEnd"/>
      <w:r w:rsidRPr="00FA3D97">
        <w:rPr>
          <w:rFonts w:cs="Times New Roman"/>
        </w:rPr>
        <w:t>.</w:t>
      </w:r>
    </w:p>
    <w:p w:rsidR="002771F0" w:rsidRPr="00FA3D97" w:rsidRDefault="002771F0" w:rsidP="002771F0">
      <w:pPr>
        <w:jc w:val="both"/>
        <w:rPr>
          <w:rFonts w:cs="Times New Roman"/>
        </w:rPr>
      </w:pPr>
    </w:p>
    <w:p w:rsidR="002771F0" w:rsidRPr="00FA3D97" w:rsidRDefault="002771F0" w:rsidP="002771F0">
      <w:pPr>
        <w:jc w:val="both"/>
        <w:rPr>
          <w:rFonts w:cs="Times New Roman"/>
        </w:rPr>
      </w:pPr>
      <w:r w:rsidRPr="00FA3D97">
        <w:rPr>
          <w:rFonts w:cs="Times New Roman"/>
        </w:rPr>
        <w:t>____________________              _______________________</w:t>
      </w:r>
    </w:p>
    <w:p w:rsidR="002771F0" w:rsidRPr="00FA3D97" w:rsidRDefault="002771F0" w:rsidP="002771F0">
      <w:pPr>
        <w:jc w:val="both"/>
        <w:rPr>
          <w:rFonts w:cs="Times New Roman"/>
        </w:rPr>
      </w:pPr>
      <w:r w:rsidRPr="00FA3D97">
        <w:rPr>
          <w:rFonts w:eastAsia="Times New Roman" w:cs="Times New Roman"/>
        </w:rPr>
        <w:t xml:space="preserve">    </w:t>
      </w:r>
      <w:r w:rsidRPr="00FA3D97">
        <w:rPr>
          <w:rFonts w:cs="Times New Roman"/>
        </w:rPr>
        <w:t>(подпись)                                                  (Ф.И.О.)</w:t>
      </w:r>
    </w:p>
    <w:p w:rsidR="002771F0" w:rsidRDefault="002771F0" w:rsidP="002771F0">
      <w:pPr>
        <w:rPr>
          <w:rFonts w:cs="Times New Roman"/>
        </w:rPr>
      </w:pPr>
    </w:p>
    <w:p w:rsidR="002771F0" w:rsidRDefault="002771F0" w:rsidP="002771F0">
      <w:pPr>
        <w:rPr>
          <w:rFonts w:cs="Times New Roman"/>
        </w:rPr>
      </w:pPr>
    </w:p>
    <w:p w:rsidR="002771F0" w:rsidRDefault="002771F0" w:rsidP="002771F0">
      <w:pPr>
        <w:rPr>
          <w:rFonts w:cs="Times New Roman"/>
        </w:rPr>
      </w:pPr>
    </w:p>
    <w:p w:rsidR="002771F0" w:rsidRDefault="002771F0" w:rsidP="002771F0">
      <w:pPr>
        <w:rPr>
          <w:rFonts w:cs="Times New Roman"/>
        </w:rPr>
      </w:pPr>
    </w:p>
    <w:p w:rsidR="002771F0" w:rsidRDefault="002771F0" w:rsidP="002771F0">
      <w:pPr>
        <w:rPr>
          <w:rFonts w:cs="Times New Roman"/>
        </w:rPr>
      </w:pPr>
    </w:p>
    <w:p w:rsidR="007C7DAF" w:rsidRPr="00FA3D97" w:rsidRDefault="007C7DAF" w:rsidP="002771F0">
      <w:pPr>
        <w:rPr>
          <w:rFonts w:cs="Times New Roman"/>
        </w:rPr>
      </w:pPr>
    </w:p>
    <w:p w:rsidR="002771F0" w:rsidRPr="00FA3D97" w:rsidRDefault="002771F0" w:rsidP="002771F0">
      <w:pPr>
        <w:jc w:val="both"/>
        <w:rPr>
          <w:rFonts w:cs="Times New Roman"/>
        </w:rPr>
      </w:pPr>
      <w:r w:rsidRPr="00FA3D97">
        <w:rPr>
          <w:rFonts w:cs="Times New Roman"/>
        </w:rPr>
        <w:tab/>
      </w:r>
      <w:r w:rsidRPr="00FA3D97">
        <w:rPr>
          <w:rFonts w:cs="Times New Roman"/>
        </w:rPr>
        <w:tab/>
      </w:r>
      <w:r w:rsidRPr="00FA3D97">
        <w:rPr>
          <w:rFonts w:cs="Times New Roman"/>
        </w:rPr>
        <w:tab/>
      </w:r>
      <w:r w:rsidRPr="00FA3D97">
        <w:rPr>
          <w:rFonts w:cs="Times New Roman"/>
        </w:rPr>
        <w:tab/>
      </w:r>
      <w:r w:rsidRPr="00FA3D97">
        <w:rPr>
          <w:rFonts w:cs="Times New Roman"/>
        </w:rPr>
        <w:tab/>
      </w:r>
      <w:r w:rsidRPr="00FA3D97">
        <w:rPr>
          <w:rFonts w:cs="Times New Roman"/>
        </w:rPr>
        <w:tab/>
      </w:r>
      <w:r w:rsidRPr="00FA3D97">
        <w:rPr>
          <w:rFonts w:cs="Times New Roman"/>
        </w:rPr>
        <w:tab/>
      </w:r>
    </w:p>
    <w:p w:rsidR="002771F0" w:rsidRDefault="002771F0" w:rsidP="00811202">
      <w:pPr>
        <w:pStyle w:val="a6"/>
        <w:jc w:val="both"/>
      </w:pPr>
      <w:r w:rsidRPr="00FA3D97">
        <w:lastRenderedPageBreak/>
        <w:tab/>
      </w:r>
      <w:r w:rsidRPr="00FA3D97">
        <w:tab/>
      </w:r>
      <w:r w:rsidRPr="00FA3D97">
        <w:tab/>
      </w:r>
      <w:r w:rsidRPr="00FA3D97">
        <w:tab/>
      </w:r>
      <w:r w:rsidRPr="00FA3D97">
        <w:tab/>
      </w:r>
      <w:r w:rsidRPr="00FA3D97">
        <w:tab/>
      </w:r>
      <w:r w:rsidRPr="00FA3D97">
        <w:tab/>
        <w:t xml:space="preserve">       Приложение 2</w:t>
      </w:r>
      <w:r w:rsidRPr="00FA3D97">
        <w:tab/>
      </w:r>
      <w:r w:rsidRPr="00FA3D97">
        <w:tab/>
      </w:r>
      <w:r w:rsidRPr="00FA3D97">
        <w:tab/>
      </w:r>
      <w:r w:rsidRPr="00FA3D97">
        <w:tab/>
      </w:r>
      <w:r w:rsidRPr="00FA3D97">
        <w:tab/>
      </w:r>
      <w:r w:rsidRPr="00FA3D97">
        <w:tab/>
      </w:r>
      <w:r w:rsidRPr="00FA3D97">
        <w:tab/>
      </w:r>
      <w:r w:rsidRPr="00FA3D97">
        <w:tab/>
      </w:r>
      <w:r w:rsidRPr="00FA3D97">
        <w:tab/>
      </w:r>
      <w:r w:rsidRPr="00FA3D97">
        <w:tab/>
      </w:r>
      <w:r w:rsidRPr="00FA3D97">
        <w:tab/>
        <w:t>к Административному регламенту</w:t>
      </w:r>
      <w:r w:rsidRPr="00FA3D97">
        <w:tab/>
      </w:r>
      <w:r w:rsidRPr="00FA3D97">
        <w:tab/>
      </w:r>
      <w:r w:rsidRPr="00FA3D97">
        <w:tab/>
      </w:r>
      <w:r w:rsidRPr="00FA3D97">
        <w:tab/>
      </w:r>
      <w:r w:rsidRPr="00FA3D97">
        <w:tab/>
      </w:r>
      <w:r w:rsidRPr="00FA3D97">
        <w:tab/>
      </w:r>
      <w:r w:rsidRPr="00FA3D97">
        <w:tab/>
      </w:r>
      <w:r w:rsidRPr="00FA3D97">
        <w:tab/>
      </w:r>
      <w:r>
        <w:t xml:space="preserve">                            </w:t>
      </w:r>
      <w:r w:rsidRPr="00FA3D97">
        <w:t>предоставления муниципальной услуги</w:t>
      </w:r>
      <w:r w:rsidRPr="00FA3D97">
        <w:tab/>
      </w:r>
      <w:r w:rsidRPr="00FA3D97">
        <w:tab/>
      </w:r>
      <w:r w:rsidRPr="00FA3D97">
        <w:tab/>
      </w:r>
      <w:r w:rsidRPr="00FA3D97">
        <w:tab/>
      </w:r>
      <w:r w:rsidRPr="00FA3D97">
        <w:tab/>
      </w:r>
      <w:r w:rsidRPr="00FA3D97">
        <w:tab/>
      </w:r>
      <w:r w:rsidRPr="00FA3D97">
        <w:tab/>
      </w:r>
      <w:r>
        <w:t xml:space="preserve">                            </w:t>
      </w:r>
      <w:r w:rsidRPr="00FA3D97">
        <w:t>«Выдача разрешений на использование</w:t>
      </w:r>
      <w:r w:rsidRPr="00FA3D97">
        <w:tab/>
      </w:r>
      <w:r w:rsidRPr="00FA3D97">
        <w:tab/>
      </w:r>
      <w:r w:rsidRPr="00FA3D97">
        <w:tab/>
      </w:r>
      <w:r w:rsidRPr="00FA3D97">
        <w:tab/>
      </w:r>
      <w:r w:rsidRPr="00FA3D97">
        <w:tab/>
      </w:r>
      <w:r w:rsidRPr="00FA3D97">
        <w:tab/>
      </w:r>
      <w:r w:rsidRPr="00FA3D97">
        <w:tab/>
        <w:t xml:space="preserve">        </w:t>
      </w:r>
      <w:r>
        <w:t xml:space="preserve">                    </w:t>
      </w:r>
      <w:r w:rsidRPr="00FA3D97">
        <w:t xml:space="preserve"> земель </w:t>
      </w:r>
      <w:r>
        <w:t>или земельных участков,</w:t>
      </w:r>
      <w:r>
        <w:tab/>
      </w:r>
      <w:r>
        <w:tab/>
      </w:r>
      <w:r>
        <w:tab/>
      </w:r>
      <w:r>
        <w:tab/>
      </w:r>
      <w:r>
        <w:tab/>
      </w:r>
      <w:r>
        <w:tab/>
      </w:r>
      <w:r>
        <w:tab/>
        <w:t xml:space="preserve">                                           </w:t>
      </w:r>
      <w:r w:rsidRPr="00FA3D97">
        <w:t>находя</w:t>
      </w:r>
      <w:r>
        <w:t xml:space="preserve">щихся </w:t>
      </w:r>
      <w:proofErr w:type="gramStart"/>
      <w:r>
        <w:t>в</w:t>
      </w:r>
      <w:proofErr w:type="gramEnd"/>
      <w:r>
        <w:t xml:space="preserve"> муниципальной</w:t>
      </w:r>
      <w:r>
        <w:tab/>
      </w:r>
      <w:r>
        <w:tab/>
      </w:r>
      <w:r>
        <w:tab/>
      </w:r>
      <w:r>
        <w:tab/>
      </w:r>
    </w:p>
    <w:p w:rsidR="002771F0" w:rsidRDefault="002771F0" w:rsidP="002771F0">
      <w:pPr>
        <w:pStyle w:val="a6"/>
      </w:pPr>
      <w:r>
        <w:t xml:space="preserve">                                                                                      </w:t>
      </w:r>
      <w:r w:rsidRPr="00FA3D97">
        <w:t>собственности Сорочинского</w:t>
      </w:r>
      <w:r>
        <w:t xml:space="preserve"> сельского поселения</w:t>
      </w:r>
    </w:p>
    <w:p w:rsidR="002771F0" w:rsidRPr="00FA3D97" w:rsidRDefault="002771F0" w:rsidP="002771F0">
      <w:pPr>
        <w:pStyle w:val="a6"/>
      </w:pPr>
      <w:r>
        <w:t xml:space="preserve">                                                                                      Калачинского </w:t>
      </w:r>
      <w:r w:rsidRPr="00FA3D97">
        <w:t>муниципального ра</w:t>
      </w:r>
      <w:r>
        <w:t>йона Омской области,</w:t>
      </w:r>
      <w:r>
        <w:tab/>
      </w:r>
      <w:r>
        <w:tab/>
      </w:r>
      <w:r>
        <w:tab/>
      </w:r>
      <w:r>
        <w:tab/>
      </w:r>
      <w:r>
        <w:tab/>
        <w:t xml:space="preserve">                           </w:t>
      </w:r>
      <w:r w:rsidRPr="00FA3D97">
        <w:t>без пре</w:t>
      </w:r>
      <w:r>
        <w:t xml:space="preserve">доставления земельных </w:t>
      </w:r>
      <w:r w:rsidRPr="00FA3D97">
        <w:t xml:space="preserve"> участков и установления </w:t>
      </w:r>
      <w:r>
        <w:t xml:space="preserve">                                                                                              </w:t>
      </w:r>
    </w:p>
    <w:p w:rsidR="002771F0" w:rsidRPr="00FA3D97" w:rsidRDefault="002771F0" w:rsidP="002771F0">
      <w:pPr>
        <w:jc w:val="both"/>
        <w:rPr>
          <w:rFonts w:cs="Times New Roman"/>
        </w:rPr>
      </w:pPr>
      <w:r>
        <w:rPr>
          <w:rFonts w:cs="Times New Roman"/>
        </w:rPr>
        <w:t xml:space="preserve">                                                                                    </w:t>
      </w:r>
      <w:r w:rsidR="005751C9">
        <w:rPr>
          <w:rFonts w:cs="Times New Roman"/>
        </w:rPr>
        <w:t>с</w:t>
      </w:r>
      <w:r w:rsidR="007C7DAF">
        <w:rPr>
          <w:rFonts w:cs="Times New Roman"/>
        </w:rPr>
        <w:t xml:space="preserve">ервитута, </w:t>
      </w:r>
      <w:r>
        <w:rPr>
          <w:rFonts w:cs="Times New Roman"/>
        </w:rPr>
        <w:t xml:space="preserve"> публичного сервитута</w:t>
      </w:r>
    </w:p>
    <w:p w:rsidR="002771F0" w:rsidRPr="00A11ECB" w:rsidRDefault="00A11ECB" w:rsidP="00A11ECB">
      <w:pPr>
        <w:jc w:val="right"/>
        <w:rPr>
          <w:rFonts w:cs="Times New Roman"/>
        </w:rPr>
      </w:pPr>
      <w:r>
        <w:rPr>
          <w:rFonts w:cs="Times New Roman"/>
        </w:rPr>
        <w:tab/>
      </w:r>
      <w:r>
        <w:rPr>
          <w:rFonts w:cs="Times New Roman"/>
        </w:rPr>
        <w:tab/>
      </w:r>
      <w:r>
        <w:rPr>
          <w:rFonts w:cs="Times New Roman"/>
        </w:rPr>
        <w:tab/>
      </w:r>
      <w:r>
        <w:rPr>
          <w:rFonts w:cs="Times New Roman"/>
        </w:rPr>
        <w:tab/>
      </w:r>
      <w:r w:rsidR="002771F0" w:rsidRPr="00FA3D97">
        <w:rPr>
          <w:rFonts w:eastAsia="Times New Roman"/>
        </w:rPr>
        <w:tab/>
      </w:r>
      <w:r w:rsidR="002771F0" w:rsidRPr="00FA3D97">
        <w:rPr>
          <w:rFonts w:eastAsia="Times New Roman"/>
        </w:rPr>
        <w:tab/>
      </w:r>
      <w:r w:rsidR="002771F0" w:rsidRPr="00FA3D97">
        <w:rPr>
          <w:rFonts w:eastAsia="Times New Roman"/>
        </w:rPr>
        <w:tab/>
      </w:r>
      <w:r w:rsidR="002771F0" w:rsidRPr="00FA3D97">
        <w:rPr>
          <w:rFonts w:eastAsia="Times New Roman"/>
        </w:rPr>
        <w:tab/>
      </w:r>
      <w:r w:rsidR="002771F0" w:rsidRPr="00FA3D97">
        <w:rPr>
          <w:rFonts w:eastAsia="Times New Roman"/>
        </w:rPr>
        <w:tab/>
      </w:r>
      <w:r w:rsidR="002771F0" w:rsidRPr="00FA3D97">
        <w:rPr>
          <w:rFonts w:eastAsia="Times New Roman"/>
        </w:rPr>
        <w:tab/>
      </w:r>
      <w:r w:rsidR="002771F0" w:rsidRPr="00FA3D97">
        <w:t>Главе Сорочинского сельского поселения</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t xml:space="preserve"> </w:t>
      </w:r>
      <w:r w:rsidRPr="00FA3D97">
        <w:rPr>
          <w:rFonts w:eastAsia="Times New Roman"/>
        </w:rPr>
        <w:tab/>
      </w:r>
      <w:r w:rsidRPr="00FA3D97">
        <w:t>________________________________________</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rPr>
          <w:rFonts w:eastAsia="Times New Roman"/>
        </w:rPr>
        <w:tab/>
      </w:r>
      <w:r w:rsidRPr="00FA3D97">
        <w:t>________________________________________</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t xml:space="preserve">           </w:t>
      </w:r>
      <w:r w:rsidRPr="00FA3D97">
        <w:t>(Ф.И.О. физического лица, паспортные данные)</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rPr>
          <w:rFonts w:eastAsia="Times New Roman"/>
        </w:rPr>
        <w:tab/>
        <w:t>__</w:t>
      </w:r>
      <w:r w:rsidRPr="00FA3D97">
        <w:t>______________________________________</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rPr>
          <w:rFonts w:eastAsia="Times New Roman"/>
        </w:rPr>
        <w:tab/>
      </w:r>
      <w:r w:rsidRPr="00FA3D97">
        <w:t>наименование и реквизиты юридического лица</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rPr>
          <w:rFonts w:eastAsia="Times New Roman"/>
        </w:rPr>
        <w:tab/>
        <w:t>_</w:t>
      </w:r>
      <w:r w:rsidRPr="00FA3D97">
        <w:t>_______________________________________</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t>или индивидуального предпринимателя,</w:t>
      </w:r>
    </w:p>
    <w:p w:rsidR="002771F0" w:rsidRPr="00FA3D97" w:rsidRDefault="002771F0" w:rsidP="00F03DAA">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rPr>
          <w:rFonts w:eastAsia="Times New Roman"/>
        </w:rPr>
        <w:tab/>
      </w:r>
      <w:r w:rsidRPr="00FA3D97">
        <w:t>________________________________________</w:t>
      </w:r>
    </w:p>
    <w:p w:rsidR="002771F0" w:rsidRPr="00A11ECB" w:rsidRDefault="002771F0" w:rsidP="00A11ECB">
      <w:pPr>
        <w:pStyle w:val="a6"/>
        <w:jc w:val="right"/>
      </w:pPr>
      <w:r w:rsidRPr="00FA3D97">
        <w:rPr>
          <w:rFonts w:eastAsia="Times New Roman"/>
        </w:rPr>
        <w:t xml:space="preserve">                            </w:t>
      </w:r>
      <w:r w:rsidRPr="00FA3D97">
        <w:rPr>
          <w:rFonts w:eastAsia="Times New Roman"/>
        </w:rPr>
        <w:tab/>
      </w:r>
      <w:r w:rsidRPr="00FA3D97">
        <w:rPr>
          <w:rFonts w:eastAsia="Times New Roman"/>
        </w:rPr>
        <w:tab/>
      </w:r>
      <w:r w:rsidRPr="00FA3D97">
        <w:rPr>
          <w:rFonts w:eastAsia="Times New Roman"/>
        </w:rPr>
        <w:tab/>
      </w:r>
      <w:r w:rsidRPr="00FA3D97">
        <w:rPr>
          <w:rFonts w:eastAsia="Times New Roman"/>
        </w:rPr>
        <w:tab/>
      </w:r>
      <w:r w:rsidR="00F03DAA">
        <w:rPr>
          <w:rFonts w:eastAsia="Times New Roman"/>
        </w:rPr>
        <w:t xml:space="preserve">                                           </w:t>
      </w:r>
      <w:r w:rsidRPr="00FA3D97">
        <w:t xml:space="preserve">телефон, адрес электронной почты (при </w:t>
      </w:r>
      <w:r w:rsidRPr="00FA3D97">
        <w:tab/>
      </w:r>
      <w:r w:rsidRPr="00FA3D97">
        <w:tab/>
      </w:r>
      <w:r w:rsidRPr="00FA3D97">
        <w:tab/>
      </w:r>
      <w:r w:rsidRPr="00FA3D97">
        <w:tab/>
      </w:r>
      <w:r w:rsidRPr="00FA3D97">
        <w:tab/>
      </w:r>
      <w:r w:rsidRPr="00FA3D97">
        <w:tab/>
      </w:r>
      <w:r w:rsidRPr="00FA3D97">
        <w:tab/>
      </w:r>
      <w:r>
        <w:t xml:space="preserve">                           </w:t>
      </w:r>
      <w:r w:rsidR="00A10E5A">
        <w:t>наличии))</w:t>
      </w:r>
    </w:p>
    <w:p w:rsidR="002771F0" w:rsidRPr="00FA3D97" w:rsidRDefault="002771F0" w:rsidP="00A10E5A">
      <w:pPr>
        <w:pStyle w:val="a6"/>
        <w:jc w:val="center"/>
      </w:pPr>
      <w:r w:rsidRPr="00FA3D97">
        <w:t>Заявление</w:t>
      </w:r>
    </w:p>
    <w:p w:rsidR="002771F0" w:rsidRPr="00FA3D97" w:rsidRDefault="002771F0" w:rsidP="00A10E5A">
      <w:pPr>
        <w:pStyle w:val="a6"/>
        <w:jc w:val="center"/>
      </w:pPr>
      <w:r w:rsidRPr="00FA3D97">
        <w:t>о выдаче разрешения на использование земель</w:t>
      </w:r>
    </w:p>
    <w:p w:rsidR="002771F0" w:rsidRPr="00FA3D97" w:rsidRDefault="002771F0" w:rsidP="00A10E5A">
      <w:pPr>
        <w:pStyle w:val="a6"/>
        <w:jc w:val="center"/>
      </w:pPr>
      <w:r w:rsidRPr="00FA3D97">
        <w:t xml:space="preserve">или земельных участков, находящихся в </w:t>
      </w:r>
      <w:proofErr w:type="gramStart"/>
      <w:r w:rsidRPr="00FA3D97">
        <w:t>муниципальной</w:t>
      </w:r>
      <w:proofErr w:type="gramEnd"/>
    </w:p>
    <w:p w:rsidR="002771F0" w:rsidRPr="00FA3D97" w:rsidRDefault="002771F0" w:rsidP="00A10E5A">
      <w:pPr>
        <w:pStyle w:val="a6"/>
        <w:jc w:val="center"/>
      </w:pPr>
      <w:r w:rsidRPr="00FA3D97">
        <w:t>собственности Сорочинского сельского поселения, без предоставления</w:t>
      </w:r>
    </w:p>
    <w:p w:rsidR="002771F0" w:rsidRPr="00FA3D97" w:rsidRDefault="002771F0" w:rsidP="00A10E5A">
      <w:pPr>
        <w:pStyle w:val="a6"/>
        <w:jc w:val="center"/>
      </w:pPr>
      <w:r w:rsidRPr="00FA3D97">
        <w:t>земельных участков и установления сервитутов, публичных сервитутов</w:t>
      </w:r>
    </w:p>
    <w:p w:rsidR="002771F0" w:rsidRPr="00FA3D97" w:rsidRDefault="002771F0" w:rsidP="002771F0">
      <w:pPr>
        <w:jc w:val="both"/>
        <w:rPr>
          <w:rFonts w:cs="Times New Roman"/>
        </w:rPr>
      </w:pPr>
    </w:p>
    <w:p w:rsidR="002771F0" w:rsidRPr="00FA3D97" w:rsidRDefault="002771F0" w:rsidP="00A70D66">
      <w:pPr>
        <w:pStyle w:val="a6"/>
      </w:pPr>
      <w:r w:rsidRPr="00FA3D97">
        <w:rPr>
          <w:rFonts w:eastAsia="Times New Roman"/>
        </w:rPr>
        <w:tab/>
      </w:r>
      <w:r w:rsidRPr="00FA3D97">
        <w:t>Прошу выдать разрешение на использование _____________________________</w:t>
      </w:r>
    </w:p>
    <w:p w:rsidR="002771F0" w:rsidRPr="00FA3D97" w:rsidRDefault="002771F0" w:rsidP="00A70D66">
      <w:pPr>
        <w:pStyle w:val="a6"/>
      </w:pPr>
      <w:r w:rsidRPr="00FA3D97">
        <w:t>_________________________________________________________________________</w:t>
      </w:r>
    </w:p>
    <w:p w:rsidR="002771F0" w:rsidRPr="00FA3D97" w:rsidRDefault="002771F0" w:rsidP="00A70D66">
      <w:pPr>
        <w:pStyle w:val="a6"/>
      </w:pPr>
      <w:proofErr w:type="gramStart"/>
      <w:r w:rsidRPr="00FA3D97">
        <w:t>(указать адрес месторасположения земель/земельного участка</w:t>
      </w:r>
      <w:proofErr w:type="gramEnd"/>
    </w:p>
    <w:p w:rsidR="002771F0" w:rsidRPr="00FA3D97" w:rsidRDefault="002771F0" w:rsidP="00A70D66">
      <w:pPr>
        <w:pStyle w:val="a6"/>
      </w:pPr>
      <w:r w:rsidRPr="00FA3D97">
        <w:t>_________________________________________________________________________</w:t>
      </w:r>
    </w:p>
    <w:p w:rsidR="002771F0" w:rsidRPr="00FA3D97" w:rsidRDefault="002771F0" w:rsidP="00A70D66">
      <w:pPr>
        <w:pStyle w:val="a6"/>
      </w:pPr>
      <w:r w:rsidRPr="00FA3D97">
        <w:t>и кадастровый номер земельного участка (при наличии))</w:t>
      </w:r>
    </w:p>
    <w:p w:rsidR="002771F0" w:rsidRPr="00FA3D97" w:rsidRDefault="002771F0" w:rsidP="00A70D66">
      <w:pPr>
        <w:pStyle w:val="a6"/>
      </w:pPr>
      <w:r w:rsidRPr="00FA3D97">
        <w:t>в целях размещения ________________________________________________________ ____________________________________________________________________________________________________________________________________________________</w:t>
      </w:r>
    </w:p>
    <w:p w:rsidR="002771F0" w:rsidRPr="00FA3D97" w:rsidRDefault="002771F0" w:rsidP="00A70D66">
      <w:pPr>
        <w:pStyle w:val="a6"/>
      </w:pPr>
      <w:r w:rsidRPr="00FA3D97">
        <w:rPr>
          <w:rFonts w:eastAsia="Times New Roman"/>
        </w:rPr>
        <w:t xml:space="preserve">                                                              </w:t>
      </w:r>
      <w:r w:rsidRPr="00FA3D97">
        <w:t>(указать наименование объекта)</w:t>
      </w:r>
    </w:p>
    <w:p w:rsidR="002771F0" w:rsidRPr="00FA3D97" w:rsidRDefault="002771F0" w:rsidP="000B24F0">
      <w:pPr>
        <w:pStyle w:val="a6"/>
      </w:pPr>
      <w:r w:rsidRPr="00FA3D97">
        <w:t>В соответствии с пунктом 1,2 статьи 39.33 на срок ___________________________________________________________________</w:t>
      </w:r>
    </w:p>
    <w:p w:rsidR="002771F0" w:rsidRPr="00FA3D97" w:rsidRDefault="002771F0" w:rsidP="000B24F0">
      <w:pPr>
        <w:pStyle w:val="a6"/>
      </w:pPr>
      <w:r w:rsidRPr="00FA3D97">
        <w:rPr>
          <w:rFonts w:eastAsia="Times New Roman"/>
        </w:rPr>
        <w:t xml:space="preserve">                   </w:t>
      </w:r>
      <w:r w:rsidRPr="00FA3D97">
        <w:t>(указать предполагаемый срок использования)</w:t>
      </w:r>
    </w:p>
    <w:p w:rsidR="002771F0" w:rsidRPr="00FA3D97" w:rsidRDefault="002771F0" w:rsidP="000B24F0">
      <w:pPr>
        <w:pStyle w:val="a6"/>
      </w:pPr>
      <w:r w:rsidRPr="00FA3D97">
        <w:t>сведения об объекте, предполагаемом для размещения ___________________________</w:t>
      </w:r>
    </w:p>
    <w:p w:rsidR="002771F0" w:rsidRPr="00FA3D97" w:rsidRDefault="002771F0" w:rsidP="000B24F0">
      <w:pPr>
        <w:pStyle w:val="a6"/>
      </w:pPr>
      <w:r w:rsidRPr="00FA3D97">
        <w:t>____________________________________________________________________________________________________________________________________________________</w:t>
      </w:r>
    </w:p>
    <w:p w:rsidR="002771F0" w:rsidRPr="00FA3D97" w:rsidRDefault="002771F0" w:rsidP="000B24F0">
      <w:pPr>
        <w:pStyle w:val="a6"/>
      </w:pPr>
      <w:proofErr w:type="gramStart"/>
      <w:r w:rsidRPr="00FA3D97">
        <w:t>(основные характеристики объекта: функциональное назначение, состав, площадь, протяженность (размеры), материал конструктивных элементов, мощность)</w:t>
      </w:r>
      <w:proofErr w:type="gramEnd"/>
    </w:p>
    <w:p w:rsidR="002771F0" w:rsidRPr="00FA3D97" w:rsidRDefault="002771F0" w:rsidP="000B24F0">
      <w:pPr>
        <w:pStyle w:val="a6"/>
      </w:pPr>
    </w:p>
    <w:p w:rsidR="002771F0" w:rsidRPr="00FA3D97" w:rsidRDefault="002771F0" w:rsidP="000B24F0">
      <w:pPr>
        <w:pStyle w:val="a6"/>
      </w:pPr>
      <w:r w:rsidRPr="00FA3D97">
        <w:t>«____» ___________________ 20__ г.</w:t>
      </w:r>
    </w:p>
    <w:p w:rsidR="002771F0" w:rsidRPr="00FA3D97" w:rsidRDefault="002771F0" w:rsidP="000B24F0">
      <w:pPr>
        <w:pStyle w:val="a6"/>
      </w:pPr>
      <w:r w:rsidRPr="00FA3D97">
        <w:rPr>
          <w:rFonts w:eastAsia="Times New Roman"/>
        </w:rPr>
        <w:t xml:space="preserve">    </w:t>
      </w:r>
      <w:r w:rsidRPr="00FA3D97">
        <w:t>(дата подачи заявления)</w:t>
      </w:r>
    </w:p>
    <w:p w:rsidR="002771F0" w:rsidRPr="00FA3D97" w:rsidRDefault="002771F0" w:rsidP="000B24F0">
      <w:pPr>
        <w:pStyle w:val="a6"/>
      </w:pPr>
      <w:r w:rsidRPr="00FA3D97">
        <w:t>_____________________       _________________________________________________(подпись заявителя)                                     (Ф.И.О. полностью)</w:t>
      </w:r>
    </w:p>
    <w:p w:rsidR="002771F0" w:rsidRPr="00FA3D97" w:rsidRDefault="002771F0" w:rsidP="000B24F0">
      <w:pPr>
        <w:pStyle w:val="a6"/>
      </w:pPr>
    </w:p>
    <w:p w:rsidR="002771F0" w:rsidRPr="00FA3D97" w:rsidRDefault="002771F0" w:rsidP="002771F0">
      <w:pPr>
        <w:jc w:val="both"/>
        <w:rPr>
          <w:rFonts w:cs="Times New Roman"/>
        </w:rPr>
      </w:pPr>
      <w:r w:rsidRPr="00FA3D97">
        <w:rPr>
          <w:rFonts w:cs="Times New Roman"/>
        </w:rPr>
        <w:t>Приложение:</w:t>
      </w:r>
    </w:p>
    <w:p w:rsidR="002771F0" w:rsidRPr="00FA3D97" w:rsidRDefault="002771F0" w:rsidP="002771F0">
      <w:pPr>
        <w:ind w:left="567"/>
        <w:jc w:val="both"/>
        <w:rPr>
          <w:rFonts w:cs="Times New Roman"/>
        </w:rPr>
      </w:pPr>
      <w:r>
        <w:rPr>
          <w:rFonts w:cs="Times New Roman"/>
          <w:noProof/>
          <w:lang w:eastAsia="ru-RU"/>
        </w:rPr>
        <w:lastRenderedPageBreak/>
        <mc:AlternateContent>
          <mc:Choice Requires="wps">
            <w:drawing>
              <wp:anchor distT="0" distB="0" distL="114300" distR="114300" simplePos="0" relativeHeight="251664384" behindDoc="0" locked="0" layoutInCell="1" allowOverlap="1">
                <wp:simplePos x="0" y="0"/>
                <wp:positionH relativeFrom="column">
                  <wp:posOffset>50165</wp:posOffset>
                </wp:positionH>
                <wp:positionV relativeFrom="paragraph">
                  <wp:posOffset>13970</wp:posOffset>
                </wp:positionV>
                <wp:extent cx="180975" cy="180975"/>
                <wp:effectExtent l="6350" t="10160" r="12700" b="889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margin-left:3.95pt;margin-top:1.1pt;width:14.25pt;height:14.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3QOwIAAEEEAAAOAAAAZHJzL2Uyb0RvYy54bWysU82O0zAQviPxDpbvNGnp/jTadLXapQhp&#10;gZUWHsB1nMbC8Vhjt2k5IXFF4hF4CC6In32G9I2YON2lC5wQOVgzmfE333yeOTld14atFHoNNufD&#10;QcqZshIKbRc5f/1q9uiYMx+ELYQBq3K+UZ6fTh8+OGlcpkZQgSkUMgKxPmtczqsQXJYkXlaqFn4A&#10;TlkKloC1COTiIilQNIRem2SUpodJA1g4BKm8p78XfZBPI35ZKhlelqVXgZmcE7cQT4znvDuT6YnI&#10;FihcpeWOhvgHFrXQloreQV2IINgS9R9QtZYIHsowkFAnUJZaqtgDdTNMf+vmuhJOxV5IHO/uZPL/&#10;D1a+WF0h00XOR0POrKjpjdpP23fbj+339mb7vv3c3rTfth/aH+2X9iujJFKscT6ji9fuCruevbsE&#10;+cYzC+eVsAt1hghNpURBPGN+cu9C53i6yubNcyionlgGiOKtS6w7QJKFreMbbe7eSK0Dk/RzeJxO&#10;jg44kxTa2cQoEdntZYc+PFVQs87IOdIIRHCxuvShT71NieTB6GKmjYkOLubnBtlK0LjM4tf1S+h+&#10;P81Y1uR88vgwjcj3Yn4fIo3f3yAQlrYgaJF1Qj3Z2UFo09tU0liqfCtWL/ocig0Jh9DPMe0dGRXg&#10;W84amuGcW1oyzswzS9JPhuNxN/LRGR8cjcjB/ch8PyKsJKCcy4Cc9c556Bdl6VAvKqo0jO1aOKMH&#10;K3UUs+PXs9qRpTmNgu12qluEfT9m/dr86U8AAAD//wMAUEsDBBQABgAIAAAAIQD540YP2wAAAAUB&#10;AAAPAAAAZHJzL2Rvd25yZXYueG1sTI7NTsMwEITvSLyDtUjcqEOCWkjjVKgSqAcO/XsAN946Ue11&#10;FLtNeHuWE5xGoxnNfNVq8k7ccIhdIAXPswwEUhNMR1bB8fDx9AoiJk1Gu0Co4BsjrOr7u0qXJoy0&#10;w9s+WcEjFEutoE2pL6WMTYtex1nokTg7h8HrxHaw0gx65HHvZJ5lc+l1R/zQ6h7XLTaX/dUrsMdp&#10;uy12Y7HenIvR9pv49emiUo8P0/sSRMIp/ZXhF5/RoWamU7iSicIpWLxxUUGeg+C0mL+AOLFmC5B1&#10;Jf/T1z8AAAD//wMAUEsBAi0AFAAGAAgAAAAhALaDOJL+AAAA4QEAABMAAAAAAAAAAAAAAAAAAAAA&#10;AFtDb250ZW50X1R5cGVzXS54bWxQSwECLQAUAAYACAAAACEAOP0h/9YAAACUAQAACwAAAAAAAAAA&#10;AAAAAAAvAQAAX3JlbHMvLnJlbHNQSwECLQAUAAYACAAAACEAr9P90DsCAABBBAAADgAAAAAAAAAA&#10;AAAAAAAuAgAAZHJzL2Uyb0RvYy54bWxQSwECLQAUAAYACAAAACEA+eNGD9sAAAAFAQAADwAAAAAA&#10;AAAAAAAAAACVBAAAZHJzL2Rvd25yZXYueG1sUEsFBgAAAAAEAAQA8wAAAJ0FAAAAAA==&#10;" strokeweight=".26mm">
                <v:stroke joinstyle="round"/>
              </v:rect>
            </w:pict>
          </mc:Fallback>
        </mc:AlternateContent>
      </w:r>
      <w:r w:rsidRPr="00FA3D97">
        <w:rPr>
          <w:rFonts w:eastAsia="Times New Roman" w:cs="Times New Roman"/>
        </w:rPr>
        <w:t xml:space="preserve">копии документов, удостоверяющих личность заявителя или представителя </w:t>
      </w:r>
      <w:r w:rsidRPr="00FA3D97">
        <w:rPr>
          <w:rFonts w:cs="Times New Roman"/>
        </w:rPr>
        <w:t>заявителя, и документа, подтверждающего полномочия представителя</w:t>
      </w:r>
      <w:r w:rsidRPr="00FA3D97">
        <w:rPr>
          <w:rFonts w:eastAsia="Times New Roman" w:cs="Times New Roman"/>
        </w:rPr>
        <w:t xml:space="preserve"> </w:t>
      </w:r>
      <w:r w:rsidRPr="00FA3D97">
        <w:rPr>
          <w:rFonts w:cs="Times New Roman"/>
        </w:rPr>
        <w:t>заявителя,                   в случае, если заявление подается представителем заявителя;</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5408" behindDoc="0" locked="0" layoutInCell="1" allowOverlap="1">
                <wp:simplePos x="0" y="0"/>
                <wp:positionH relativeFrom="column">
                  <wp:posOffset>50165</wp:posOffset>
                </wp:positionH>
                <wp:positionV relativeFrom="paragraph">
                  <wp:posOffset>13970</wp:posOffset>
                </wp:positionV>
                <wp:extent cx="180975" cy="180975"/>
                <wp:effectExtent l="6350" t="12065" r="12700" b="698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6" style="position:absolute;margin-left:3.95pt;margin-top:1.1pt;width:14.25pt;height:14.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iIOgIAAEEEAAAOAAAAZHJzL2Uyb0RvYy54bWysU81u1DAQviPxDpbvNNmlv1GzVdVShFSg&#10;UuEBvI6zsXA81ti72XJC4orEI/AQXBA/fYbsGzF2tssWOCFysGYy48/ffDNzfLJsDVso9BpsyUc7&#10;OWfKSqi0nZX89auLR4ec+SBsJQxYVfIb5fnJ5OGD484VagwNmEohIxDri86VvAnBFVnmZaNa4XfA&#10;KUvBGrAVgVycZRWKjtBbk43zfD/rACuHIJX39Pd8CPJJwq9rJcPLuvYqMFNy4hbSiemcxjObHIti&#10;hsI1Wq5piH9g0Qpt6dEN1LkIgs1R/wHVaongoQ47EtoM6lpLlWqgakb5b9VcN8KpVAuJ491GJv//&#10;YOWLxRUyXZV8TPJY0VKP+k+rd6uP/ff+dvW+/9zf9t9WH/of/Zf+K6MkUqxzvqCL1+4KY83eXYJ8&#10;45mFs0bYmTpFhK5RoiKeo5if3bsQHU9X2bR7DhW9J+YBknjLGtsISLKwZerRzaZHahmYpJ+jw/zo&#10;YI8zSaG1HV8Qxd1lhz48VdCyaJQcaQQSuFhc+jCk3qUk8mB0daGNSQ7OpmcG2ULQuFykL/GnGrfT&#10;jGVdyY8e7+cJ+V7Mb0Pk6fsbBMLcVsRGFFGoJ2s7CG0Gmwoydq1cFGsQfQrVDQmHMMwx7R0ZDeBb&#10;zjqa4ZJbWjLOzDNL0h+NdnfjyCdnd+8gNhi3I9PtiLCSgEouA3I2OGdhWJS5Qz1r6KVRKtfCKTWs&#10;1knM2MyB1ZoszWlqx3qn4iJs+ynr1+ZPfgIAAP//AwBQSwMEFAAGAAgAAAAhAPnjRg/bAAAABQEA&#10;AA8AAABkcnMvZG93bnJldi54bWxMjs1OwzAQhO9IvIO1SNyoQ4JaSONUqBKoBw79ewA33jpR7XUU&#10;u014e5YTnEajGc181WryTtxwiF0gBc+zDARSE0xHVsHx8PH0CiImTUa7QKjgGyOs6vu7SpcmjLTD&#10;2z5ZwSMUS62gTakvpYxNi17HWeiRODuHwevEdrDSDHrkce9knmVz6XVH/NDqHtctNpf91Suwx2m7&#10;LXZjsd6ci9H2m/j16aJSjw/T+xJEwin9leEXn9GhZqZTuJKJwilYvHFRQZ6D4LSYv4A4sWYLkHUl&#10;/9PXPwAAAP//AwBQSwECLQAUAAYACAAAACEAtoM4kv4AAADhAQAAEwAAAAAAAAAAAAAAAAAAAAAA&#10;W0NvbnRlbnRfVHlwZXNdLnhtbFBLAQItABQABgAIAAAAIQA4/SH/1gAAAJQBAAALAAAAAAAAAAAA&#10;AAAAAC8BAABfcmVscy8ucmVsc1BLAQItABQABgAIAAAAIQBpjHiIOgIAAEEEAAAOAAAAAAAAAAAA&#10;AAAAAC4CAABkcnMvZTJvRG9jLnhtbFBLAQItABQABgAIAAAAIQD540YP2wAAAAUBAAAPAAAAAAAA&#10;AAAAAAAAAJQEAABkcnMvZG93bnJldi54bWxQSwUGAAAAAAQABADzAAAAnAUAAAAA&#10;" strokeweight=".26mm">
                <v:stroke joinstyle="round"/>
              </v:rect>
            </w:pict>
          </mc:Fallback>
        </mc:AlternateContent>
      </w:r>
      <w:r w:rsidRPr="00FA3D97">
        <w:rPr>
          <w:rFonts w:eastAsia="Times New Roman" w:cs="Times New Roman"/>
        </w:rPr>
        <w:t xml:space="preserve">схема границ предполагаемых к использованию земель или части </w:t>
      </w:r>
      <w:r w:rsidRPr="00FA3D97">
        <w:rPr>
          <w:rFonts w:cs="Times New Roman"/>
        </w:rPr>
        <w:t>земельного   участка на кадастровом плане территории с указанием</w:t>
      </w:r>
      <w:r w:rsidRPr="00FA3D97">
        <w:rPr>
          <w:rFonts w:eastAsia="Times New Roman" w:cs="Times New Roman"/>
        </w:rPr>
        <w:t xml:space="preserve"> </w:t>
      </w:r>
      <w:r w:rsidRPr="00FA3D97">
        <w:rPr>
          <w:rFonts w:cs="Times New Roman"/>
        </w:rPr>
        <w:t>координат характерных точек   границ территории в  случае, если</w:t>
      </w:r>
      <w:r w:rsidRPr="00FA3D97">
        <w:rPr>
          <w:rFonts w:eastAsia="Times New Roman" w:cs="Times New Roman"/>
        </w:rPr>
        <w:t xml:space="preserve"> </w:t>
      </w:r>
      <w:r w:rsidRPr="00FA3D97">
        <w:rPr>
          <w:rFonts w:cs="Times New Roman"/>
        </w:rPr>
        <w:t>планируется использовать земли или часть   земельного участка</w:t>
      </w:r>
      <w:r w:rsidRPr="00FA3D97">
        <w:rPr>
          <w:rFonts w:eastAsia="Times New Roman" w:cs="Times New Roman"/>
        </w:rPr>
        <w:t xml:space="preserve"> </w:t>
      </w:r>
      <w:r w:rsidRPr="00FA3D97">
        <w:rPr>
          <w:rFonts w:cs="Times New Roman"/>
        </w:rPr>
        <w:t>(с использованием системы координат, применяемой при    ведении</w:t>
      </w:r>
      <w:r w:rsidRPr="00FA3D97">
        <w:rPr>
          <w:rFonts w:eastAsia="Times New Roman" w:cs="Times New Roman"/>
        </w:rPr>
        <w:t xml:space="preserve"> </w:t>
      </w:r>
      <w:r w:rsidRPr="00FA3D97">
        <w:rPr>
          <w:rFonts w:cs="Times New Roman"/>
        </w:rPr>
        <w:t>государственного кадастра недвижимости);</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6432" behindDoc="0" locked="0" layoutInCell="1" allowOverlap="1">
                <wp:simplePos x="0" y="0"/>
                <wp:positionH relativeFrom="column">
                  <wp:posOffset>50165</wp:posOffset>
                </wp:positionH>
                <wp:positionV relativeFrom="paragraph">
                  <wp:posOffset>13970</wp:posOffset>
                </wp:positionV>
                <wp:extent cx="180975" cy="180975"/>
                <wp:effectExtent l="6350" t="12065" r="12700" b="698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3.95pt;margin-top:1.1pt;width:14.25pt;height:14.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TvOwIAAEEEAAAOAAAAZHJzL2Uyb0RvYy54bWysU81u1DAQviPxDpbvbJLSv402W1Uti5AK&#10;VCo8gNdxNhaOxxp7N1tOSFyReAQeggvip8+QfSMmzrZsgRMiB2smM/78zTczk5N1Y9hKoddgC56N&#10;Us6UlVBquyj461ezR8ec+SBsKQxYVfBr5fnJ9OGDSetytQc1mFIhIxDr89YVvA7B5UniZa0a4Ufg&#10;lKVgBdiIQC4ukhJFS+iNSfbS9DBpAUuHIJX39Pd8CPJpxK8qJcPLqvIqMFNw4hbiifGc92cynYh8&#10;gcLVWm5piH9g0Qht6dE7qHMRBFui/gOq0RLBQxVGEpoEqkpLFWugarL0t2quauFUrIXE8e5OJv//&#10;YOWL1SUyXVLvxpxZ0VCPuk+bd5uP3ffuZvO++9zddN82H7of3ZfuK6MkUqx1PqeLV+4S+5q9uwD5&#10;xjMLZ7WwC3WKCG2tREk8sz4/uXehdzxdZfP2OZT0nlgGiOKtK2x6QJKFrWOPru96pNaBSfqZHafj&#10;owPOJIW2dv+CyG8vO/ThqYKG9UbBkUYggovVhQ9D6m1KJA9GlzNtTHRwMT8zyFaCxmUWv8ifatxN&#10;M5a1BR8/Pkwj8r2Y34VI4/c3CISlLYmNyHuhnmztILQZbCrI2K1yvViD6HMor0k4hGGOae/IqAHf&#10;ctbSDBfc0pJxZp5Zkn6c7e/3Ix+d/YOjPXJwNzLfjQgrCajgMiBng3MWhkVZOtSLml7KYrkWTqlh&#10;lY5i9s0cWG3J0pzGdmx3ql+EXT9m/dr86U8AAAD//wMAUEsDBBQABgAIAAAAIQD540YP2wAAAAUB&#10;AAAPAAAAZHJzL2Rvd25yZXYueG1sTI7NTsMwEITvSLyDtUjcqEOCWkjjVKgSqAcO/XsAN946Ue11&#10;FLtNeHuWE5xGoxnNfNVq8k7ccIhdIAXPswwEUhNMR1bB8fDx9AoiJk1Gu0Co4BsjrOr7u0qXJoy0&#10;w9s+WcEjFEutoE2pL6WMTYtex1nokTg7h8HrxHaw0gx65HHvZJ5lc+l1R/zQ6h7XLTaX/dUrsMdp&#10;uy12Y7HenIvR9pv49emiUo8P0/sSRMIp/ZXhF5/RoWamU7iSicIpWLxxUUGeg+C0mL+AOLFmC5B1&#10;Jf/T1z8AAAD//wMAUEsBAi0AFAAGAAgAAAAhALaDOJL+AAAA4QEAABMAAAAAAAAAAAAAAAAAAAAA&#10;AFtDb250ZW50X1R5cGVzXS54bWxQSwECLQAUAAYACAAAACEAOP0h/9YAAACUAQAACwAAAAAAAAAA&#10;AAAAAAAvAQAAX3JlbHMvLnJlbHNQSwECLQAUAAYACAAAACEAMgCk7zsCAABBBAAADgAAAAAAAAAA&#10;AAAAAAAuAgAAZHJzL2Uyb0RvYy54bWxQSwECLQAUAAYACAAAACEA+eNGD9sAAAAFAQAADwAAAAAA&#10;AAAAAAAAAACVBAAAZHJzL2Rvd25yZXYueG1sUEsFBgAAAAAEAAQA8wAAAJ0FAAAAAA==&#10;" strokeweight=".26mm">
                <v:stroke joinstyle="round"/>
              </v:rect>
            </w:pict>
          </mc:Fallback>
        </mc:AlternateContent>
      </w:r>
      <w:r w:rsidRPr="00FA3D97">
        <w:rPr>
          <w:rFonts w:eastAsia="Times New Roman" w:cs="Times New Roman"/>
        </w:rPr>
        <w:t xml:space="preserve">документы,  подтверждающие основания для использования земельного </w:t>
      </w:r>
      <w:r w:rsidRPr="00FA3D97">
        <w:rPr>
          <w:rFonts w:cs="Times New Roman"/>
        </w:rPr>
        <w:t>участка   для размещения объекта (проектная документация, схема</w:t>
      </w:r>
      <w:r w:rsidRPr="00FA3D97">
        <w:rPr>
          <w:rFonts w:eastAsia="Times New Roman" w:cs="Times New Roman"/>
        </w:rPr>
        <w:t xml:space="preserve"> </w:t>
      </w:r>
      <w:r w:rsidRPr="00FA3D97">
        <w:rPr>
          <w:rFonts w:cs="Times New Roman"/>
        </w:rPr>
        <w:t>монтажа, установки,     размещения, которые имеют необходимые</w:t>
      </w:r>
      <w:r w:rsidRPr="00FA3D97">
        <w:rPr>
          <w:rFonts w:eastAsia="Times New Roman" w:cs="Times New Roman"/>
        </w:rPr>
        <w:t xml:space="preserve"> </w:t>
      </w:r>
      <w:r w:rsidRPr="00FA3D97">
        <w:rPr>
          <w:rFonts w:cs="Times New Roman"/>
        </w:rPr>
        <w:t>согласования);</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7456" behindDoc="0" locked="0" layoutInCell="1" allowOverlap="1">
                <wp:simplePos x="0" y="0"/>
                <wp:positionH relativeFrom="column">
                  <wp:posOffset>40640</wp:posOffset>
                </wp:positionH>
                <wp:positionV relativeFrom="paragraph">
                  <wp:posOffset>73025</wp:posOffset>
                </wp:positionV>
                <wp:extent cx="185420" cy="185420"/>
                <wp:effectExtent l="6350" t="6350" r="8255" b="825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 cy="185420"/>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3.2pt;margin-top:5.75pt;width:14.6pt;height:14.6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shBOgIAAEEEAAAOAAAAZHJzL2Uyb0RvYy54bWysU81uEzEQviPxDpbvdJOQlnaVTVW1FCEV&#10;qFR4AMfrzVp4PdbYyaackLhW4hF4CC6Inz7D5o0Ye9OQAifEHqyZnfHnme+bmRyvGsOWCr0GW/Dh&#10;3oAzZSWU2s4L/ub1+aNDznwQthQGrCr4tfL8ePrwwaR1uRpBDaZUyAjE+rx1Ba9DcHmWeVmrRvg9&#10;cMpSsAJsRCAX51mJoiX0xmSjweAgawFLhyCV9/T3rA/yacKvKiXDq6ryKjBTcKotpBPTOYtnNp2I&#10;fI7C1VpuyhD/UEUjtKVHt1BnIgi2QP0HVKMlgocq7EloMqgqLVXqgboZDn7r5qoWTqVeiBzvtjT5&#10;/wcrXy4vkemStCOlrGhIo+7T+v36Y/e9u11/6D53t9239U33o/vSfWWURIy1zud08cpdYuzZuwuQ&#10;bz2zcFoLO1cniNDWSpRU5zDmZ/cuRMfTVTZrX0BJ74lFgETeqsImAhItbJU0ut5qpFaBSfo5PNwf&#10;j0hJSaGNHV8Q+d1lhz48U9CwaBQcaQQSuFhe+NCn3qWk4sHo8lwbkxycz04NsqWgcTlPX6qfetxN&#10;M5a1BT96fDBIyPdifhdikL6/QSAsbEnViDwS9XRjB6FNb1NDxm6Yi2T1pM+gvCbiEPo5pr0jowZ8&#10;x1lLM1xwS0vGmXluifqj4XgcRz454/0nkTXcjcx2I8JKAiq4DMhZ75yGflEWDvW8ppeGqV0LJyRY&#10;pROZUcy+qk2xNKdJjs1OxUXY9VPWr82f/gQAAP//AwBQSwMEFAAGAAgAAAAhAH4IFFDbAAAABgEA&#10;AA8AAABkcnMvZG93bnJldi54bWxMjk1OwzAQhfdI3MGaSuyoU9IGFOJUqBKoCxZt6QHceOpEtcdR&#10;7Dbh9gwrWL4fvfdV68k7ccMhdoEULOYZCKQmmI6sguPX++MLiJg0Ge0CoYJvjLCu7+8qXZow0h5v&#10;h2QFj1AstYI2pb6UMjYteh3noUfi7BwGrxPLwUoz6JHHvZNPWVZIrzvih1b3uGmxuRyuXoE9Trtd&#10;vh/zzfacj7bfxs8PF5V6mE1vryASTumvDL/4jA41M53ClUwUTkGx5CLbixUIjvNVAeKkYJk9g6wr&#10;+R+//gEAAP//AwBQSwECLQAUAAYACAAAACEAtoM4kv4AAADhAQAAEwAAAAAAAAAAAAAAAAAAAAAA&#10;W0NvbnRlbnRfVHlwZXNdLnhtbFBLAQItABQABgAIAAAAIQA4/SH/1gAAAJQBAAALAAAAAAAAAAAA&#10;AAAAAC8BAABfcmVscy8ucmVsc1BLAQItABQABgAIAAAAIQA3TshBOgIAAEEEAAAOAAAAAAAAAAAA&#10;AAAAAC4CAABkcnMvZTJvRG9jLnhtbFBLAQItABQABgAIAAAAIQB+CBRQ2wAAAAYBAAAPAAAAAAAA&#10;AAAAAAAAAJQEAABkcnMvZG93bnJldi54bWxQSwUGAAAAAAQABADzAAAAnAUAAAAA&#10;" strokeweight=".26mm">
                <v:stroke joinstyle="round"/>
              </v:rect>
            </w:pict>
          </mc:Fallback>
        </mc:AlternateContent>
      </w:r>
      <w:r>
        <w:rPr>
          <w:rFonts w:cs="Times New Roman"/>
          <w:noProof/>
          <w:lang w:eastAsia="ru-RU"/>
        </w:rPr>
        <mc:AlternateContent>
          <mc:Choice Requires="wps">
            <w:drawing>
              <wp:anchor distT="0" distB="0" distL="114300" distR="114300" simplePos="0" relativeHeight="251671552" behindDoc="0" locked="0" layoutInCell="1" allowOverlap="1">
                <wp:simplePos x="0" y="0"/>
                <wp:positionH relativeFrom="column">
                  <wp:posOffset>40640</wp:posOffset>
                </wp:positionH>
                <wp:positionV relativeFrom="paragraph">
                  <wp:posOffset>73025</wp:posOffset>
                </wp:positionV>
                <wp:extent cx="185420" cy="185420"/>
                <wp:effectExtent l="6350" t="6350" r="8255" b="825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 cy="185420"/>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3.2pt;margin-top:5.75pt;width:14.6pt;height:14.6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q4OgIAAEEEAAAOAAAAZHJzL2Uyb0RvYy54bWysU81uEzEQviPxDpbvdJOQ/q2yqaqWIqQC&#10;lQoP4Hi9WQuvxxo72ZQTElckHoGH4IL46TNs3oixNw0pcELswZrZGX/+5puZycmqMWyp0GuwBR/u&#10;DThTVkKp7bzgr19dPDrizAdhS2HAqoLfKM9Ppg8fTFqXqxHUYEqFjECsz1tX8DoEl2eZl7VqhN8D&#10;pywFK8BGBHJxnpUoWkJvTDYaDA6yFrB0CFJ5T3/P+yCfJvyqUjK8rCqvAjMFJ24hnZjOWTyz6UTk&#10;cxSu1nJDQ/wDi0ZoS49uoc5FEGyB+g+oRksED1XYk9BkUFVaqlQDVTMc/FbNdS2cSrWQON5tZfL/&#10;D1a+WF4h0yX17pAzKxrqUfdp/W79sfve3a7fd5+72+7b+kP3o/vSfWWURIq1zud08dpdYazZu0uQ&#10;bzyzcFYLO1eniNDWSpTEcxjzs3sXouPpKpu1z6Gk98QiQBJvVWETAUkWtko9utn2SK0Ck/RzeLQ/&#10;HlEnJYU2dnxB5HeXHfrwVEHDolFwpBFI4GJ56UOfepeSyIPR5YU2Jjk4n50ZZEtB43KRvsSfatxN&#10;M5a1BT9+fDBIyPdifhdikL6/QSAsbElsRB6FerKxg9Cmt6kgYzfKRbF60WdQ3pBwCP0c096RUQO+&#10;5aylGS64pSXjzDyzJP3xcDyOI5+c8f5hVA13I7PdiLCSgAouA3LWO2ehX5SFQz2v6aVhKtfCKTWs&#10;0knM2Mye1YYszWlqx2an4iLs+inr1+ZPfwIAAP//AwBQSwMEFAAGAAgAAAAhAH4IFFDbAAAABgEA&#10;AA8AAABkcnMvZG93bnJldi54bWxMjk1OwzAQhfdI3MGaSuyoU9IGFOJUqBKoCxZt6QHceOpEtcdR&#10;7Dbh9gwrWL4fvfdV68k7ccMhdoEULOYZCKQmmI6sguPX++MLiJg0Ge0CoYJvjLCu7+8qXZow0h5v&#10;h2QFj1AstYI2pb6UMjYteh3noUfi7BwGrxPLwUoz6JHHvZNPWVZIrzvih1b3uGmxuRyuXoE9Trtd&#10;vh/zzfacj7bfxs8PF5V6mE1vryASTumvDL/4jA41M53ClUwUTkGx5CLbixUIjvNVAeKkYJk9g6wr&#10;+R+//gEAAP//AwBQSwECLQAUAAYACAAAACEAtoM4kv4AAADhAQAAEwAAAAAAAAAAAAAAAAAAAAAA&#10;W0NvbnRlbnRfVHlwZXNdLnhtbFBLAQItABQABgAIAAAAIQA4/SH/1gAAAJQBAAALAAAAAAAAAAAA&#10;AAAAAC8BAABfcmVscy8ucmVsc1BLAQItABQABgAIAAAAIQDXI5q4OgIAAEEEAAAOAAAAAAAAAAAA&#10;AAAAAC4CAABkcnMvZTJvRG9jLnhtbFBLAQItABQABgAIAAAAIQB+CBRQ2wAAAAYBAAAPAAAAAAAA&#10;AAAAAAAAAJQEAABkcnMvZG93bnJldi54bWxQSwUGAAAAAAQABADzAAAAnAUAAAAA&#10;" strokeweight=".26mm">
                <v:stroke joinstyle="round"/>
              </v:rect>
            </w:pict>
          </mc:Fallback>
        </mc:AlternateContent>
      </w:r>
      <w:r w:rsidRPr="00FA3D97">
        <w:rPr>
          <w:rFonts w:cs="Times New Roman"/>
          <w:color w:val="000000"/>
        </w:rPr>
        <w:t xml:space="preserve">материалы, содержащие графические, экспозиционные решения, отображающие объемно-пространственный и архитектурно-художественный вид объекта; </w:t>
      </w:r>
    </w:p>
    <w:p w:rsidR="002771F0" w:rsidRPr="00FA3D97" w:rsidRDefault="002771F0" w:rsidP="002771F0">
      <w:pPr>
        <w:ind w:left="567"/>
        <w:jc w:val="both"/>
        <w:rPr>
          <w:rFonts w:cs="Times New Roman"/>
        </w:rPr>
      </w:pPr>
      <w:r>
        <w:rPr>
          <w:rFonts w:cs="Times New Roman"/>
          <w:noProof/>
          <w:lang w:eastAsia="ru-RU"/>
        </w:rPr>
        <mc:AlternateContent>
          <mc:Choice Requires="wps">
            <w:drawing>
              <wp:anchor distT="0" distB="0" distL="114300" distR="114300" simplePos="0" relativeHeight="251668480" behindDoc="0" locked="0" layoutInCell="1" allowOverlap="1">
                <wp:simplePos x="0" y="0"/>
                <wp:positionH relativeFrom="column">
                  <wp:posOffset>40640</wp:posOffset>
                </wp:positionH>
                <wp:positionV relativeFrom="paragraph">
                  <wp:posOffset>73025</wp:posOffset>
                </wp:positionV>
                <wp:extent cx="185420" cy="185420"/>
                <wp:effectExtent l="6350" t="13335" r="8255" b="1079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 cy="185420"/>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3.2pt;margin-top:5.75pt;width:14.6pt;height:14.6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gOwIAAEEEAAAOAAAAZHJzL2Uyb0RvYy54bWysU81uEzEQviPxDpbvdJOQlnaVTVW1FCEV&#10;qFR4AMfrzVp4PdbYyaackLhW4hF4CC6Inz7D5o0Ye9OQAifEHqyZnfHnb76ZmRyvGsOWCr0GW/Dh&#10;3oAzZSWU2s4L/ub1+aNDznwQthQGrCr4tfL8ePrwwaR1uRpBDaZUyAjE+rx1Ba9DcHmWeVmrRvg9&#10;cMpSsAJsRCAX51mJoiX0xmSjweAgawFLhyCV9/T3rA/yacKvKiXDq6ryKjBTcOIW0onpnMUzm05E&#10;Pkfhai03NMQ/sGiEtvToFupMBMEWqP+AarRE8FCFPQlNBlWlpUo1UDXDwW/VXNXCqVQLiePdVib/&#10;/2Dly+UlMl1S7w44s6KhHnWf1u/XH7vv3e36Q/e5u+2+rW+6H92X7iujJFKsdT6ni1fuEmPN3l2A&#10;fOuZhdNa2Lk6QYS2VqIknsOYn927EB1PV9msfQElvScWAZJ4qwqbCEiysFXq0fW2R2oVmKSfw8P9&#10;8Yg6KSm0seMLIr+77NCHZwoaFo2CI41AAhfLCx/61LuURB6MLs+1McnB+ezUIFsKGpfz9CX+VONu&#10;mrGsLfjR44NBQr4X87sQg/T9DQJhYUtiI/Io1NONHYQ2vU0FGbtRLorViz6D8pqEQ+jnmPaOjBrw&#10;HWctzXDBLS0ZZ+a5JemPhuNxHPnkjPefRNVwNzLbjQgrCajgMiBnvXMa+kVZONTzml4apnItnFDD&#10;Kp3EjM3sWW3I0pymdmx2Ki7Crp+yfm3+9CcAAAD//wMAUEsDBBQABgAIAAAAIQB+CBRQ2wAAAAYB&#10;AAAPAAAAZHJzL2Rvd25yZXYueG1sTI5NTsMwEIX3SNzBmkrsqFPSBhTiVKgSqAsWbekB3HjqRLXH&#10;Uew24fYMK1i+H733VevJO3HDIXaBFCzmGQikJpiOrILj1/vjC4iYNBntAqGCb4ywru/vKl2aMNIe&#10;b4dkBY9QLLWCNqW+lDI2LXod56FH4uwcBq8Ty8FKM+iRx72TT1lWSK874odW97hpsbkcrl6BPU67&#10;Xb4f8832nI+238bPDxeVephNb68gEk7prwy/+IwONTOdwpVMFE5BseQi24sVCI7zVQHipGCZPYOs&#10;K/kfv/4BAAD//wMAUEsBAi0AFAAGAAgAAAAhALaDOJL+AAAA4QEAABMAAAAAAAAAAAAAAAAAAAAA&#10;AFtDb250ZW50X1R5cGVzXS54bWxQSwECLQAUAAYACAAAACEAOP0h/9YAAACUAQAACwAAAAAAAAAA&#10;AAAAAAAvAQAAX3JlbHMvLnJlbHNQSwECLQAUAAYACAAAACEAEXwf4DsCAABBBAAADgAAAAAAAAAA&#10;AAAAAAAuAgAAZHJzL2Uyb0RvYy54bWxQSwECLQAUAAYACAAAACEAfggUUNsAAAAGAQAADwAAAAAA&#10;AAAAAAAAAACVBAAAZHJzL2Rvd25yZXYueG1sUEsFBgAAAAAEAAQA8wAAAJ0FAAAAAA==&#10;" strokeweight=".26mm">
                <v:stroke joinstyle="round"/>
              </v:rect>
            </w:pict>
          </mc:Fallback>
        </mc:AlternateContent>
      </w:r>
      <w:r>
        <w:rPr>
          <w:rFonts w:cs="Times New Roman"/>
          <w:noProof/>
          <w:lang w:eastAsia="ru-RU"/>
        </w:rPr>
        <mc:AlternateContent>
          <mc:Choice Requires="wps">
            <w:drawing>
              <wp:anchor distT="0" distB="0" distL="114300" distR="114300" simplePos="0" relativeHeight="251669504" behindDoc="0" locked="0" layoutInCell="1" allowOverlap="1">
                <wp:simplePos x="0" y="0"/>
                <wp:positionH relativeFrom="column">
                  <wp:posOffset>40640</wp:posOffset>
                </wp:positionH>
                <wp:positionV relativeFrom="paragraph">
                  <wp:posOffset>73025</wp:posOffset>
                </wp:positionV>
                <wp:extent cx="185420" cy="185420"/>
                <wp:effectExtent l="6350" t="13335" r="8255"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 cy="185420"/>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3.2pt;margin-top:5.75pt;width:14.6pt;height:14.6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JAJOwIAAEEEAAAOAAAAZHJzL2Uyb0RvYy54bWysU81uEzEQviPxDpbvdJOQlnaVTVW1FCEV&#10;qFR4AMfrzVp4PdbYyaackLhW4hF4CC6Inz7D5o0Ye9OQAifEHqyZnfHnb76ZmRyvGsOWCr0GW/Dh&#10;3oAzZSWU2s4L/ub1+aNDznwQthQGrCr4tfL8ePrwwaR1uRpBDaZUyAjE+rx1Ba9DcHmWeVmrRvg9&#10;cMpSsAJsRCAX51mJoiX0xmSjweAgawFLhyCV9/T3rA/yacKvKiXDq6ryKjBTcOIW0onpnMUzm05E&#10;Pkfhai03NMQ/sGiEtvToFupMBMEWqP+AarRE8FCFPQlNBlWlpUo1UDXDwW/VXNXCqVQLiePdVib/&#10;/2Dly+UlMl1S7/Y5s6KhHnWf1u/XH7vv3e36Q/e5u+2+rW+6H92X7iujJFKsdT6ni1fuEmPN3l2A&#10;fOuZhdNa2Lk6QYS2VqIknsOYn927EB1PV9msfQElvScWAZJ4qwqbCEiysFXq0fW2R2oVmKSfw8P9&#10;8Yg6KSm0seMLIr+77NCHZwoaFo2CI41AAhfLCx/61LuURB6MLs+1McnB+ezUIFsKGpfz9CX+VONu&#10;mrGsLfjR44NBQr4X87sQg/T9DQJhYUtiI/Io1NONHYQ2vU0FGbtRLorViz6D8pqEQ+jnmPaOjBrw&#10;HWctzXDBLS0ZZ+a5JemPhuNxHPnkjPefRNVwNzLbjQgrCajgMiBnvXMa+kVZONTzml4apnItnFDD&#10;Kp3EjM3sWW3I0pymdmx2Ki7Crp+yfm3+9CcAAAD//wMAUEsDBBQABgAIAAAAIQB+CBRQ2wAAAAYB&#10;AAAPAAAAZHJzL2Rvd25yZXYueG1sTI5NTsMwEIX3SNzBmkrsqFPSBhTiVKgSqAsWbekB3HjqRLXH&#10;Uew24fYMK1i+H733VevJO3HDIXaBFCzmGQikJpiOrILj1/vjC4iYNBntAqGCb4ywru/vKl2aMNIe&#10;b4dkBY9QLLWCNqW+lDI2LXod56FH4uwcBq8Ty8FKM+iRx72TT1lWSK874odW97hpsbkcrl6BPU67&#10;Xb4f8832nI+238bPDxeVephNb68gEk7prwy/+IwONTOdwpVMFE5BseQi24sVCI7zVQHipGCZPYOs&#10;K/kfv/4BAAD//wMAUEsBAi0AFAAGAAgAAAAhALaDOJL+AAAA4QEAABMAAAAAAAAAAAAAAAAAAAAA&#10;AFtDb250ZW50X1R5cGVzXS54bWxQSwECLQAUAAYACAAAACEAOP0h/9YAAACUAQAACwAAAAAAAAAA&#10;AAAAAAAvAQAAX3JlbHMvLnJlbHNQSwECLQAUAAYACAAAACEAW5yQCTsCAABBBAAADgAAAAAAAAAA&#10;AAAAAAAuAgAAZHJzL2Uyb0RvYy54bWxQSwECLQAUAAYACAAAACEAfggUUNsAAAAGAQAADwAAAAAA&#10;AAAAAAAAAACVBAAAZHJzL2Rvd25yZXYueG1sUEsFBgAAAAAEAAQA8wAAAJ0FAAAAAA==&#10;" strokeweight=".26mm">
                <v:stroke joinstyle="round"/>
              </v:rect>
            </w:pict>
          </mc:Fallback>
        </mc:AlternateContent>
      </w:r>
      <w:r>
        <w:rPr>
          <w:rFonts w:cs="Times New Roman"/>
          <w:noProof/>
          <w:lang w:eastAsia="ru-RU"/>
        </w:rPr>
        <mc:AlternateContent>
          <mc:Choice Requires="wps">
            <w:drawing>
              <wp:anchor distT="0" distB="0" distL="114300" distR="114300" simplePos="0" relativeHeight="251670528" behindDoc="0" locked="0" layoutInCell="1" allowOverlap="1">
                <wp:simplePos x="0" y="0"/>
                <wp:positionH relativeFrom="column">
                  <wp:posOffset>40640</wp:posOffset>
                </wp:positionH>
                <wp:positionV relativeFrom="paragraph">
                  <wp:posOffset>73025</wp:posOffset>
                </wp:positionV>
                <wp:extent cx="185420" cy="185420"/>
                <wp:effectExtent l="6350" t="13335" r="8255" b="1079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 cy="185420"/>
                        </a:xfrm>
                        <a:prstGeom prst="rect">
                          <a:avLst/>
                        </a:prstGeom>
                        <a:solidFill>
                          <a:srgbClr val="FFFF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3.2pt;margin-top:5.75pt;width:14.6pt;height:14.6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VROgIAAEEEAAAOAAAAZHJzL2Uyb0RvYy54bWysU81uEzEQviPxDpbvdJOQlnaVTVW1FCEV&#10;qFR4AMfrzVp4PdbYyaackLhW4hF4CC6Inz7D5o0Ye9OQAifEHqyZnfHnb76ZmRyvGsOWCr0GW/Dh&#10;3oAzZSWU2s4L/ub1+aNDznwQthQGrCr4tfL8ePrwwaR1uRpBDaZUyAjE+rx1Ba9DcHmWeVmrRvg9&#10;cMpSsAJsRCAX51mJoiX0xmSjweAgawFLhyCV9/T3rA/yacKvKiXDq6ryKjBTcOIW0onpnMUzm05E&#10;Pkfhai03NMQ/sGiEtvToFupMBMEWqP+AarRE8FCFPQlNBlWlpUo1UDXDwW/VXNXCqVQLiePdVib/&#10;/2Dly+UlMl1S78acWdFQj7pP6/frj9337nb9ofvc3Xbf1jfdj+5L95VREinWOp/TxSt3ibFm7y5A&#10;vvXMwmkt7FydIEJbK1ESz2HMz+5diI6nq2zWvoCS3hOLAEm8VYVNBCRZ2Cr16HrbI7UKTNLP4eH+&#10;eESdlBTa2PEFkd9ddujDMwUNi0bBkUYggYvlhQ996l1KIg9Gl+famOTgfHZqkC0Fjct5+hJ/qnE3&#10;zVjWFvzo8cEgId+L+V2IQfr+BoGwsCWxEXkU6unGDkKb3qaCjN0oF8XqRZ9BeU3CIfRzTHtHRg34&#10;jrOWZrjglpaMM/PckvRHw/E4jnxyxvtPomq4G5ntRoSVBFRwGZCz3jkN/aIsHOp5TS8NU7kWTqhh&#10;lU5ixmb2rDZkaU5TOzY7FRdh109ZvzZ/+hMAAP//AwBQSwMEFAAGAAgAAAAhAH4IFFDbAAAABgEA&#10;AA8AAABkcnMvZG93bnJldi54bWxMjk1OwzAQhfdI3MGaSuyoU9IGFOJUqBKoCxZt6QHceOpEtcdR&#10;7Dbh9gwrWL4fvfdV68k7ccMhdoEULOYZCKQmmI6sguPX++MLiJg0Ge0CoYJvjLCu7+8qXZow0h5v&#10;h2QFj1AstYI2pb6UMjYteh3noUfi7BwGrxPLwUoz6JHHvZNPWVZIrzvih1b3uGmxuRyuXoE9Trtd&#10;vh/zzfacj7bfxs8PF5V6mE1vryASTumvDL/4jA41M53ClUwUTkGx5CLbixUIjvNVAeKkYJk9g6wr&#10;+R+//gEAAP//AwBQSwECLQAUAAYACAAAACEAtoM4kv4AAADhAQAAEwAAAAAAAAAAAAAAAAAAAAAA&#10;W0NvbnRlbnRfVHlwZXNdLnhtbFBLAQItABQABgAIAAAAIQA4/SH/1gAAAJQBAAALAAAAAAAAAAAA&#10;AAAAAC8BAABfcmVscy8ucmVsc1BLAQItABQABgAIAAAAIQCdwxVROgIAAEEEAAAOAAAAAAAAAAAA&#10;AAAAAC4CAABkcnMvZTJvRG9jLnhtbFBLAQItABQABgAIAAAAIQB+CBRQ2wAAAAYBAAAPAAAAAAAA&#10;AAAAAAAAAJQEAABkcnMvZG93bnJldi54bWxQSwUGAAAAAAQABADzAAAAnAUAAAAA&#10;" strokeweight=".26mm">
                <v:stroke joinstyle="round"/>
              </v:rect>
            </w:pict>
          </mc:Fallback>
        </mc:AlternateContent>
      </w:r>
      <w:r w:rsidRPr="00FA3D97">
        <w:rPr>
          <w:rFonts w:cs="Times New Roman"/>
        </w:rPr>
        <w:t>выписка из Единого государственного реестра недвижимости.</w:t>
      </w:r>
    </w:p>
    <w:p w:rsidR="002771F0" w:rsidRPr="00FA3D97" w:rsidRDefault="002771F0" w:rsidP="002771F0">
      <w:pPr>
        <w:ind w:firstLine="540"/>
        <w:jc w:val="both"/>
        <w:rPr>
          <w:rFonts w:cs="Times New Roman"/>
          <w:color w:val="000000"/>
        </w:rPr>
      </w:pPr>
    </w:p>
    <w:p w:rsidR="002771F0" w:rsidRPr="00FA3D97" w:rsidRDefault="002771F0" w:rsidP="002771F0">
      <w:pPr>
        <w:jc w:val="both"/>
        <w:rPr>
          <w:rFonts w:cs="Times New Roman"/>
          <w:color w:val="000000"/>
        </w:rPr>
      </w:pPr>
    </w:p>
    <w:p w:rsidR="002771F0" w:rsidRPr="00FA3D97" w:rsidRDefault="002771F0" w:rsidP="002771F0">
      <w:pPr>
        <w:jc w:val="both"/>
        <w:rPr>
          <w:rFonts w:cs="Times New Roman"/>
        </w:rPr>
      </w:pPr>
      <w:r w:rsidRPr="00FA3D97">
        <w:rPr>
          <w:rFonts w:cs="Times New Roman"/>
        </w:rPr>
        <w:t xml:space="preserve">« ___» __________________ _____ </w:t>
      </w:r>
      <w:proofErr w:type="gramStart"/>
      <w:r w:rsidRPr="00FA3D97">
        <w:rPr>
          <w:rFonts w:cs="Times New Roman"/>
        </w:rPr>
        <w:t>г</w:t>
      </w:r>
      <w:proofErr w:type="gramEnd"/>
      <w:r w:rsidRPr="00FA3D97">
        <w:rPr>
          <w:rFonts w:cs="Times New Roman"/>
        </w:rPr>
        <w:t>.</w:t>
      </w:r>
    </w:p>
    <w:p w:rsidR="002771F0" w:rsidRPr="00FA3D97" w:rsidRDefault="002771F0" w:rsidP="002771F0">
      <w:pPr>
        <w:jc w:val="both"/>
        <w:rPr>
          <w:rFonts w:cs="Times New Roman"/>
        </w:rPr>
      </w:pPr>
    </w:p>
    <w:p w:rsidR="002771F0" w:rsidRPr="00FA3D97" w:rsidRDefault="002771F0" w:rsidP="002771F0">
      <w:pPr>
        <w:jc w:val="both"/>
        <w:rPr>
          <w:rFonts w:cs="Times New Roman"/>
        </w:rPr>
      </w:pPr>
      <w:r w:rsidRPr="00FA3D97">
        <w:rPr>
          <w:rFonts w:cs="Times New Roman"/>
        </w:rPr>
        <w:t>____________________/________________________</w:t>
      </w:r>
    </w:p>
    <w:p w:rsidR="002771F0" w:rsidRPr="00FA3D97" w:rsidRDefault="002771F0" w:rsidP="002771F0">
      <w:pPr>
        <w:jc w:val="both"/>
        <w:rPr>
          <w:rFonts w:cs="Times New Roman"/>
        </w:rPr>
      </w:pPr>
      <w:r w:rsidRPr="00FA3D97">
        <w:rPr>
          <w:rFonts w:eastAsia="Times New Roman" w:cs="Times New Roman"/>
        </w:rPr>
        <w:t xml:space="preserve">    </w:t>
      </w:r>
      <w:r w:rsidRPr="00FA3D97">
        <w:rPr>
          <w:rFonts w:cs="Times New Roman"/>
        </w:rPr>
        <w:t>(подпись)                         (Ф.И.О.)</w:t>
      </w:r>
    </w:p>
    <w:p w:rsidR="002771F0" w:rsidRPr="00FA3D97" w:rsidRDefault="002771F0" w:rsidP="002771F0">
      <w:pPr>
        <w:jc w:val="both"/>
        <w:rPr>
          <w:rFonts w:cs="Times New Roman"/>
        </w:rPr>
      </w:pPr>
    </w:p>
    <w:p w:rsidR="002771F0" w:rsidRDefault="002771F0" w:rsidP="002771F0">
      <w:pPr>
        <w:jc w:val="both"/>
        <w:rPr>
          <w:sz w:val="26"/>
          <w:szCs w:val="26"/>
        </w:rPr>
      </w:pPr>
    </w:p>
    <w:p w:rsidR="002771F0" w:rsidRDefault="002771F0" w:rsidP="002771F0">
      <w:pPr>
        <w:jc w:val="both"/>
        <w:rPr>
          <w:sz w:val="26"/>
          <w:szCs w:val="26"/>
        </w:rPr>
      </w:pPr>
    </w:p>
    <w:p w:rsidR="002771F0" w:rsidRDefault="002771F0" w:rsidP="002771F0">
      <w:pPr>
        <w:jc w:val="both"/>
        <w:rPr>
          <w:sz w:val="26"/>
          <w:szCs w:val="26"/>
        </w:rPr>
      </w:pPr>
    </w:p>
    <w:p w:rsidR="002771F0" w:rsidRDefault="002771F0" w:rsidP="002771F0">
      <w:pPr>
        <w:jc w:val="both"/>
        <w:rPr>
          <w:sz w:val="26"/>
          <w:szCs w:val="26"/>
        </w:rPr>
      </w:pPr>
    </w:p>
    <w:p w:rsidR="002771F0" w:rsidRDefault="002771F0" w:rsidP="002771F0">
      <w:pPr>
        <w:jc w:val="right"/>
        <w:rPr>
          <w:sz w:val="26"/>
          <w:szCs w:val="26"/>
        </w:rPr>
      </w:pPr>
    </w:p>
    <w:p w:rsidR="002771F0" w:rsidRDefault="002771F0" w:rsidP="002771F0">
      <w:pPr>
        <w:jc w:val="both"/>
        <w:rPr>
          <w:sz w:val="26"/>
          <w:szCs w:val="26"/>
        </w:rPr>
      </w:pPr>
    </w:p>
    <w:p w:rsidR="002771F0" w:rsidRDefault="002771F0" w:rsidP="002771F0">
      <w:pPr>
        <w:jc w:val="both"/>
        <w:rPr>
          <w:sz w:val="26"/>
          <w:szCs w:val="26"/>
        </w:rPr>
      </w:pPr>
    </w:p>
    <w:p w:rsidR="002771F0" w:rsidRDefault="002771F0" w:rsidP="002771F0">
      <w:pPr>
        <w:jc w:val="both"/>
        <w:rPr>
          <w:sz w:val="26"/>
          <w:szCs w:val="26"/>
        </w:rPr>
      </w:pPr>
    </w:p>
    <w:p w:rsidR="002771F0" w:rsidRDefault="002771F0" w:rsidP="002771F0">
      <w:pPr>
        <w:jc w:val="both"/>
        <w:rPr>
          <w:sz w:val="26"/>
          <w:szCs w:val="26"/>
        </w:rPr>
      </w:pPr>
    </w:p>
    <w:p w:rsidR="002771F0" w:rsidRDefault="002771F0" w:rsidP="002771F0">
      <w:pPr>
        <w:jc w:val="right"/>
        <w:rPr>
          <w:sz w:val="26"/>
          <w:szCs w:val="26"/>
        </w:rPr>
      </w:pPr>
    </w:p>
    <w:p w:rsidR="002771F0" w:rsidRDefault="002771F0" w:rsidP="002771F0">
      <w:pPr>
        <w:jc w:val="right"/>
        <w:rPr>
          <w:sz w:val="26"/>
          <w:szCs w:val="26"/>
        </w:rPr>
      </w:pPr>
    </w:p>
    <w:p w:rsidR="002771F0" w:rsidRDefault="002771F0" w:rsidP="002771F0">
      <w:pPr>
        <w:jc w:val="both"/>
      </w:pPr>
    </w:p>
    <w:p w:rsidR="002A421F" w:rsidRPr="00163728" w:rsidRDefault="002A421F">
      <w:pPr>
        <w:rPr>
          <w:rFonts w:ascii="Times New Roman" w:hAnsi="Times New Roman" w:cs="Times New Roman"/>
          <w:sz w:val="28"/>
          <w:szCs w:val="28"/>
        </w:rPr>
      </w:pPr>
    </w:p>
    <w:sectPr w:rsidR="002A421F" w:rsidRPr="00163728" w:rsidSect="003E0E8E">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ABD"/>
    <w:rsid w:val="000B24F0"/>
    <w:rsid w:val="0012775C"/>
    <w:rsid w:val="00132EA9"/>
    <w:rsid w:val="00163728"/>
    <w:rsid w:val="002771F0"/>
    <w:rsid w:val="002A421F"/>
    <w:rsid w:val="003015BF"/>
    <w:rsid w:val="00331C1A"/>
    <w:rsid w:val="00390373"/>
    <w:rsid w:val="004739D1"/>
    <w:rsid w:val="005751C9"/>
    <w:rsid w:val="006B5B39"/>
    <w:rsid w:val="00761031"/>
    <w:rsid w:val="00792146"/>
    <w:rsid w:val="007C7DAF"/>
    <w:rsid w:val="0080108D"/>
    <w:rsid w:val="00811202"/>
    <w:rsid w:val="009F6ABD"/>
    <w:rsid w:val="00A10E5A"/>
    <w:rsid w:val="00A11ECB"/>
    <w:rsid w:val="00A27380"/>
    <w:rsid w:val="00A70D66"/>
    <w:rsid w:val="00AD29E2"/>
    <w:rsid w:val="00BE33E6"/>
    <w:rsid w:val="00C63377"/>
    <w:rsid w:val="00E13438"/>
    <w:rsid w:val="00F03DAA"/>
    <w:rsid w:val="00FE6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9214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rsid w:val="00792146"/>
    <w:rPr>
      <w:color w:val="0000FF"/>
      <w:u w:val="single"/>
    </w:rPr>
  </w:style>
  <w:style w:type="character" w:customStyle="1" w:styleId="ConsPlusNormal0">
    <w:name w:val="ConsPlusNormal Знак"/>
    <w:link w:val="ConsPlusNormal"/>
    <w:locked/>
    <w:rsid w:val="00792146"/>
    <w:rPr>
      <w:rFonts w:ascii="Arial" w:eastAsia="Times New Roman" w:hAnsi="Arial" w:cs="Arial"/>
      <w:sz w:val="20"/>
      <w:szCs w:val="20"/>
      <w:lang w:eastAsia="ru-RU"/>
    </w:rPr>
  </w:style>
  <w:style w:type="character" w:customStyle="1" w:styleId="1">
    <w:name w:val="Основной шрифт абзаца1"/>
    <w:rsid w:val="00163728"/>
  </w:style>
  <w:style w:type="paragraph" w:styleId="a4">
    <w:name w:val="Body Text"/>
    <w:basedOn w:val="a"/>
    <w:link w:val="a5"/>
    <w:rsid w:val="00163728"/>
    <w:pPr>
      <w:widowControl w:val="0"/>
      <w:suppressAutoHyphens/>
      <w:spacing w:after="120" w:line="240" w:lineRule="auto"/>
    </w:pPr>
    <w:rPr>
      <w:rFonts w:ascii="Times New Roman" w:eastAsia="SimSun" w:hAnsi="Times New Roman" w:cs="Mangal"/>
      <w:kern w:val="1"/>
      <w:sz w:val="24"/>
      <w:szCs w:val="24"/>
      <w:lang w:eastAsia="zh-CN" w:bidi="hi-IN"/>
    </w:rPr>
  </w:style>
  <w:style w:type="character" w:customStyle="1" w:styleId="a5">
    <w:name w:val="Основной текст Знак"/>
    <w:basedOn w:val="a0"/>
    <w:link w:val="a4"/>
    <w:rsid w:val="00163728"/>
    <w:rPr>
      <w:rFonts w:ascii="Times New Roman" w:eastAsia="SimSun" w:hAnsi="Times New Roman" w:cs="Mangal"/>
      <w:kern w:val="1"/>
      <w:sz w:val="24"/>
      <w:szCs w:val="24"/>
      <w:lang w:eastAsia="zh-CN" w:bidi="hi-IN"/>
    </w:rPr>
  </w:style>
  <w:style w:type="paragraph" w:customStyle="1" w:styleId="ConsPlusNormal1">
    <w:name w:val="ConsPlusNormal"/>
    <w:rsid w:val="00163728"/>
    <w:pPr>
      <w:widowControl w:val="0"/>
      <w:suppressAutoHyphens/>
      <w:autoSpaceDE w:val="0"/>
      <w:spacing w:after="0" w:line="240" w:lineRule="auto"/>
    </w:pPr>
    <w:rPr>
      <w:rFonts w:ascii="Times New Roman" w:eastAsia="Times New Roman" w:hAnsi="Times New Roman" w:cs="Times New Roman"/>
      <w:kern w:val="1"/>
      <w:sz w:val="24"/>
      <w:szCs w:val="24"/>
      <w:lang w:eastAsia="zh-CN" w:bidi="hi-IN"/>
    </w:rPr>
  </w:style>
  <w:style w:type="paragraph" w:customStyle="1" w:styleId="Standard">
    <w:name w:val="Standard"/>
    <w:rsid w:val="00163728"/>
    <w:pPr>
      <w:widowControl w:val="0"/>
      <w:suppressAutoHyphens/>
      <w:spacing w:after="0" w:line="240" w:lineRule="auto"/>
      <w:textAlignment w:val="baseline"/>
    </w:pPr>
    <w:rPr>
      <w:rFonts w:ascii="Times New Roman" w:eastAsia="Lucida Sans Unicode" w:hAnsi="Times New Roman" w:cs="Mangal"/>
      <w:kern w:val="1"/>
      <w:sz w:val="24"/>
      <w:szCs w:val="24"/>
      <w:lang w:eastAsia="zh-CN" w:bidi="hi-IN"/>
    </w:rPr>
  </w:style>
  <w:style w:type="paragraph" w:customStyle="1" w:styleId="ConsPlusNormal10">
    <w:name w:val="ConsPlusNormal1"/>
    <w:rsid w:val="00163728"/>
    <w:pPr>
      <w:widowControl w:val="0"/>
      <w:pBdr>
        <w:top w:val="none" w:sz="0" w:space="0" w:color="000000"/>
        <w:left w:val="none" w:sz="0" w:space="0" w:color="000000"/>
        <w:bottom w:val="none" w:sz="0" w:space="0" w:color="000000"/>
        <w:right w:val="none" w:sz="0" w:space="0" w:color="000000"/>
      </w:pBdr>
      <w:suppressAutoHyphens/>
      <w:autoSpaceDE w:val="0"/>
      <w:spacing w:after="0" w:line="100" w:lineRule="atLeast"/>
      <w:ind w:firstLine="720"/>
      <w:textAlignment w:val="baseline"/>
    </w:pPr>
    <w:rPr>
      <w:rFonts w:ascii="Arial" w:eastAsia="Times New Roman" w:hAnsi="Arial" w:cs="Arial"/>
      <w:kern w:val="1"/>
      <w:sz w:val="20"/>
      <w:szCs w:val="20"/>
      <w:lang w:eastAsia="zh-CN"/>
    </w:rPr>
  </w:style>
  <w:style w:type="paragraph" w:styleId="a6">
    <w:name w:val="No Spacing"/>
    <w:uiPriority w:val="1"/>
    <w:qFormat/>
    <w:rsid w:val="006B5B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9214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rsid w:val="00792146"/>
    <w:rPr>
      <w:color w:val="0000FF"/>
      <w:u w:val="single"/>
    </w:rPr>
  </w:style>
  <w:style w:type="character" w:customStyle="1" w:styleId="ConsPlusNormal0">
    <w:name w:val="ConsPlusNormal Знак"/>
    <w:link w:val="ConsPlusNormal"/>
    <w:locked/>
    <w:rsid w:val="00792146"/>
    <w:rPr>
      <w:rFonts w:ascii="Arial" w:eastAsia="Times New Roman" w:hAnsi="Arial" w:cs="Arial"/>
      <w:sz w:val="20"/>
      <w:szCs w:val="20"/>
      <w:lang w:eastAsia="ru-RU"/>
    </w:rPr>
  </w:style>
  <w:style w:type="character" w:customStyle="1" w:styleId="1">
    <w:name w:val="Основной шрифт абзаца1"/>
    <w:rsid w:val="00163728"/>
  </w:style>
  <w:style w:type="paragraph" w:styleId="a4">
    <w:name w:val="Body Text"/>
    <w:basedOn w:val="a"/>
    <w:link w:val="a5"/>
    <w:rsid w:val="00163728"/>
    <w:pPr>
      <w:widowControl w:val="0"/>
      <w:suppressAutoHyphens/>
      <w:spacing w:after="120" w:line="240" w:lineRule="auto"/>
    </w:pPr>
    <w:rPr>
      <w:rFonts w:ascii="Times New Roman" w:eastAsia="SimSun" w:hAnsi="Times New Roman" w:cs="Mangal"/>
      <w:kern w:val="1"/>
      <w:sz w:val="24"/>
      <w:szCs w:val="24"/>
      <w:lang w:eastAsia="zh-CN" w:bidi="hi-IN"/>
    </w:rPr>
  </w:style>
  <w:style w:type="character" w:customStyle="1" w:styleId="a5">
    <w:name w:val="Основной текст Знак"/>
    <w:basedOn w:val="a0"/>
    <w:link w:val="a4"/>
    <w:rsid w:val="00163728"/>
    <w:rPr>
      <w:rFonts w:ascii="Times New Roman" w:eastAsia="SimSun" w:hAnsi="Times New Roman" w:cs="Mangal"/>
      <w:kern w:val="1"/>
      <w:sz w:val="24"/>
      <w:szCs w:val="24"/>
      <w:lang w:eastAsia="zh-CN" w:bidi="hi-IN"/>
    </w:rPr>
  </w:style>
  <w:style w:type="paragraph" w:customStyle="1" w:styleId="ConsPlusNormal1">
    <w:name w:val="ConsPlusNormal"/>
    <w:rsid w:val="00163728"/>
    <w:pPr>
      <w:widowControl w:val="0"/>
      <w:suppressAutoHyphens/>
      <w:autoSpaceDE w:val="0"/>
      <w:spacing w:after="0" w:line="240" w:lineRule="auto"/>
    </w:pPr>
    <w:rPr>
      <w:rFonts w:ascii="Times New Roman" w:eastAsia="Times New Roman" w:hAnsi="Times New Roman" w:cs="Times New Roman"/>
      <w:kern w:val="1"/>
      <w:sz w:val="24"/>
      <w:szCs w:val="24"/>
      <w:lang w:eastAsia="zh-CN" w:bidi="hi-IN"/>
    </w:rPr>
  </w:style>
  <w:style w:type="paragraph" w:customStyle="1" w:styleId="Standard">
    <w:name w:val="Standard"/>
    <w:rsid w:val="00163728"/>
    <w:pPr>
      <w:widowControl w:val="0"/>
      <w:suppressAutoHyphens/>
      <w:spacing w:after="0" w:line="240" w:lineRule="auto"/>
      <w:textAlignment w:val="baseline"/>
    </w:pPr>
    <w:rPr>
      <w:rFonts w:ascii="Times New Roman" w:eastAsia="Lucida Sans Unicode" w:hAnsi="Times New Roman" w:cs="Mangal"/>
      <w:kern w:val="1"/>
      <w:sz w:val="24"/>
      <w:szCs w:val="24"/>
      <w:lang w:eastAsia="zh-CN" w:bidi="hi-IN"/>
    </w:rPr>
  </w:style>
  <w:style w:type="paragraph" w:customStyle="1" w:styleId="ConsPlusNormal10">
    <w:name w:val="ConsPlusNormal1"/>
    <w:rsid w:val="00163728"/>
    <w:pPr>
      <w:widowControl w:val="0"/>
      <w:pBdr>
        <w:top w:val="none" w:sz="0" w:space="0" w:color="000000"/>
        <w:left w:val="none" w:sz="0" w:space="0" w:color="000000"/>
        <w:bottom w:val="none" w:sz="0" w:space="0" w:color="000000"/>
        <w:right w:val="none" w:sz="0" w:space="0" w:color="000000"/>
      </w:pBdr>
      <w:suppressAutoHyphens/>
      <w:autoSpaceDE w:val="0"/>
      <w:spacing w:after="0" w:line="100" w:lineRule="atLeast"/>
      <w:ind w:firstLine="720"/>
      <w:textAlignment w:val="baseline"/>
    </w:pPr>
    <w:rPr>
      <w:rFonts w:ascii="Arial" w:eastAsia="Times New Roman" w:hAnsi="Arial" w:cs="Arial"/>
      <w:kern w:val="1"/>
      <w:sz w:val="20"/>
      <w:szCs w:val="20"/>
      <w:lang w:eastAsia="zh-CN"/>
    </w:rPr>
  </w:style>
  <w:style w:type="paragraph" w:styleId="a6">
    <w:name w:val="No Spacing"/>
    <w:uiPriority w:val="1"/>
    <w:qFormat/>
    <w:rsid w:val="006B5B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alach.omskportal.ru" TargetMode="External"/><Relationship Id="rId5" Type="http://schemas.openxmlformats.org/officeDocument/2006/relationships/hyperlink" Target="http://www.kalach.omskport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33</Pages>
  <Words>11266</Words>
  <Characters>64220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2021-03-29T09:13:00Z</dcterms:created>
  <dcterms:modified xsi:type="dcterms:W3CDTF">2023-06-05T05:12:00Z</dcterms:modified>
</cp:coreProperties>
</file>