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4AD" w:rsidRPr="001B306A" w:rsidRDefault="004434AD" w:rsidP="004434AD">
      <w:pPr>
        <w:jc w:val="center"/>
        <w:rPr>
          <w:rFonts w:ascii="Times New Roman" w:hAnsi="Times New Roman"/>
          <w:b/>
          <w:sz w:val="28"/>
          <w:szCs w:val="28"/>
        </w:rPr>
      </w:pPr>
      <w:r w:rsidRPr="001B306A">
        <w:rPr>
          <w:rFonts w:ascii="Times New Roman" w:hAnsi="Times New Roman"/>
          <w:b/>
          <w:sz w:val="28"/>
          <w:szCs w:val="28"/>
        </w:rPr>
        <w:t>ГЛАВА СОРОЧИНСКОГО СЕЛЬСКОГО ПОСЕЛЕНИЯ</w:t>
      </w:r>
    </w:p>
    <w:p w:rsidR="004434AD" w:rsidRDefault="004434AD" w:rsidP="004434AD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Калачинского муниципального района </w:t>
      </w:r>
    </w:p>
    <w:p w:rsidR="004434AD" w:rsidRDefault="004434AD" w:rsidP="004434AD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Омской области </w:t>
      </w:r>
    </w:p>
    <w:p w:rsidR="004434AD" w:rsidRDefault="004434AD" w:rsidP="004434AD">
      <w:pPr>
        <w:jc w:val="center"/>
        <w:rPr>
          <w:rFonts w:ascii="Times New Roman" w:hAnsi="Times New Roman"/>
          <w:b/>
          <w:sz w:val="32"/>
          <w:szCs w:val="32"/>
        </w:rPr>
      </w:pPr>
    </w:p>
    <w:p w:rsidR="004434AD" w:rsidRPr="008F36C5" w:rsidRDefault="004434AD" w:rsidP="004434AD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4434AD" w:rsidRPr="00B7754C" w:rsidRDefault="004434AD" w:rsidP="004434AD">
      <w:pPr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05.07.2018 г.                                                                                                №  3</w:t>
      </w:r>
      <w:r>
        <w:rPr>
          <w:rFonts w:ascii="Times New Roman" w:hAnsi="Times New Roman"/>
          <w:sz w:val="28"/>
          <w:szCs w:val="28"/>
        </w:rPr>
        <w:t>8</w:t>
      </w:r>
      <w:r w:rsidRPr="00B7754C">
        <w:rPr>
          <w:rFonts w:ascii="Times New Roman" w:hAnsi="Times New Roman"/>
          <w:sz w:val="28"/>
          <w:szCs w:val="28"/>
        </w:rPr>
        <w:t>-п</w:t>
      </w:r>
      <w:r w:rsidRPr="00B7754C"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 w:rsidRPr="00B7754C">
        <w:rPr>
          <w:rFonts w:ascii="Times New Roman" w:hAnsi="Times New Roman"/>
          <w:sz w:val="28"/>
          <w:szCs w:val="28"/>
        </w:rPr>
        <w:t xml:space="preserve"> </w:t>
      </w:r>
    </w:p>
    <w:p w:rsidR="004434AD" w:rsidRDefault="004434AD" w:rsidP="004434AD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434AD" w:rsidRPr="00B7754C" w:rsidRDefault="004434AD" w:rsidP="004434AD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7754C">
        <w:rPr>
          <w:rFonts w:ascii="Times New Roman" w:hAnsi="Times New Roman" w:cs="Times New Roman"/>
          <w:b w:val="0"/>
          <w:sz w:val="28"/>
          <w:szCs w:val="28"/>
        </w:rPr>
        <w:t>О внес</w:t>
      </w:r>
      <w:r>
        <w:rPr>
          <w:rFonts w:ascii="Times New Roman" w:hAnsi="Times New Roman" w:cs="Times New Roman"/>
          <w:b w:val="0"/>
          <w:sz w:val="28"/>
          <w:szCs w:val="28"/>
        </w:rPr>
        <w:t>ении изменений в Приложение № 2</w:t>
      </w:r>
      <w:r w:rsidRPr="00B7754C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C62F2A">
        <w:rPr>
          <w:rFonts w:ascii="Times New Roman" w:hAnsi="Times New Roman" w:cs="Times New Roman"/>
          <w:b w:val="0"/>
          <w:color w:val="000000"/>
          <w:sz w:val="28"/>
          <w:szCs w:val="28"/>
        </w:rPr>
        <w:t>По обеспечению доступа к информации о деятельности администрации Сорочинского сельского поселения Калачинского муниципального района Омской области</w:t>
      </w:r>
      <w:r w:rsidRPr="00B7754C">
        <w:rPr>
          <w:rFonts w:ascii="Times New Roman" w:hAnsi="Times New Roman" w:cs="Times New Roman"/>
          <w:b w:val="0"/>
          <w:sz w:val="28"/>
          <w:szCs w:val="28"/>
        </w:rPr>
        <w:t xml:space="preserve"> «к Постановлению главы Сорочинского  сельского поселения  от  17.04.2012 г.</w:t>
      </w:r>
    </w:p>
    <w:p w:rsidR="004434AD" w:rsidRPr="00B7754C" w:rsidRDefault="004434AD" w:rsidP="004434AD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7754C">
        <w:rPr>
          <w:rFonts w:ascii="Times New Roman" w:hAnsi="Times New Roman" w:cs="Times New Roman"/>
          <w:b w:val="0"/>
          <w:sz w:val="28"/>
          <w:szCs w:val="28"/>
        </w:rPr>
        <w:t xml:space="preserve">№  42- </w:t>
      </w:r>
      <w:proofErr w:type="gramStart"/>
      <w:r w:rsidRPr="00B7754C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B7754C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административных регламентов по предоставлению муниципальных услуг в  администрации  Сорочинского  сельского поселения Калачинского муниципального района</w:t>
      </w:r>
    </w:p>
    <w:p w:rsidR="004434AD" w:rsidRPr="00B7754C" w:rsidRDefault="004434AD" w:rsidP="004434AD">
      <w:pPr>
        <w:jc w:val="both"/>
        <w:rPr>
          <w:sz w:val="28"/>
          <w:szCs w:val="28"/>
        </w:rPr>
      </w:pPr>
      <w:r w:rsidRPr="00B7754C">
        <w:rPr>
          <w:sz w:val="28"/>
          <w:szCs w:val="28"/>
        </w:rPr>
        <w:t xml:space="preserve">          </w:t>
      </w:r>
    </w:p>
    <w:p w:rsidR="004434AD" w:rsidRPr="00B7754C" w:rsidRDefault="004434AD" w:rsidP="004434AD">
      <w:pPr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 xml:space="preserve">            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а также в целях совершенствования и повышения качества предоставления</w:t>
      </w:r>
      <w:r>
        <w:rPr>
          <w:rFonts w:ascii="Times New Roman" w:hAnsi="Times New Roman"/>
          <w:sz w:val="28"/>
          <w:szCs w:val="28"/>
        </w:rPr>
        <w:t xml:space="preserve"> муниципальных  услуг</w:t>
      </w:r>
      <w:r w:rsidRPr="00B7754C">
        <w:rPr>
          <w:rFonts w:ascii="Times New Roman" w:hAnsi="Times New Roman"/>
          <w:sz w:val="28"/>
          <w:szCs w:val="28"/>
        </w:rPr>
        <w:t xml:space="preserve">, ПОСТАНОВЛЯЮ: 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 xml:space="preserve">          1.Вн</w:t>
      </w:r>
      <w:r>
        <w:rPr>
          <w:rFonts w:ascii="Times New Roman" w:hAnsi="Times New Roman"/>
          <w:sz w:val="28"/>
          <w:szCs w:val="28"/>
        </w:rPr>
        <w:t xml:space="preserve">ести изменения в Приложение № 2  Административный  регламент  по  предоставлению муниципальной  услуги </w:t>
      </w:r>
      <w:r w:rsidRPr="00960612">
        <w:rPr>
          <w:rFonts w:ascii="Times New Roman" w:hAnsi="Times New Roman"/>
          <w:sz w:val="28"/>
          <w:szCs w:val="28"/>
        </w:rPr>
        <w:t>«</w:t>
      </w:r>
      <w:r w:rsidRPr="00960612">
        <w:rPr>
          <w:rFonts w:ascii="Times New Roman" w:hAnsi="Times New Roman"/>
          <w:color w:val="000000"/>
          <w:sz w:val="28"/>
          <w:szCs w:val="28"/>
        </w:rPr>
        <w:t>По обеспечению доступа к информации о деятельности администрации Сорочинского сельского поселения Калачинского муниципального района Омской области</w:t>
      </w:r>
      <w:r w:rsidRPr="009606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7754C">
        <w:rPr>
          <w:rFonts w:ascii="Times New Roman" w:hAnsi="Times New Roman"/>
          <w:sz w:val="28"/>
          <w:szCs w:val="28"/>
        </w:rPr>
        <w:t xml:space="preserve"> к Постановлению главы Сорочинского  сельского поселения  от  17.04.2012 г.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7754C">
        <w:rPr>
          <w:rFonts w:ascii="Times New Roman" w:hAnsi="Times New Roman"/>
          <w:sz w:val="28"/>
          <w:szCs w:val="28"/>
        </w:rPr>
        <w:t xml:space="preserve">№  42- </w:t>
      </w:r>
      <w:proofErr w:type="gramStart"/>
      <w:r w:rsidRPr="00B7754C">
        <w:rPr>
          <w:rFonts w:ascii="Times New Roman" w:hAnsi="Times New Roman"/>
          <w:sz w:val="28"/>
          <w:szCs w:val="28"/>
        </w:rPr>
        <w:t>п</w:t>
      </w:r>
      <w:proofErr w:type="gramEnd"/>
      <w:r w:rsidRPr="00B7754C">
        <w:rPr>
          <w:rFonts w:ascii="Times New Roman" w:hAnsi="Times New Roman"/>
          <w:sz w:val="28"/>
          <w:szCs w:val="28"/>
        </w:rPr>
        <w:t xml:space="preserve"> «Об утверждении административных регламентов по предоставлению муниципальных услуг в  администрации  Сорочинского  сельского поселения Калачинского муниципального района :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 xml:space="preserve">         1.1.) Раздел 2  «Стандарт предоставления муниципальной услуги»  </w:t>
      </w:r>
      <w:r>
        <w:rPr>
          <w:rFonts w:ascii="Times New Roman" w:hAnsi="Times New Roman"/>
          <w:sz w:val="28"/>
          <w:szCs w:val="28"/>
        </w:rPr>
        <w:t>дополнить пунктом 25</w:t>
      </w:r>
      <w:r w:rsidRPr="00B7754C">
        <w:rPr>
          <w:rFonts w:ascii="Times New Roman" w:hAnsi="Times New Roman"/>
          <w:sz w:val="28"/>
          <w:szCs w:val="28"/>
        </w:rPr>
        <w:t xml:space="preserve"> следующего содержания: 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«25.</w:t>
      </w:r>
      <w:r w:rsidRPr="00B7754C">
        <w:rPr>
          <w:rFonts w:ascii="Times New Roman" w:hAnsi="Times New Roman"/>
          <w:b/>
          <w:sz w:val="28"/>
          <w:szCs w:val="28"/>
        </w:rPr>
        <w:t xml:space="preserve"> Исчерпывающий перечень оснований для приостановления предоставления муниципальной услуги».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 xml:space="preserve"> </w:t>
      </w:r>
      <w:r w:rsidRPr="00B7754C">
        <w:rPr>
          <w:rStyle w:val="FontStyle25"/>
          <w:rFonts w:ascii="Times New Roman" w:hAnsi="Times New Roman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4434AD" w:rsidRPr="00B7754C" w:rsidRDefault="004434AD" w:rsidP="004434AD">
      <w:pPr>
        <w:pStyle w:val="a4"/>
        <w:rPr>
          <w:rFonts w:ascii="Times New Roman" w:hAnsi="Times New Roman"/>
          <w:sz w:val="28"/>
          <w:szCs w:val="28"/>
        </w:rPr>
      </w:pPr>
    </w:p>
    <w:p w:rsidR="004434AD" w:rsidRPr="00B7754C" w:rsidRDefault="004434AD" w:rsidP="004434AD">
      <w:pPr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 xml:space="preserve">          1.2.) Раздел 5 изложить в  следующей  редакции:</w:t>
      </w:r>
    </w:p>
    <w:p w:rsidR="004434AD" w:rsidRPr="00E9785E" w:rsidRDefault="004434AD" w:rsidP="004434AD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E9785E">
        <w:rPr>
          <w:rFonts w:ascii="Times New Roman" w:hAnsi="Times New Roman"/>
          <w:b/>
          <w:sz w:val="28"/>
          <w:szCs w:val="28"/>
        </w:rPr>
        <w:t xml:space="preserve">           Раздел 5. </w:t>
      </w:r>
      <w:r w:rsidRPr="00E9785E">
        <w:rPr>
          <w:rStyle w:val="FontStyle25"/>
          <w:rFonts w:ascii="Times New Roman" w:hAnsi="Times New Roman"/>
          <w:sz w:val="28"/>
          <w:szCs w:val="28"/>
        </w:rPr>
        <w:t xml:space="preserve">«Досудебный </w:t>
      </w:r>
      <w:r w:rsidRPr="00E9785E">
        <w:rPr>
          <w:rFonts w:ascii="Times New Roman" w:hAnsi="Times New Roman"/>
          <w:b/>
          <w:sz w:val="28"/>
          <w:szCs w:val="28"/>
        </w:rPr>
        <w:t>(внесудебный) порядок обжалования решений и действий (бездействия) администрации Сорочинского сельского поселения, а также должностных лиц, муниципальных служащих администрации Сорочинского сельского поселения».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7754C">
        <w:rPr>
          <w:rFonts w:ascii="Times New Roman" w:hAnsi="Times New Roman"/>
          <w:sz w:val="28"/>
          <w:szCs w:val="28"/>
        </w:rPr>
        <w:t xml:space="preserve">1. Заявитель может обратиться в администрацию Сорочинского сельского поселения  с </w:t>
      </w:r>
      <w:proofErr w:type="gramStart"/>
      <w:r w:rsidRPr="00B7754C">
        <w:rPr>
          <w:rFonts w:ascii="Times New Roman" w:hAnsi="Times New Roman"/>
          <w:sz w:val="28"/>
          <w:szCs w:val="28"/>
        </w:rPr>
        <w:t>жалобой</w:t>
      </w:r>
      <w:proofErr w:type="gramEnd"/>
      <w:r w:rsidRPr="00B7754C"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lastRenderedPageBreak/>
        <w:t>1) нарушение срока регистрации запроса о предоставлении муниципальной услуги;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 xml:space="preserve">2) нарушение срока предоставления муниципальной услуги; 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754C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7) отказ администрации Сорочинского сельского поселения</w:t>
      </w:r>
      <w:proofErr w:type="gramStart"/>
      <w:r w:rsidRPr="00B7754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B7754C">
        <w:rPr>
          <w:rFonts w:ascii="Times New Roman" w:hAnsi="Times New Roman"/>
          <w:sz w:val="28"/>
          <w:szCs w:val="28"/>
        </w:rPr>
        <w:t xml:space="preserve"> должностного лица или работника администрации Сорочинского сельского поселения,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754C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Pr="00B7754C">
        <w:rPr>
          <w:rFonts w:ascii="Times New Roman" w:hAnsi="Times New Roman"/>
          <w:bCs/>
          <w:sz w:val="28"/>
          <w:szCs w:val="28"/>
        </w:rPr>
        <w:t>2.</w:t>
      </w:r>
      <w:r w:rsidRPr="00B7754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7754C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 Сорочинского сельского поселения.  Жалобы на решения и действия (бездействие) главы администрации Сорочинского сельского поселения подаются в вышестоящий орган (при его наличии) либо в случае его отсутствия рассматриваются непосредственно главой администрации Сорочинского сельского поселения.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B7754C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B7754C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администрации Сорочинского сельского поселения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Сорочинского сельского поселения, единого портала государственных и муниципальных услуг либо регионального портала </w:t>
      </w:r>
      <w:r w:rsidRPr="00B7754C">
        <w:rPr>
          <w:rFonts w:ascii="Times New Roman" w:hAnsi="Times New Roman"/>
          <w:sz w:val="28"/>
          <w:szCs w:val="28"/>
        </w:rPr>
        <w:lastRenderedPageBreak/>
        <w:t xml:space="preserve">государственных и муниципальных услуг, а также может быть принята при личном приеме заявителя. </w:t>
      </w:r>
      <w:proofErr w:type="gramEnd"/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7754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B7754C">
        <w:rPr>
          <w:rFonts w:ascii="Times New Roman" w:hAnsi="Times New Roman"/>
          <w:sz w:val="28"/>
          <w:szCs w:val="28"/>
        </w:rPr>
        <w:t xml:space="preserve">Жалоба на решения и (или) действия (бездействие) администрации  Сорочинского сельского поселения, должностных лиц, муниципальных служащих администрации  Сорочинского сельского поселения может быть подана заявителями в порядке, установленном настоящим разделом, либо в порядке, установленном антимонопольным законодательством Российской Федерации, в антимонопольный орган </w:t>
      </w:r>
      <w:r w:rsidRPr="00B7754C">
        <w:rPr>
          <w:rFonts w:ascii="Times New Roman" w:hAnsi="Times New Roman"/>
          <w:i/>
          <w:sz w:val="28"/>
          <w:szCs w:val="28"/>
        </w:rPr>
        <w:t>(данный пункт указывается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</w:t>
      </w:r>
      <w:proofErr w:type="gramEnd"/>
      <w:r w:rsidRPr="00B7754C">
        <w:rPr>
          <w:rFonts w:ascii="Times New Roman" w:hAnsi="Times New Roman"/>
          <w:i/>
          <w:sz w:val="28"/>
          <w:szCs w:val="28"/>
        </w:rPr>
        <w:t xml:space="preserve"> процедур в сферах строительства, утвержденные Правительством Российской Федерации в соответствии с </w:t>
      </w:r>
      <w:hyperlink r:id="rId5" w:history="1">
        <w:r w:rsidRPr="00B7754C">
          <w:rPr>
            <w:rFonts w:ascii="Times New Roman" w:hAnsi="Times New Roman"/>
            <w:i/>
            <w:sz w:val="28"/>
            <w:szCs w:val="28"/>
          </w:rPr>
          <w:t>частью 2 статьи 6</w:t>
        </w:r>
      </w:hyperlink>
      <w:r w:rsidRPr="00B7754C">
        <w:rPr>
          <w:rFonts w:ascii="Times New Roman" w:hAnsi="Times New Roman"/>
          <w:i/>
          <w:sz w:val="28"/>
          <w:szCs w:val="28"/>
        </w:rPr>
        <w:t xml:space="preserve"> Градостроительного кодекса Российской Федерации).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B7754C">
        <w:rPr>
          <w:rFonts w:ascii="Times New Roman" w:hAnsi="Times New Roman"/>
          <w:sz w:val="28"/>
          <w:szCs w:val="28"/>
        </w:rPr>
        <w:t>5. Жалоба должна содержать: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1) наименование администрации  Сорочинского сельского поселения</w:t>
      </w:r>
      <w:proofErr w:type="gramStart"/>
      <w:r w:rsidRPr="00B7754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B7754C">
        <w:rPr>
          <w:rFonts w:ascii="Times New Roman" w:hAnsi="Times New Roman"/>
          <w:sz w:val="28"/>
          <w:szCs w:val="28"/>
        </w:rPr>
        <w:t xml:space="preserve"> должностного лица либо муниципального служащего администрации Сорочинского сельского поселения, решения и действия (бездействие) которых обжалуются;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754C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администрации  Сорочинского сельского поселения, должностного лица либо муниципального служащего администрации Сорочинского сельского поселения;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Сорочинского сельского поселения, должностного лица либо муниципального служащего администрации Сорочинского сельского поселения. 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7754C">
        <w:rPr>
          <w:rFonts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7754C">
        <w:rPr>
          <w:rFonts w:ascii="Times New Roman" w:hAnsi="Times New Roman"/>
          <w:sz w:val="28"/>
          <w:szCs w:val="28"/>
        </w:rPr>
        <w:t>6. Жалоба подлежит регистрации не позднее следующего рабочего дня со дня ее поступления.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7754C">
        <w:rPr>
          <w:rFonts w:ascii="Times New Roman" w:hAnsi="Times New Roman"/>
          <w:sz w:val="28"/>
          <w:szCs w:val="28"/>
        </w:rPr>
        <w:t xml:space="preserve">7. </w:t>
      </w:r>
      <w:proofErr w:type="gramStart"/>
      <w:r w:rsidRPr="00B7754C">
        <w:rPr>
          <w:rFonts w:ascii="Times New Roman" w:hAnsi="Times New Roman"/>
          <w:sz w:val="28"/>
          <w:szCs w:val="28"/>
        </w:rPr>
        <w:t>Жалоба, поступившая в администрацию Сорочинского сельского поселения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bookmarkStart w:id="0" w:name="Par41"/>
      <w:bookmarkEnd w:id="0"/>
      <w:proofErr w:type="gramEnd"/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7754C">
        <w:rPr>
          <w:rFonts w:ascii="Times New Roman" w:hAnsi="Times New Roman"/>
          <w:sz w:val="28"/>
          <w:szCs w:val="28"/>
        </w:rPr>
        <w:t>8. По результатам рассмотрения жалобы принимается одно из следующих решений: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754C">
        <w:rPr>
          <w:rFonts w:ascii="Times New Roman" w:hAnsi="Times New Roman"/>
          <w:sz w:val="28"/>
          <w:szCs w:val="28"/>
        </w:rPr>
        <w:lastRenderedPageBreak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2) в удовлетворении жалобы отказывается.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7754C">
        <w:rPr>
          <w:rFonts w:ascii="Times New Roman" w:hAnsi="Times New Roman"/>
          <w:sz w:val="28"/>
          <w:szCs w:val="28"/>
        </w:rPr>
        <w:t>9.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434AD" w:rsidRPr="00B7754C" w:rsidRDefault="004434AD" w:rsidP="004434AD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7754C">
        <w:rPr>
          <w:rFonts w:ascii="Times New Roman" w:hAnsi="Times New Roman"/>
          <w:sz w:val="28"/>
          <w:szCs w:val="28"/>
        </w:rPr>
        <w:t xml:space="preserve">10. В случае установления в ходе или по результатам </w:t>
      </w:r>
      <w:proofErr w:type="gramStart"/>
      <w:r w:rsidRPr="00B7754C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7754C">
        <w:rPr>
          <w:rFonts w:ascii="Times New Roman" w:hAnsi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в соответствии с п. 2 настоящего Раздела, незамедлительно направляют имеющиеся материалы в прокуратуру Калачинского муниципального района.</w:t>
      </w:r>
    </w:p>
    <w:p w:rsidR="004434AD" w:rsidRPr="00B7754C" w:rsidRDefault="004434AD" w:rsidP="004434AD">
      <w:pPr>
        <w:pStyle w:val="a4"/>
        <w:jc w:val="both"/>
        <w:rPr>
          <w:rStyle w:val="FontStyle25"/>
          <w:rFonts w:ascii="Times New Roman" w:hAnsi="Times New Roman"/>
          <w:sz w:val="28"/>
          <w:szCs w:val="28"/>
        </w:rPr>
      </w:pPr>
      <w:r>
        <w:rPr>
          <w:rStyle w:val="FontStyle25"/>
          <w:rFonts w:ascii="Times New Roman" w:hAnsi="Times New Roman"/>
          <w:sz w:val="28"/>
          <w:szCs w:val="28"/>
        </w:rPr>
        <w:t xml:space="preserve">           </w:t>
      </w:r>
      <w:r w:rsidRPr="00B7754C">
        <w:rPr>
          <w:rStyle w:val="FontStyle25"/>
          <w:rFonts w:ascii="Times New Roman" w:hAnsi="Times New Roman"/>
          <w:sz w:val="28"/>
          <w:szCs w:val="28"/>
        </w:rPr>
        <w:t>11. Решение, принятое по результатам рассмотрения жалобы, заявитель вправе обжаловать вышестоящему должностному лицу или в судебном порядке</w:t>
      </w:r>
      <w:proofErr w:type="gramStart"/>
      <w:r w:rsidRPr="00B7754C">
        <w:rPr>
          <w:rStyle w:val="FontStyle25"/>
          <w:rFonts w:ascii="Times New Roman" w:hAnsi="Times New Roman"/>
          <w:sz w:val="28"/>
          <w:szCs w:val="28"/>
        </w:rPr>
        <w:t>.»</w:t>
      </w:r>
      <w:proofErr w:type="gramEnd"/>
    </w:p>
    <w:p w:rsidR="004434AD" w:rsidRPr="00B7754C" w:rsidRDefault="004434AD" w:rsidP="004434AD">
      <w:pPr>
        <w:pStyle w:val="a4"/>
        <w:jc w:val="both"/>
        <w:rPr>
          <w:rStyle w:val="FontStyle25"/>
          <w:rFonts w:ascii="Times New Roman" w:hAnsi="Times New Roman"/>
          <w:sz w:val="28"/>
          <w:szCs w:val="28"/>
        </w:rPr>
      </w:pPr>
      <w:r>
        <w:rPr>
          <w:rStyle w:val="FontStyle25"/>
          <w:rFonts w:ascii="Times New Roman" w:hAnsi="Times New Roman"/>
          <w:sz w:val="28"/>
          <w:szCs w:val="28"/>
        </w:rPr>
        <w:t xml:space="preserve">            </w:t>
      </w:r>
      <w:r w:rsidRPr="00B7754C">
        <w:rPr>
          <w:rStyle w:val="FontStyle25"/>
          <w:rFonts w:ascii="Times New Roman" w:hAnsi="Times New Roman"/>
          <w:sz w:val="28"/>
          <w:szCs w:val="28"/>
        </w:rPr>
        <w:t>3. Настоящее постановление  разместить на  официальном  сайте  Калачинского муниципального района  в  сети «Интернет».</w:t>
      </w:r>
    </w:p>
    <w:p w:rsidR="004434AD" w:rsidRPr="00B7754C" w:rsidRDefault="004434AD" w:rsidP="004434AD">
      <w:pPr>
        <w:pStyle w:val="a4"/>
        <w:jc w:val="both"/>
        <w:rPr>
          <w:rStyle w:val="FontStyle25"/>
          <w:rFonts w:ascii="Times New Roman" w:hAnsi="Times New Roman"/>
          <w:sz w:val="28"/>
          <w:szCs w:val="28"/>
        </w:rPr>
      </w:pPr>
      <w:r>
        <w:rPr>
          <w:rStyle w:val="FontStyle25"/>
          <w:rFonts w:ascii="Times New Roman" w:hAnsi="Times New Roman"/>
          <w:sz w:val="28"/>
          <w:szCs w:val="28"/>
        </w:rPr>
        <w:t xml:space="preserve">            </w:t>
      </w:r>
      <w:r w:rsidRPr="00B7754C">
        <w:rPr>
          <w:rStyle w:val="FontStyle25"/>
          <w:rFonts w:ascii="Times New Roman" w:hAnsi="Times New Roman"/>
          <w:sz w:val="28"/>
          <w:szCs w:val="28"/>
        </w:rPr>
        <w:t>4. Контроль исполнения настоящего постановления оставляю за  собой.</w:t>
      </w:r>
    </w:p>
    <w:p w:rsidR="004434AD" w:rsidRPr="00B7754C" w:rsidRDefault="004434AD" w:rsidP="004434AD">
      <w:pPr>
        <w:pStyle w:val="a4"/>
        <w:jc w:val="both"/>
        <w:rPr>
          <w:rStyle w:val="FontStyle25"/>
          <w:rFonts w:ascii="Times New Roman" w:hAnsi="Times New Roman"/>
          <w:sz w:val="28"/>
          <w:szCs w:val="28"/>
        </w:rPr>
      </w:pPr>
    </w:p>
    <w:p w:rsidR="004434AD" w:rsidRPr="00B7754C" w:rsidRDefault="004434AD" w:rsidP="004434AD">
      <w:pPr>
        <w:pStyle w:val="a4"/>
        <w:jc w:val="both"/>
        <w:rPr>
          <w:rStyle w:val="FontStyle25"/>
          <w:rFonts w:ascii="Times New Roman" w:hAnsi="Times New Roman"/>
          <w:sz w:val="28"/>
          <w:szCs w:val="28"/>
        </w:rPr>
      </w:pPr>
    </w:p>
    <w:p w:rsidR="004434AD" w:rsidRPr="00B7754C" w:rsidRDefault="004434AD" w:rsidP="004434AD">
      <w:pPr>
        <w:pStyle w:val="a4"/>
        <w:jc w:val="both"/>
        <w:rPr>
          <w:rStyle w:val="FontStyle25"/>
          <w:rFonts w:ascii="Times New Roman" w:hAnsi="Times New Roman"/>
          <w:sz w:val="28"/>
          <w:szCs w:val="28"/>
        </w:rPr>
      </w:pPr>
    </w:p>
    <w:p w:rsidR="004434AD" w:rsidRPr="00B7754C" w:rsidRDefault="004434AD" w:rsidP="004434AD">
      <w:pPr>
        <w:pStyle w:val="a4"/>
        <w:jc w:val="both"/>
        <w:rPr>
          <w:rStyle w:val="FontStyle25"/>
          <w:rFonts w:ascii="Times New Roman" w:hAnsi="Times New Roman"/>
          <w:sz w:val="28"/>
          <w:szCs w:val="28"/>
        </w:rPr>
      </w:pPr>
      <w:r w:rsidRPr="00B7754C">
        <w:rPr>
          <w:rStyle w:val="FontStyle25"/>
          <w:rFonts w:ascii="Times New Roman" w:hAnsi="Times New Roman"/>
          <w:sz w:val="28"/>
          <w:szCs w:val="28"/>
        </w:rPr>
        <w:t xml:space="preserve">Глава сельского поселения                                               </w:t>
      </w:r>
      <w:proofErr w:type="spellStart"/>
      <w:r w:rsidRPr="00B7754C">
        <w:rPr>
          <w:rStyle w:val="FontStyle25"/>
          <w:rFonts w:ascii="Times New Roman" w:hAnsi="Times New Roman"/>
          <w:sz w:val="28"/>
          <w:szCs w:val="28"/>
        </w:rPr>
        <w:t>А.П.Комиссаров</w:t>
      </w:r>
      <w:proofErr w:type="spellEnd"/>
    </w:p>
    <w:p w:rsidR="004434AD" w:rsidRPr="00B7754C" w:rsidRDefault="004434AD" w:rsidP="004434AD">
      <w:pPr>
        <w:pStyle w:val="a4"/>
        <w:jc w:val="both"/>
        <w:rPr>
          <w:rStyle w:val="FontStyle25"/>
          <w:rFonts w:ascii="Times New Roman" w:hAnsi="Times New Roman"/>
          <w:sz w:val="28"/>
          <w:szCs w:val="28"/>
        </w:rPr>
      </w:pPr>
    </w:p>
    <w:p w:rsidR="004434AD" w:rsidRPr="00B7754C" w:rsidRDefault="004434AD" w:rsidP="004434AD">
      <w:pPr>
        <w:rPr>
          <w:sz w:val="28"/>
          <w:szCs w:val="28"/>
        </w:rPr>
      </w:pPr>
    </w:p>
    <w:p w:rsidR="004434AD" w:rsidRDefault="004434AD" w:rsidP="004434AD">
      <w:pPr>
        <w:pStyle w:val="a3"/>
        <w:spacing w:before="0" w:beforeAutospacing="0" w:after="0" w:afterAutospacing="0"/>
        <w:jc w:val="right"/>
        <w:rPr>
          <w:color w:val="000000"/>
        </w:rPr>
      </w:pPr>
      <w:r w:rsidRPr="003D686C">
        <w:rPr>
          <w:color w:val="000000"/>
        </w:rPr>
        <w:t xml:space="preserve">                                                                                                         </w:t>
      </w:r>
    </w:p>
    <w:p w:rsidR="004434AD" w:rsidRDefault="004434AD" w:rsidP="004434AD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4434AD" w:rsidRDefault="004434AD" w:rsidP="004434AD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4434AD" w:rsidRDefault="004434AD" w:rsidP="004434AD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4434AD" w:rsidRDefault="004434AD" w:rsidP="004434AD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4434AD" w:rsidRDefault="004434AD" w:rsidP="004434AD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4434AD" w:rsidRDefault="004434AD" w:rsidP="004434AD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4434AD" w:rsidRDefault="004434AD" w:rsidP="004434AD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4434AD" w:rsidRDefault="004434AD" w:rsidP="004434AD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220724" w:rsidRDefault="00220724">
      <w:bookmarkStart w:id="1" w:name="_GoBack"/>
      <w:bookmarkEnd w:id="1"/>
    </w:p>
    <w:sectPr w:rsidR="00220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078"/>
    <w:rsid w:val="00220724"/>
    <w:rsid w:val="004434AD"/>
    <w:rsid w:val="00CA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4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43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4434AD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 Spacing"/>
    <w:uiPriority w:val="1"/>
    <w:qFormat/>
    <w:rsid w:val="004434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5">
    <w:name w:val="Font Style25"/>
    <w:rsid w:val="004434AD"/>
    <w:rPr>
      <w:rFonts w:ascii="Sylfaen" w:hAnsi="Sylfaen" w:cs="Sylfae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4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43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4434AD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 Spacing"/>
    <w:uiPriority w:val="1"/>
    <w:qFormat/>
    <w:rsid w:val="004434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5">
    <w:name w:val="Font Style25"/>
    <w:rsid w:val="004434AD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80F4A0339B071F192BC8C06ED26A871E717441C8DE14577B4D355EA436D0EB1338A9DE4D6723B886Eu1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1404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2018-07-20T08:35:00Z</cp:lastPrinted>
  <dcterms:created xsi:type="dcterms:W3CDTF">2018-07-20T08:34:00Z</dcterms:created>
  <dcterms:modified xsi:type="dcterms:W3CDTF">2018-07-20T08:35:00Z</dcterms:modified>
</cp:coreProperties>
</file>