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4A1" w:rsidRDefault="00CE24A1" w:rsidP="00CE24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СОРОЧИНСКОГО СЕЛЬСКОГО ПОСЕЛЕНИЯ </w:t>
      </w:r>
    </w:p>
    <w:p w:rsidR="00CE24A1" w:rsidRDefault="00CE24A1" w:rsidP="00CE24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КАЛАЧИНСКОГО МУНИЦИПАЛЬНОГО РАЙОНА </w:t>
      </w:r>
    </w:p>
    <w:p w:rsidR="00CE24A1" w:rsidRDefault="00CE24A1" w:rsidP="00CE24A1">
      <w:pPr>
        <w:jc w:val="center"/>
        <w:rPr>
          <w:b/>
          <w:bCs/>
          <w:sz w:val="22"/>
          <w:szCs w:val="22"/>
        </w:rPr>
      </w:pPr>
      <w:r>
        <w:rPr>
          <w:b/>
          <w:sz w:val="28"/>
          <w:szCs w:val="28"/>
        </w:rPr>
        <w:t>ОМСКОЙ ОБЛАСТИ</w:t>
      </w:r>
    </w:p>
    <w:p w:rsidR="00CE24A1" w:rsidRDefault="00CE24A1" w:rsidP="00CE24A1">
      <w:pPr>
        <w:jc w:val="center"/>
        <w:rPr>
          <w:b/>
          <w:bCs/>
          <w:sz w:val="22"/>
          <w:szCs w:val="22"/>
        </w:rPr>
      </w:pPr>
    </w:p>
    <w:p w:rsidR="00CE24A1" w:rsidRDefault="00CE24A1" w:rsidP="00CE24A1">
      <w:pPr>
        <w:jc w:val="center"/>
        <w:rPr>
          <w:b/>
          <w:bCs/>
          <w:sz w:val="32"/>
          <w:szCs w:val="32"/>
        </w:rPr>
      </w:pPr>
    </w:p>
    <w:p w:rsidR="00CE24A1" w:rsidRDefault="00CE24A1" w:rsidP="00CE24A1">
      <w:pP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П</w:t>
      </w:r>
      <w:proofErr w:type="gramEnd"/>
      <w:r>
        <w:rPr>
          <w:b/>
          <w:bCs/>
          <w:sz w:val="32"/>
          <w:szCs w:val="32"/>
        </w:rPr>
        <w:t xml:space="preserve"> О С Т А Н О В Л Е Н И Е</w:t>
      </w:r>
    </w:p>
    <w:p w:rsidR="00CE24A1" w:rsidRDefault="00CE24A1" w:rsidP="00CE24A1">
      <w:pPr>
        <w:jc w:val="center"/>
        <w:rPr>
          <w:b/>
          <w:bCs/>
          <w:sz w:val="32"/>
          <w:szCs w:val="32"/>
        </w:rPr>
      </w:pPr>
    </w:p>
    <w:p w:rsidR="00CE24A1" w:rsidRDefault="00CE24A1" w:rsidP="00CE24A1">
      <w:pPr>
        <w:jc w:val="center"/>
        <w:rPr>
          <w:b/>
          <w:bCs/>
          <w:sz w:val="28"/>
          <w:szCs w:val="28"/>
        </w:rPr>
      </w:pPr>
    </w:p>
    <w:p w:rsidR="00CE24A1" w:rsidRDefault="00852DBC" w:rsidP="00CE24A1">
      <w:pPr>
        <w:rPr>
          <w:sz w:val="28"/>
          <w:szCs w:val="28"/>
        </w:rPr>
      </w:pPr>
      <w:r>
        <w:rPr>
          <w:sz w:val="28"/>
          <w:szCs w:val="28"/>
        </w:rPr>
        <w:t xml:space="preserve">  25</w:t>
      </w:r>
      <w:r w:rsidR="0005402F">
        <w:rPr>
          <w:sz w:val="28"/>
          <w:szCs w:val="28"/>
        </w:rPr>
        <w:t>.</w:t>
      </w:r>
      <w:bookmarkStart w:id="0" w:name="_GoBack"/>
      <w:bookmarkEnd w:id="0"/>
      <w:r w:rsidR="00CE24A1">
        <w:rPr>
          <w:sz w:val="28"/>
          <w:szCs w:val="28"/>
        </w:rPr>
        <w:t xml:space="preserve">06.2021                                                                                     №  </w:t>
      </w:r>
      <w:r>
        <w:rPr>
          <w:sz w:val="28"/>
          <w:szCs w:val="28"/>
        </w:rPr>
        <w:t>22</w:t>
      </w:r>
      <w:r w:rsidR="00CE24A1">
        <w:rPr>
          <w:sz w:val="28"/>
          <w:szCs w:val="28"/>
        </w:rPr>
        <w:t>-п</w:t>
      </w:r>
      <w:r w:rsidR="00CE24A1">
        <w:rPr>
          <w:sz w:val="28"/>
          <w:szCs w:val="28"/>
          <w:u w:val="single"/>
        </w:rPr>
        <w:t xml:space="preserve"> </w:t>
      </w:r>
      <w:r w:rsidR="00CE24A1">
        <w:rPr>
          <w:sz w:val="28"/>
          <w:szCs w:val="28"/>
        </w:rPr>
        <w:t xml:space="preserve">    </w:t>
      </w:r>
    </w:p>
    <w:p w:rsidR="00CE24A1" w:rsidRDefault="00CE24A1" w:rsidP="00CE24A1">
      <w:pPr>
        <w:rPr>
          <w:sz w:val="28"/>
          <w:szCs w:val="28"/>
        </w:rPr>
      </w:pPr>
    </w:p>
    <w:p w:rsidR="00CE24A1" w:rsidRDefault="00CE24A1" w:rsidP="00CE24A1"/>
    <w:p w:rsidR="00CE24A1" w:rsidRPr="00AA0321" w:rsidRDefault="00CE24A1" w:rsidP="00CE24A1">
      <w:pPr>
        <w:widowControl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главы Сорочинского сельского поселения Калачинского муниципального района Омской области от 20.02.2016 г. № 17-п   «</w:t>
      </w:r>
      <w:r>
        <w:rPr>
          <w:bCs/>
          <w:sz w:val="28"/>
          <w:szCs w:val="28"/>
        </w:rPr>
        <w:t xml:space="preserve">Об утверждении административного регламента  по предоставлению муниципальной  услуги </w:t>
      </w:r>
      <w:r w:rsidRPr="00AA0321">
        <w:rPr>
          <w:bCs/>
          <w:sz w:val="28"/>
          <w:szCs w:val="28"/>
        </w:rPr>
        <w:t>"</w:t>
      </w:r>
      <w:r w:rsidRPr="00AA0321">
        <w:rPr>
          <w:sz w:val="28"/>
          <w:szCs w:val="28"/>
        </w:rPr>
        <w:t xml:space="preserve">Предоставление земельного участка, находящегося в муниципальной собственности без </w:t>
      </w:r>
      <w:r w:rsidRPr="00AA0321">
        <w:rPr>
          <w:sz w:val="28"/>
          <w:szCs w:val="28"/>
        </w:rPr>
        <w:br/>
        <w:t>проведения торгов"</w:t>
      </w:r>
    </w:p>
    <w:p w:rsidR="00CE24A1" w:rsidRPr="00AA0321" w:rsidRDefault="00CE24A1" w:rsidP="00CE24A1">
      <w:pPr>
        <w:jc w:val="center"/>
        <w:rPr>
          <w:sz w:val="28"/>
          <w:szCs w:val="28"/>
        </w:rPr>
      </w:pPr>
    </w:p>
    <w:p w:rsidR="00CE24A1" w:rsidRDefault="00CE24A1" w:rsidP="00CE24A1">
      <w:pPr>
        <w:shd w:val="clear" w:color="auto" w:fill="FFFFFF"/>
        <w:tabs>
          <w:tab w:val="left" w:pos="1536"/>
        </w:tabs>
        <w:ind w:firstLine="720"/>
        <w:jc w:val="both"/>
        <w:rPr>
          <w:spacing w:val="15"/>
          <w:sz w:val="28"/>
          <w:szCs w:val="28"/>
        </w:rPr>
      </w:pPr>
    </w:p>
    <w:p w:rsidR="00CE24A1" w:rsidRDefault="00CE24A1" w:rsidP="00CE24A1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В соответствии с Федеральным законом от 27.07.2010 № 210-ФЗ "Об организации предоставления государственных и муниципальных услуг", на основании протеста </w:t>
      </w:r>
      <w:proofErr w:type="spellStart"/>
      <w:r>
        <w:rPr>
          <w:sz w:val="28"/>
          <w:szCs w:val="28"/>
        </w:rPr>
        <w:t>Калачинской</w:t>
      </w:r>
      <w:proofErr w:type="spellEnd"/>
      <w:r>
        <w:rPr>
          <w:sz w:val="28"/>
          <w:szCs w:val="28"/>
        </w:rPr>
        <w:t xml:space="preserve"> межрайонной прокуратуры </w:t>
      </w:r>
      <w:r w:rsidR="00307A7F">
        <w:rPr>
          <w:sz w:val="28"/>
          <w:szCs w:val="28"/>
        </w:rPr>
        <w:t>от 27.05.2021г.</w:t>
      </w:r>
      <w:r>
        <w:rPr>
          <w:sz w:val="28"/>
          <w:szCs w:val="28"/>
        </w:rPr>
        <w:t xml:space="preserve">,  </w:t>
      </w:r>
      <w:r>
        <w:rPr>
          <w:bCs/>
          <w:sz w:val="28"/>
          <w:szCs w:val="28"/>
        </w:rPr>
        <w:t>ПОСТАНОВЛЯЮ:</w:t>
      </w:r>
    </w:p>
    <w:p w:rsidR="00CE24A1" w:rsidRDefault="00CE24A1" w:rsidP="00CE24A1">
      <w:pPr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1. Внести изменения </w:t>
      </w:r>
      <w:r w:rsidR="00307A7F">
        <w:rPr>
          <w:sz w:val="28"/>
          <w:szCs w:val="28"/>
        </w:rPr>
        <w:t>в постановление главы Сорочинского</w:t>
      </w:r>
      <w:r w:rsidR="0089264E">
        <w:rPr>
          <w:sz w:val="28"/>
          <w:szCs w:val="28"/>
        </w:rPr>
        <w:t xml:space="preserve"> сельского поселения от 20.02.2016 № 17</w:t>
      </w:r>
      <w:r>
        <w:rPr>
          <w:sz w:val="28"/>
          <w:szCs w:val="28"/>
        </w:rPr>
        <w:t>-п  «Об утверждении Административного регламента по предоставлению муниципальной услуги «Предоставление земельного участка, находящегося в муниципальной собственности без проведения торгов»</w:t>
      </w:r>
      <w:r>
        <w:rPr>
          <w:bCs/>
          <w:sz w:val="28"/>
          <w:szCs w:val="28"/>
          <w:lang w:eastAsia="ru-RU"/>
        </w:rPr>
        <w:t>:</w:t>
      </w:r>
    </w:p>
    <w:p w:rsidR="00CE24A1" w:rsidRDefault="00CE24A1" w:rsidP="00CE24A1">
      <w:pPr>
        <w:jc w:val="both"/>
        <w:rPr>
          <w:sz w:val="28"/>
          <w:szCs w:val="28"/>
        </w:rPr>
      </w:pPr>
      <w:r>
        <w:rPr>
          <w:bCs/>
          <w:sz w:val="28"/>
          <w:szCs w:val="28"/>
          <w:lang w:eastAsia="ru-RU"/>
        </w:rPr>
        <w:t xml:space="preserve">   1.1.  подпункт 2 пункт 25 подраздела 8 </w:t>
      </w:r>
      <w:r>
        <w:rPr>
          <w:sz w:val="28"/>
          <w:szCs w:val="28"/>
        </w:rPr>
        <w:t xml:space="preserve"> административного регламента изложить в следующей редакции:</w:t>
      </w:r>
    </w:p>
    <w:p w:rsidR="00CE24A1" w:rsidRDefault="00CE24A1" w:rsidP="00CE24A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2) </w:t>
      </w:r>
      <w:r>
        <w:rPr>
          <w:color w:val="000000"/>
          <w:sz w:val="28"/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 </w:t>
      </w:r>
      <w:hyperlink r:id="rId5" w:anchor="100010" w:history="1">
        <w:r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частью 1 статьи 1</w:t>
        </w:r>
      </w:hyperlink>
      <w:r>
        <w:rPr>
          <w:color w:val="000000"/>
          <w:sz w:val="28"/>
          <w:szCs w:val="28"/>
        </w:rPr>
        <w:t> </w:t>
      </w:r>
      <w:r>
        <w:rPr>
          <w:sz w:val="28"/>
          <w:szCs w:val="28"/>
          <w:shd w:val="clear" w:color="auto" w:fill="FFFFFF"/>
        </w:rPr>
        <w:t>Федерального закона</w:t>
      </w:r>
      <w:r>
        <w:rPr>
          <w:sz w:val="28"/>
          <w:szCs w:val="28"/>
        </w:rPr>
        <w:t xml:space="preserve"> от 27 июля 2010 года № 210-ФЗ "Об организации предоставления муниципальных и муниципальных услуг"</w:t>
      </w:r>
      <w:r>
        <w:rPr>
          <w:color w:val="000000"/>
          <w:sz w:val="28"/>
          <w:szCs w:val="28"/>
        </w:rPr>
        <w:t>, в соответствии с нормативными правовыми актами Российской Федерации, нормативными правовыми актами субъектов Российской</w:t>
      </w:r>
      <w:proofErr w:type="gramEnd"/>
      <w:r>
        <w:rPr>
          <w:color w:val="000000"/>
          <w:sz w:val="28"/>
          <w:szCs w:val="28"/>
        </w:rPr>
        <w:t xml:space="preserve"> Федерации, муниципальными правовыми актами, за исключением документов, включенных в определенный </w:t>
      </w:r>
      <w:hyperlink r:id="rId6" w:anchor="000043" w:history="1">
        <w:r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частью 6</w:t>
        </w:r>
      </w:hyperlink>
      <w:r>
        <w:rPr>
          <w:sz w:val="28"/>
          <w:szCs w:val="28"/>
        </w:rPr>
        <w:t> н</w:t>
      </w:r>
      <w:r>
        <w:rPr>
          <w:color w:val="000000"/>
          <w:sz w:val="28"/>
          <w:szCs w:val="28"/>
        </w:rPr>
        <w:t xml:space="preserve">астоящей статьи перечень документов. Заявитель вправе представить указанные документы и информацию в органы, предоставляющие государственные </w:t>
      </w:r>
      <w:r>
        <w:rPr>
          <w:color w:val="000000"/>
          <w:sz w:val="28"/>
          <w:szCs w:val="28"/>
        </w:rPr>
        <w:lastRenderedPageBreak/>
        <w:t>услуги, и органы, предоставляющие муниципальные услуги, по собственной инициативе;</w:t>
      </w:r>
    </w:p>
    <w:p w:rsidR="00CE24A1" w:rsidRDefault="00CE24A1" w:rsidP="00CE24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1.2. </w:t>
      </w:r>
      <w:r>
        <w:rPr>
          <w:bCs/>
          <w:sz w:val="28"/>
          <w:szCs w:val="28"/>
          <w:lang w:eastAsia="ru-RU"/>
        </w:rPr>
        <w:t xml:space="preserve">пункт 25 подраздела 8 </w:t>
      </w:r>
      <w:r>
        <w:rPr>
          <w:sz w:val="28"/>
          <w:szCs w:val="28"/>
        </w:rPr>
        <w:t xml:space="preserve"> административного р</w:t>
      </w:r>
      <w:r w:rsidR="00265497">
        <w:rPr>
          <w:sz w:val="28"/>
          <w:szCs w:val="28"/>
        </w:rPr>
        <w:t>егламента дополнить подпунктом 3</w:t>
      </w:r>
      <w:r>
        <w:rPr>
          <w:sz w:val="28"/>
          <w:szCs w:val="28"/>
        </w:rPr>
        <w:t xml:space="preserve"> следующего содержания:</w:t>
      </w:r>
    </w:p>
    <w:p w:rsidR="00CE24A1" w:rsidRDefault="00CE24A1" w:rsidP="00CE24A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shd w:val="clear" w:color="auto" w:fill="FFFFFF"/>
        </w:rPr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</w:t>
      </w:r>
      <w:r>
        <w:rPr>
          <w:sz w:val="28"/>
          <w:szCs w:val="28"/>
        </w:rPr>
        <w:t xml:space="preserve"> от 27 июля 2010 года № 210-ФЗ "Об организации предоставления муниципальных и муниципальных услуг"</w:t>
      </w:r>
      <w:r>
        <w:rPr>
          <w:sz w:val="28"/>
          <w:szCs w:val="28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</w:t>
      </w:r>
      <w:proofErr w:type="gramEnd"/>
      <w:r>
        <w:rPr>
          <w:sz w:val="28"/>
          <w:szCs w:val="28"/>
          <w:shd w:val="clear" w:color="auto" w:fill="FFFFFF"/>
        </w:rPr>
        <w:t xml:space="preserve"> федеральными законами</w:t>
      </w:r>
      <w:proofErr w:type="gramStart"/>
      <w:r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</w:rPr>
        <w:t>»;</w:t>
      </w:r>
      <w:proofErr w:type="gramEnd"/>
    </w:p>
    <w:p w:rsidR="00CE24A1" w:rsidRDefault="00CE24A1" w:rsidP="00CE24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1.3. Раздел 5</w:t>
      </w:r>
      <w:r>
        <w:rPr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 административного регламента дополнить пунктом 111.1 следующего содержания:</w:t>
      </w:r>
    </w:p>
    <w:p w:rsidR="00CE24A1" w:rsidRDefault="00CE24A1" w:rsidP="00CE24A1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«111.1 Жалоба на решения и (или) действия (бездействие) органов, предоставляющих государственные услуги, органов, предоставляющих муниципальные услуги, должностных лиц органов, предоставляющих государственные услуги, или органов, предоставляющих муниципальные услуги, либо государственных или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 </w:t>
      </w:r>
      <w:hyperlink r:id="rId7" w:anchor="101816" w:history="1">
        <w:r>
          <w:rPr>
            <w:rStyle w:val="a3"/>
            <w:rFonts w:ascii="Times New Roman" w:hAnsi="Times New Roman"/>
            <w:color w:val="005EA5"/>
            <w:sz w:val="28"/>
            <w:szCs w:val="28"/>
            <w:bdr w:val="none" w:sz="0" w:space="0" w:color="auto" w:frame="1"/>
          </w:rPr>
          <w:t>частью 2 статьи 6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 Градостроительного кодекса Российской Федерации, может быть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подана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такими лицами в порядке, установленном настоящей статьей, либо в порядке, установленном антимонопольным законодательством Российской Федерации, в антимонопольный орган.».</w:t>
      </w:r>
    </w:p>
    <w:p w:rsidR="00CE24A1" w:rsidRDefault="00CE24A1" w:rsidP="00CE24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E24A1" w:rsidRDefault="00CE24A1" w:rsidP="00CE24A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Калачинского муниципального района в сети «Интернет».</w:t>
      </w:r>
    </w:p>
    <w:p w:rsidR="00CE24A1" w:rsidRDefault="00CE24A1" w:rsidP="00CE24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CE24A1" w:rsidRDefault="00CE24A1" w:rsidP="00CE24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CE24A1" w:rsidRDefault="00CE24A1" w:rsidP="00CE24A1">
      <w:pPr>
        <w:ind w:firstLine="708"/>
        <w:jc w:val="both"/>
        <w:rPr>
          <w:sz w:val="28"/>
          <w:szCs w:val="28"/>
        </w:rPr>
      </w:pPr>
    </w:p>
    <w:p w:rsidR="00CE24A1" w:rsidRDefault="00CE24A1" w:rsidP="00CE24A1">
      <w:pPr>
        <w:rPr>
          <w:sz w:val="28"/>
          <w:szCs w:val="28"/>
        </w:rPr>
      </w:pPr>
    </w:p>
    <w:p w:rsidR="00CE24A1" w:rsidRDefault="00CE24A1" w:rsidP="00CE24A1">
      <w:pPr>
        <w:rPr>
          <w:sz w:val="28"/>
          <w:szCs w:val="28"/>
        </w:rPr>
      </w:pPr>
      <w:r>
        <w:rPr>
          <w:sz w:val="28"/>
          <w:szCs w:val="28"/>
        </w:rPr>
        <w:t>Глава сельского по</w:t>
      </w:r>
      <w:r w:rsidR="00E43D85">
        <w:rPr>
          <w:sz w:val="28"/>
          <w:szCs w:val="28"/>
        </w:rPr>
        <w:t>селения</w:t>
      </w:r>
      <w:r w:rsidR="00E43D85">
        <w:rPr>
          <w:sz w:val="28"/>
          <w:szCs w:val="28"/>
        </w:rPr>
        <w:tab/>
      </w:r>
      <w:r w:rsidR="00E43D85">
        <w:rPr>
          <w:sz w:val="28"/>
          <w:szCs w:val="28"/>
        </w:rPr>
        <w:tab/>
      </w:r>
      <w:r w:rsidR="00E43D85">
        <w:rPr>
          <w:sz w:val="28"/>
          <w:szCs w:val="28"/>
        </w:rPr>
        <w:tab/>
      </w:r>
      <w:r w:rsidR="00E43D85">
        <w:rPr>
          <w:sz w:val="28"/>
          <w:szCs w:val="28"/>
        </w:rPr>
        <w:tab/>
        <w:t xml:space="preserve">            </w:t>
      </w:r>
      <w:proofErr w:type="spellStart"/>
      <w:r w:rsidR="00E43D85">
        <w:rPr>
          <w:sz w:val="28"/>
          <w:szCs w:val="28"/>
        </w:rPr>
        <w:t>А.П.Комиссаров</w:t>
      </w:r>
      <w:proofErr w:type="spellEnd"/>
    </w:p>
    <w:p w:rsidR="00CE24A1" w:rsidRDefault="00CE24A1" w:rsidP="00CE24A1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C4B"/>
    <w:rsid w:val="0005402F"/>
    <w:rsid w:val="0012775C"/>
    <w:rsid w:val="00265497"/>
    <w:rsid w:val="002A421F"/>
    <w:rsid w:val="00307A7F"/>
    <w:rsid w:val="00592C4B"/>
    <w:rsid w:val="00852DBC"/>
    <w:rsid w:val="0089264E"/>
    <w:rsid w:val="00CE24A1"/>
    <w:rsid w:val="00E43D85"/>
    <w:rsid w:val="00F7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4A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E24A1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CE24A1"/>
    <w:rPr>
      <w:rFonts w:ascii="Arial" w:hAnsi="Arial" w:cs="Arial"/>
    </w:rPr>
  </w:style>
  <w:style w:type="paragraph" w:customStyle="1" w:styleId="ConsPlusNormal0">
    <w:name w:val="ConsPlusNormal"/>
    <w:link w:val="ConsPlusNormal"/>
    <w:rsid w:val="00CE24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4A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E24A1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CE24A1"/>
    <w:rPr>
      <w:rFonts w:ascii="Arial" w:hAnsi="Arial" w:cs="Arial"/>
    </w:rPr>
  </w:style>
  <w:style w:type="paragraph" w:customStyle="1" w:styleId="ConsPlusNormal0">
    <w:name w:val="ConsPlusNormal"/>
    <w:link w:val="ConsPlusNormal"/>
    <w:rsid w:val="00CE24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egalacts.ru/kodeks/Gradostroitelnyi-Kodeks-RF/glava-2/statja-6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egalacts.ru/doc/FZ-ob-organizacii-predostavlenija-gosudar-i-municipal-uslug/" TargetMode="External"/><Relationship Id="rId5" Type="http://schemas.openxmlformats.org/officeDocument/2006/relationships/hyperlink" Target="https://legalacts.ru/doc/FZ-ob-organizacii-predostavlenija-gosudar-i-municipal-uslug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658</Words>
  <Characters>3754</Characters>
  <Application>Microsoft Office Word</Application>
  <DocSecurity>0</DocSecurity>
  <Lines>31</Lines>
  <Paragraphs>8</Paragraphs>
  <ScaleCrop>false</ScaleCrop>
  <Company/>
  <LinksUpToDate>false</LinksUpToDate>
  <CharactersWithSpaces>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2021-06-17T09:40:00Z</dcterms:created>
  <dcterms:modified xsi:type="dcterms:W3CDTF">2021-06-25T09:50:00Z</dcterms:modified>
</cp:coreProperties>
</file>