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FB" w:rsidRDefault="005709FB" w:rsidP="005709FB">
      <w:pPr>
        <w:jc w:val="center"/>
        <w:rPr>
          <w:b/>
        </w:rPr>
      </w:pPr>
      <w:bookmarkStart w:id="0" w:name="_GoBack"/>
      <w:bookmarkEnd w:id="0"/>
      <w:r>
        <w:rPr>
          <w:b/>
        </w:rPr>
        <w:t>АДМИНИСТРАЦИЯ СОРОЧИНСКОГО СЕЛЬСКОГО ПОСЕЛЕНИЯ</w:t>
      </w:r>
    </w:p>
    <w:p w:rsidR="005709FB" w:rsidRDefault="005709FB" w:rsidP="005709FB">
      <w:pPr>
        <w:jc w:val="center"/>
        <w:rPr>
          <w:b/>
        </w:rPr>
      </w:pPr>
      <w:r>
        <w:rPr>
          <w:b/>
        </w:rPr>
        <w:t>Калачинского муниципального района</w:t>
      </w:r>
    </w:p>
    <w:p w:rsidR="005709FB" w:rsidRDefault="005709FB" w:rsidP="005709FB">
      <w:pPr>
        <w:jc w:val="center"/>
        <w:rPr>
          <w:b/>
        </w:rPr>
      </w:pPr>
      <w:r>
        <w:rPr>
          <w:b/>
        </w:rPr>
        <w:t>Омской области</w:t>
      </w:r>
    </w:p>
    <w:p w:rsidR="005709FB" w:rsidRDefault="005709FB" w:rsidP="005709FB">
      <w:pPr>
        <w:jc w:val="center"/>
        <w:rPr>
          <w:b/>
        </w:rPr>
      </w:pPr>
    </w:p>
    <w:p w:rsidR="005709FB" w:rsidRDefault="005709FB" w:rsidP="005709FB">
      <w:pPr>
        <w:jc w:val="center"/>
        <w:rPr>
          <w:b/>
        </w:rPr>
      </w:pPr>
      <w:r>
        <w:rPr>
          <w:b/>
        </w:rPr>
        <w:t xml:space="preserve">ПОСТАНОВЛЕНИЕ  </w:t>
      </w:r>
    </w:p>
    <w:p w:rsidR="005709FB" w:rsidRDefault="005709FB" w:rsidP="005709FB">
      <w:pPr>
        <w:jc w:val="center"/>
        <w:rPr>
          <w:b/>
        </w:rPr>
      </w:pPr>
    </w:p>
    <w:p w:rsidR="005709FB" w:rsidRDefault="005709FB" w:rsidP="005709FB">
      <w:r>
        <w:t xml:space="preserve">24.04.2019 г.                                                                                           № 24-п </w:t>
      </w:r>
    </w:p>
    <w:p w:rsidR="005709FB" w:rsidRDefault="005709FB" w:rsidP="005709FB"/>
    <w:p w:rsidR="005709FB" w:rsidRDefault="005709FB" w:rsidP="005709FB">
      <w:pPr>
        <w:rPr>
          <w:b/>
        </w:rPr>
      </w:pPr>
    </w:p>
    <w:p w:rsidR="005709FB" w:rsidRDefault="005709FB" w:rsidP="005709FB">
      <w:pPr>
        <w:tabs>
          <w:tab w:val="left" w:pos="9356"/>
        </w:tabs>
        <w:ind w:right="-1"/>
        <w:jc w:val="center"/>
        <w:rPr>
          <w:bCs/>
        </w:rPr>
      </w:pPr>
      <w:r>
        <w:rPr>
          <w:b/>
        </w:rPr>
        <w:t xml:space="preserve"> </w:t>
      </w:r>
      <w:proofErr w:type="gramStart"/>
      <w:r>
        <w:t xml:space="preserve">О  внесении изменений  в  постановление Администрации Сорочинского сельского поселения  от 15.08.2013 г № 1-п   </w:t>
      </w:r>
      <w:r>
        <w:rPr>
          <w:b/>
        </w:rPr>
        <w:t xml:space="preserve">  «</w:t>
      </w:r>
      <w:r>
        <w:t xml:space="preserve">Об утверждении Положения « О  </w:t>
      </w:r>
      <w:r>
        <w:rPr>
          <w:bCs/>
        </w:rPr>
        <w:t>представлении лицом, поступающим на работу, на должность руководителя муниципального учреждения Сорочинского сельского поселения Калачинского муниципального района, а также руководителем муниципального учреждения Сорочинского сельского поселения сведений о своих доходах, об имуществе и обязательствах имущественного характера и о доходах, об имуществе и обязательствах имущественного характера</w:t>
      </w:r>
      <w:proofErr w:type="gramEnd"/>
      <w:r>
        <w:rPr>
          <w:bCs/>
        </w:rPr>
        <w:t xml:space="preserve"> своих супруга (супруги) и несовершеннолетних детей»  </w:t>
      </w:r>
    </w:p>
    <w:p w:rsidR="005709FB" w:rsidRDefault="005709FB" w:rsidP="005709FB">
      <w:pPr>
        <w:tabs>
          <w:tab w:val="left" w:pos="9356"/>
        </w:tabs>
        <w:ind w:right="-1"/>
        <w:jc w:val="center"/>
        <w:rPr>
          <w:bCs/>
        </w:rPr>
      </w:pPr>
    </w:p>
    <w:p w:rsidR="005709FB" w:rsidRDefault="005709FB" w:rsidP="005709FB">
      <w:pPr>
        <w:tabs>
          <w:tab w:val="left" w:pos="9356"/>
        </w:tabs>
        <w:ind w:right="-1"/>
        <w:jc w:val="both"/>
        <w:rPr>
          <w:bCs/>
        </w:rPr>
      </w:pPr>
      <w:r>
        <w:rPr>
          <w:bCs/>
        </w:rPr>
        <w:t xml:space="preserve">                  Руководствуясь Федеральным законом 273-ФЗ, Указом Президента  РФ от 23.06.2014 г. № 460 «Об утверждении формы  справки о </w:t>
      </w:r>
      <w:proofErr w:type="gramStart"/>
      <w:r>
        <w:rPr>
          <w:bCs/>
        </w:rPr>
        <w:t>доходах</w:t>
      </w:r>
      <w:proofErr w:type="gramEnd"/>
      <w:r>
        <w:rPr>
          <w:bCs/>
        </w:rPr>
        <w:t xml:space="preserve"> о расходах, об имуществе и обязательствах имущественного характера и внесении изменений в некоторые акты Президента Российской Федерации»,  в  связи с  Протестом </w:t>
      </w:r>
      <w:proofErr w:type="spellStart"/>
      <w:r>
        <w:rPr>
          <w:bCs/>
        </w:rPr>
        <w:t>Калачинской</w:t>
      </w:r>
      <w:proofErr w:type="spellEnd"/>
      <w:r>
        <w:rPr>
          <w:bCs/>
        </w:rPr>
        <w:t xml:space="preserve"> межрайонной  прокуратуры, ПОСТАНОВЛЯЮ:</w:t>
      </w:r>
    </w:p>
    <w:p w:rsidR="005709FB" w:rsidRDefault="005709FB" w:rsidP="005709FB">
      <w:pPr>
        <w:tabs>
          <w:tab w:val="left" w:pos="9356"/>
        </w:tabs>
        <w:ind w:right="-1"/>
        <w:jc w:val="both"/>
        <w:rPr>
          <w:bCs/>
        </w:rPr>
      </w:pPr>
      <w:r>
        <w:rPr>
          <w:bCs/>
        </w:rPr>
        <w:t xml:space="preserve">             1. </w:t>
      </w:r>
      <w:proofErr w:type="gramStart"/>
      <w:r>
        <w:rPr>
          <w:bCs/>
        </w:rPr>
        <w:t xml:space="preserve">Внести изменения  в  постановление Администрации  Сорочинского сельского по селения  от </w:t>
      </w:r>
      <w:r>
        <w:t xml:space="preserve">в  постановление Администрации Сорочинского сельского поселения  от 15.08.2013 г № 1-п   </w:t>
      </w:r>
      <w:r>
        <w:rPr>
          <w:b/>
        </w:rPr>
        <w:t xml:space="preserve">  «</w:t>
      </w:r>
      <w:r>
        <w:t xml:space="preserve">Об утверждении Положения « О  </w:t>
      </w:r>
      <w:r>
        <w:rPr>
          <w:bCs/>
        </w:rPr>
        <w:t>представлении лицом, поступающим на работу, на должность руководителя муниципального учреждения Сорочинского сельского поселения Калачинского муниципального района, а также руководителем муниципального учреждения Сорочинского сельского поселения сведений о своих доходах, об имуществе и обязательствах имущественного характера и о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доходах</w:t>
      </w:r>
      <w:proofErr w:type="gramEnd"/>
      <w:r>
        <w:rPr>
          <w:bCs/>
        </w:rPr>
        <w:t>, об имуществе и обязательствах имущественного характера своих супруга (супруги) и несовершеннолетних детей»:</w:t>
      </w:r>
    </w:p>
    <w:p w:rsidR="005709FB" w:rsidRDefault="005709FB" w:rsidP="005709FB">
      <w:pPr>
        <w:tabs>
          <w:tab w:val="left" w:pos="9356"/>
        </w:tabs>
        <w:ind w:right="-1"/>
        <w:jc w:val="both"/>
        <w:rPr>
          <w:bCs/>
        </w:rPr>
      </w:pPr>
      <w:r>
        <w:rPr>
          <w:bCs/>
        </w:rPr>
        <w:t xml:space="preserve">           1.1. Пункт 2 постановления  изложить в  следующей  редакции:</w:t>
      </w:r>
    </w:p>
    <w:p w:rsidR="005709FB" w:rsidRDefault="005709FB" w:rsidP="005709FB">
      <w:pPr>
        <w:tabs>
          <w:tab w:val="left" w:pos="9356"/>
        </w:tabs>
        <w:ind w:right="-1"/>
        <w:jc w:val="both"/>
        <w:rPr>
          <w:bCs/>
        </w:rPr>
      </w:pPr>
      <w:r>
        <w:rPr>
          <w:bCs/>
        </w:rPr>
        <w:t>«2.</w:t>
      </w:r>
      <w:r>
        <w:rPr>
          <w:sz w:val="28"/>
          <w:szCs w:val="28"/>
        </w:rPr>
        <w:t> </w:t>
      </w:r>
      <w:r>
        <w:t>Лицо, поступающее на должность руководителя муниципального учреждения, при поступлении на работу представляет:</w:t>
      </w: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  <w:proofErr w:type="gramStart"/>
      <w:r>
        <w:t>а)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>
        <w:t xml:space="preserve"> 1-е число месяца, предшествующего месяцу подачи документов для поступления на работу на должность руководителя, по форме,  утвержденной Указом Президента  РФ от 23.06.2014 г. № 460.</w:t>
      </w: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  <w:proofErr w:type="gramStart"/>
      <w:r>
        <w:t>б) 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</w:t>
      </w:r>
      <w:proofErr w:type="gramEnd"/>
      <w:r>
        <w:t xml:space="preserve"> подачи документов для поступления на работу на должность руководителя, по форме, утвержденной Указом Президента  РФ от 23.06.2014 г. № 460.</w:t>
      </w: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  <w:r>
        <w:lastRenderedPageBreak/>
        <w:t>1.2. Пункт 3  постановления  изложить в  следующей  редакции:</w:t>
      </w: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  <w:r>
        <w:t xml:space="preserve">«3. Руководитель муниципального учреждения ежегодно, не позднее 30 апреля  года, следующего </w:t>
      </w:r>
      <w:proofErr w:type="gramStart"/>
      <w:r>
        <w:t>за</w:t>
      </w:r>
      <w:proofErr w:type="gramEnd"/>
      <w:r>
        <w:t xml:space="preserve"> отчетным, представляет:</w:t>
      </w: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  <w:proofErr w:type="gramStart"/>
      <w:r>
        <w:t>а) сведения о своих доходах, полученных за отчетный период (с 1 января по 31 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форме, утвержденной Указом Президента  РФ от 23.06.2014 г. № 460.</w:t>
      </w:r>
      <w:proofErr w:type="gramEnd"/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  <w:proofErr w:type="gramStart"/>
      <w:r>
        <w:t>б) 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   состоянию на конец отчетного периода по форме, утвержденной Указом Президента  РФ от</w:t>
      </w:r>
      <w:proofErr w:type="gramEnd"/>
      <w:r>
        <w:t xml:space="preserve"> 23.06.2014 г. № 460.</w:t>
      </w: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  <w:r>
        <w:t>2. Настоящее  постановление  разместить на  официальном сайте  администрации в  сети «Интернет».</w:t>
      </w: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  <w:r>
        <w:t xml:space="preserve">3. Контроль исполнения  настоящего постановления  оставляю за  собой. </w:t>
      </w: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</w:p>
    <w:p w:rsidR="005709FB" w:rsidRDefault="005709FB" w:rsidP="005709FB">
      <w:pPr>
        <w:autoSpaceDE w:val="0"/>
        <w:autoSpaceDN w:val="0"/>
        <w:adjustRightInd w:val="0"/>
      </w:pPr>
      <w:r>
        <w:t xml:space="preserve">Глава сельского поселения                                      </w:t>
      </w:r>
      <w:proofErr w:type="spellStart"/>
      <w:r>
        <w:t>А.П.Комиссаров</w:t>
      </w:r>
      <w:proofErr w:type="spellEnd"/>
      <w:r>
        <w:t xml:space="preserve">  </w:t>
      </w:r>
    </w:p>
    <w:p w:rsidR="005709FB" w:rsidRDefault="005709FB" w:rsidP="005709FB">
      <w:pPr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5709FB" w:rsidRDefault="005709FB" w:rsidP="005709FB">
      <w:pPr>
        <w:rPr>
          <w:b/>
        </w:rPr>
      </w:pPr>
    </w:p>
    <w:p w:rsidR="005709FB" w:rsidRDefault="005709FB" w:rsidP="005709FB">
      <w:pPr>
        <w:rPr>
          <w:b/>
        </w:rPr>
      </w:pPr>
    </w:p>
    <w:p w:rsidR="005709FB" w:rsidRDefault="005709FB" w:rsidP="005709FB">
      <w:pPr>
        <w:rPr>
          <w:b/>
        </w:rPr>
      </w:pPr>
    </w:p>
    <w:p w:rsidR="005709FB" w:rsidRDefault="005709FB" w:rsidP="005709FB">
      <w:pPr>
        <w:rPr>
          <w:b/>
        </w:rPr>
      </w:pPr>
    </w:p>
    <w:p w:rsidR="005709FB" w:rsidRDefault="005709FB" w:rsidP="005709FB">
      <w:pPr>
        <w:rPr>
          <w:b/>
        </w:rPr>
      </w:pPr>
    </w:p>
    <w:p w:rsidR="005709FB" w:rsidRDefault="005709FB" w:rsidP="005709FB">
      <w:pPr>
        <w:rPr>
          <w:b/>
        </w:rPr>
      </w:pPr>
    </w:p>
    <w:p w:rsidR="00D46C45" w:rsidRDefault="00D46C45"/>
    <w:sectPr w:rsidR="00D4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28"/>
    <w:rsid w:val="005709FB"/>
    <w:rsid w:val="00C30728"/>
    <w:rsid w:val="00D46C45"/>
    <w:rsid w:val="00E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6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2019-04-29T10:42:00Z</cp:lastPrinted>
  <dcterms:created xsi:type="dcterms:W3CDTF">2019-04-29T08:38:00Z</dcterms:created>
  <dcterms:modified xsi:type="dcterms:W3CDTF">2019-04-29T10:42:00Z</dcterms:modified>
</cp:coreProperties>
</file>